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C0CFB" w:rsidR="000C6864" w:rsidP="24755919" w:rsidRDefault="006052F6" w14:paraId="38EBB848" w14:textId="7949B980">
      <w:pPr>
        <w:rPr>
          <w:rStyle w:val="Strong"/>
          <w:rFonts w:ascii="Franklin Gothic Book" w:hAnsi="Franklin Gothic Book" w:cs="Calibri" w:cstheme="minorAscii"/>
          <w:color w:val="44546A" w:themeColor="text2"/>
          <w:sz w:val="32"/>
          <w:szCs w:val="32"/>
        </w:rPr>
      </w:pPr>
      <w:bookmarkStart w:name="_GoBack" w:id="0"/>
      <w:bookmarkEnd w:id="0"/>
      <w:r w:rsidRPr="24755919" w:rsidR="50BA93C0">
        <w:rPr>
          <w:rStyle w:val="Strong"/>
          <w:rFonts w:ascii="Franklin Gothic Book" w:hAnsi="Franklin Gothic Book" w:cs="Calibri" w:cstheme="minorAscii"/>
          <w:color w:val="44546A" w:themeColor="text2" w:themeTint="FF" w:themeShade="FF"/>
          <w:sz w:val="32"/>
          <w:szCs w:val="32"/>
        </w:rPr>
        <w:t xml:space="preserve">SCTC APPRENTICE </w:t>
      </w:r>
      <w:r w:rsidRPr="24755919" w:rsidR="006052F6">
        <w:rPr>
          <w:rStyle w:val="Strong"/>
          <w:rFonts w:ascii="Franklin Gothic Book" w:hAnsi="Franklin Gothic Book" w:cs="Calibri" w:cstheme="minorAscii"/>
          <w:color w:val="44546A" w:themeColor="text2" w:themeTint="FF" w:themeShade="FF"/>
          <w:sz w:val="32"/>
          <w:szCs w:val="32"/>
        </w:rPr>
        <w:t>CAMPUS POLICE OFFICER</w:t>
      </w:r>
      <w:r w:rsidRPr="24755919" w:rsidR="002D3BC1">
        <w:rPr>
          <w:rStyle w:val="Strong"/>
          <w:rFonts w:ascii="Franklin Gothic Book" w:hAnsi="Franklin Gothic Book" w:cs="Calibri" w:cstheme="minorAscii"/>
          <w:color w:val="44546A" w:themeColor="text2" w:themeTint="FF" w:themeShade="FF"/>
          <w:sz w:val="32"/>
          <w:szCs w:val="32"/>
        </w:rPr>
        <w:t xml:space="preserve"> </w:t>
      </w:r>
    </w:p>
    <w:p w:rsidRPr="00BC0CFB" w:rsidR="000F101D" w:rsidP="00E43580" w:rsidRDefault="00C6397C" w14:paraId="11B79EFE" w14:textId="77777777">
      <w:pPr>
        <w:pStyle w:val="NoSpacing"/>
        <w:rPr>
          <w:rStyle w:val="Strong"/>
          <w:rFonts w:ascii="Franklin Gothic Book" w:hAnsi="Franklin Gothic Book" w:cstheme="minorHAnsi"/>
          <w:color w:val="44546A" w:themeColor="text2"/>
          <w:sz w:val="32"/>
          <w:szCs w:val="32"/>
        </w:rPr>
      </w:pPr>
      <w:r w:rsidRPr="00BC0CFB">
        <w:rPr>
          <w:rFonts w:ascii="Franklin Gothic Book" w:hAnsi="Franklin Gothic Book" w:cstheme="minorHAnsi"/>
          <w:b/>
          <w:bCs/>
          <w:noProof/>
          <w:color w:val="44546A" w:themeColor="text2"/>
          <w:sz w:val="32"/>
          <w:szCs w:val="32"/>
        </w:rPr>
        <w:drawing>
          <wp:anchor distT="0" distB="0" distL="114300" distR="114300" simplePos="0" relativeHeight="251657728" behindDoc="1" locked="0" layoutInCell="1" allowOverlap="1" wp14:anchorId="24449F7C" wp14:editId="0847120E">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CFB" w:rsidR="00280997">
        <w:rPr>
          <w:rStyle w:val="Strong"/>
          <w:rFonts w:ascii="Franklin Gothic Book" w:hAnsi="Franklin Gothic Book" w:cstheme="minorHAnsi"/>
          <w:color w:val="44546A" w:themeColor="text2"/>
          <w:sz w:val="32"/>
          <w:szCs w:val="32"/>
        </w:rPr>
        <w:t>(</w:t>
      </w:r>
      <w:r w:rsidRPr="00BC0CFB" w:rsidR="00557D3A">
        <w:rPr>
          <w:rStyle w:val="Strong"/>
          <w:rFonts w:ascii="Franklin Gothic Book" w:hAnsi="Franklin Gothic Book" w:cstheme="minorHAnsi"/>
          <w:color w:val="44546A" w:themeColor="text2"/>
          <w:sz w:val="32"/>
          <w:szCs w:val="32"/>
        </w:rPr>
        <w:t>FULL TIME</w:t>
      </w:r>
      <w:r w:rsidRPr="00BC0CFB" w:rsidR="00280997">
        <w:rPr>
          <w:rStyle w:val="Strong"/>
          <w:rFonts w:ascii="Franklin Gothic Book" w:hAnsi="Franklin Gothic Book" w:cstheme="minorHAnsi"/>
          <w:color w:val="44546A" w:themeColor="text2"/>
          <w:sz w:val="32"/>
          <w:szCs w:val="32"/>
        </w:rPr>
        <w:t>)</w:t>
      </w:r>
    </w:p>
    <w:p w:rsidRPr="00D73D2C" w:rsidR="000C6864" w:rsidP="00E43580" w:rsidRDefault="000F101D" w14:paraId="759BCF28" w14:textId="5E6544B4">
      <w:pPr>
        <w:pStyle w:val="NoSpacing"/>
        <w:rPr>
          <w:rStyle w:val="Strong"/>
          <w:rFonts w:ascii="Franklin Gothic Book" w:hAnsi="Franklin Gothic Book" w:cs="Arial"/>
          <w:color w:val="1F4E79"/>
          <w:sz w:val="28"/>
          <w:szCs w:val="28"/>
        </w:rPr>
      </w:pPr>
      <w:r w:rsidRPr="00BC0CFB">
        <w:rPr>
          <w:rStyle w:val="Strong"/>
          <w:rFonts w:ascii="Franklin Gothic Book" w:hAnsi="Franklin Gothic Book" w:cs="Arial"/>
          <w:color w:val="44546A" w:themeColor="text2"/>
          <w:sz w:val="28"/>
          <w:szCs w:val="28"/>
        </w:rPr>
        <w:t>MULITIPLE LOCATIONS</w:t>
      </w:r>
      <w:r w:rsidRPr="00D73D2C" w:rsidR="00AE5250">
        <w:rPr>
          <w:rStyle w:val="Strong"/>
          <w:rFonts w:ascii="Franklin Gothic Book" w:hAnsi="Franklin Gothic Book" w:cs="Arial"/>
          <w:color w:val="1F4E79"/>
          <w:sz w:val="28"/>
          <w:szCs w:val="28"/>
        </w:rPr>
        <w:tab/>
      </w:r>
      <w:r w:rsidRPr="00D73D2C" w:rsidR="00AE5250">
        <w:rPr>
          <w:rStyle w:val="Strong"/>
          <w:rFonts w:ascii="Franklin Gothic Book" w:hAnsi="Franklin Gothic Book" w:cs="Arial"/>
          <w:color w:val="1F4E79"/>
          <w:sz w:val="28"/>
          <w:szCs w:val="28"/>
        </w:rPr>
        <w:tab/>
      </w:r>
      <w:r w:rsidRPr="00D73D2C" w:rsidR="00AE5250">
        <w:rPr>
          <w:rStyle w:val="Strong"/>
          <w:rFonts w:ascii="Franklin Gothic Book" w:hAnsi="Franklin Gothic Book" w:cs="Arial"/>
          <w:color w:val="1F4E79"/>
          <w:sz w:val="28"/>
          <w:szCs w:val="28"/>
        </w:rPr>
        <w:tab/>
      </w:r>
      <w:r w:rsidRPr="00D73D2C" w:rsidR="00AE5250">
        <w:rPr>
          <w:rStyle w:val="Strong"/>
          <w:rFonts w:ascii="Franklin Gothic Book" w:hAnsi="Franklin Gothic Book" w:cs="Arial"/>
          <w:color w:val="1F4E79"/>
          <w:sz w:val="28"/>
          <w:szCs w:val="28"/>
        </w:rPr>
        <w:tab/>
      </w:r>
      <w:r w:rsidRPr="00D73D2C" w:rsidR="00AE5250">
        <w:rPr>
          <w:rStyle w:val="Strong"/>
          <w:rFonts w:ascii="Franklin Gothic Book" w:hAnsi="Franklin Gothic Book" w:cs="Arial"/>
          <w:color w:val="1F4E79"/>
          <w:sz w:val="28"/>
          <w:szCs w:val="28"/>
        </w:rPr>
        <w:tab/>
      </w:r>
      <w:r w:rsidRPr="00D73D2C" w:rsidR="00AE5250">
        <w:rPr>
          <w:rStyle w:val="Strong"/>
          <w:rFonts w:ascii="Franklin Gothic Book" w:hAnsi="Franklin Gothic Book" w:cs="Arial"/>
          <w:color w:val="1F4E79"/>
          <w:sz w:val="28"/>
          <w:szCs w:val="28"/>
        </w:rPr>
        <w:tab/>
      </w:r>
      <w:r w:rsidRPr="00D73D2C" w:rsidR="00AE5250">
        <w:rPr>
          <w:rStyle w:val="Strong"/>
          <w:rFonts w:ascii="Franklin Gothic Book" w:hAnsi="Franklin Gothic Book" w:cs="Arial"/>
          <w:color w:val="1F4E79"/>
          <w:sz w:val="28"/>
          <w:szCs w:val="28"/>
        </w:rPr>
        <w:tab/>
      </w:r>
      <w:r w:rsidRPr="00D73D2C" w:rsidR="000730A4">
        <w:rPr>
          <w:rStyle w:val="Strong"/>
          <w:rFonts w:ascii="Franklin Gothic Book" w:hAnsi="Franklin Gothic Book" w:cs="Arial"/>
          <w:color w:val="1F4E79"/>
          <w:sz w:val="28"/>
          <w:szCs w:val="28"/>
        </w:rPr>
        <w:t xml:space="preserve">               </w:t>
      </w:r>
    </w:p>
    <w:p w:rsidRPr="00D73D2C" w:rsidR="00FF2125" w:rsidP="00E43580" w:rsidRDefault="00FF2125" w14:paraId="75673A33" w14:textId="77777777">
      <w:pPr>
        <w:pStyle w:val="NoSpacing"/>
        <w:rPr>
          <w:rStyle w:val="Strong"/>
          <w:rFonts w:ascii="Franklin Gothic Book" w:hAnsi="Franklin Gothic Book" w:cs="Arial"/>
          <w:color w:val="1F4E79"/>
        </w:rPr>
      </w:pPr>
    </w:p>
    <w:p w:rsidR="00AB3F8F" w:rsidP="00FB1533" w:rsidRDefault="00AB3F8F" w14:paraId="522F4B52" w14:textId="77777777">
      <w:pPr>
        <w:rPr>
          <w:rFonts w:ascii="Franklin Gothic Book" w:hAnsi="Franklin Gothic Book" w:cstheme="minorHAnsi"/>
        </w:rPr>
      </w:pPr>
    </w:p>
    <w:p w:rsidR="004C5C38" w:rsidP="00FB1533" w:rsidRDefault="007A0580" w14:paraId="07C0EC2E" w14:textId="00D044C5">
      <w:pPr>
        <w:rPr>
          <w:rFonts w:ascii="Franklin Gothic Book" w:hAnsi="Franklin Gothic Book" w:cstheme="minorHAnsi"/>
        </w:rPr>
      </w:pPr>
      <w:r w:rsidRPr="007A0580">
        <w:rPr>
          <w:rFonts w:ascii="Franklin Gothic Book" w:hAnsi="Franklin Gothic Book" w:cstheme="minorHAnsi"/>
        </w:rPr>
        <w:t>The Southern Crescent Technical College (SCTC) Police Department is actively seeking motivated and dedicated individuals to join our team as a Campus Police Officer. This entry-level position is an excellent opportunity for those aspiring to start a fulfilling career in law enforcement. As a Campus Police Officer, candidates will first serve as a Police Officer Cadet and will undergo comprehensive training at a state-certified police academy. Upon successful completion of all required training, they will become a Georgia POST-certified Peace Officer. This role offers the chance to develop the skills and knowledge needed to effectively serve and protect our campus community</w:t>
      </w:r>
      <w:r>
        <w:rPr>
          <w:rFonts w:ascii="Franklin Gothic Book" w:hAnsi="Franklin Gothic Book" w:cstheme="minorHAnsi"/>
        </w:rPr>
        <w:t>.</w:t>
      </w:r>
    </w:p>
    <w:p w:rsidRPr="005712D9" w:rsidR="007A0580" w:rsidP="00FB1533" w:rsidRDefault="007A0580" w14:paraId="3EE58173" w14:textId="77777777">
      <w:pPr>
        <w:rPr>
          <w:rFonts w:ascii="Franklin Gothic Book" w:hAnsi="Franklin Gothic Book" w:cstheme="minorHAnsi"/>
          <w:b/>
          <w:bCs/>
          <w:color w:val="1F4E79"/>
        </w:rPr>
      </w:pPr>
    </w:p>
    <w:p w:rsidRPr="005712D9" w:rsidR="00EC07A9" w:rsidP="00FB1533" w:rsidRDefault="00D43C66" w14:paraId="27EB2334" w14:textId="287E138E">
      <w:pPr>
        <w:rPr>
          <w:rFonts w:ascii="Franklin Gothic Book" w:hAnsi="Franklin Gothic Book" w:cstheme="minorHAnsi"/>
          <w:b/>
          <w:bCs/>
          <w:color w:val="1F4E79"/>
        </w:rPr>
      </w:pPr>
      <w:r w:rsidRPr="005712D9">
        <w:rPr>
          <w:rFonts w:ascii="Franklin Gothic Book" w:hAnsi="Franklin Gothic Book" w:cstheme="minorHAnsi"/>
          <w:b/>
          <w:bCs/>
          <w:color w:val="44546A" w:themeColor="text2"/>
        </w:rPr>
        <w:t>MINIMUM QUALIFICATIONS:</w:t>
      </w:r>
      <w:r w:rsidRPr="005712D9">
        <w:rPr>
          <w:rFonts w:ascii="Franklin Gothic Book" w:hAnsi="Franklin Gothic Book" w:cstheme="minorHAnsi"/>
          <w:b/>
          <w:bCs/>
          <w:color w:val="1F4E79"/>
        </w:rPr>
        <w:t xml:space="preserve"> </w:t>
      </w:r>
    </w:p>
    <w:p w:rsidRPr="000A6F88" w:rsidR="000A6F88" w:rsidP="000A6F88" w:rsidRDefault="000A6F88" w14:paraId="41131C6B" w14:textId="77777777">
      <w:pPr>
        <w:pStyle w:val="ListParagraph"/>
        <w:numPr>
          <w:ilvl w:val="0"/>
          <w:numId w:val="12"/>
        </w:numPr>
        <w:rPr>
          <w:rFonts w:ascii="Franklin Gothic Book" w:hAnsi="Franklin Gothic Book" w:cstheme="minorHAnsi"/>
        </w:rPr>
      </w:pPr>
      <w:r w:rsidRPr="000A6F88">
        <w:rPr>
          <w:rFonts w:ascii="Franklin Gothic Book" w:hAnsi="Franklin Gothic Book" w:cstheme="minorHAnsi"/>
        </w:rPr>
        <w:t>Minimum age of 21 years for sworn positions and 18 years for non-sworn positions.</w:t>
      </w:r>
    </w:p>
    <w:p w:rsidRPr="00216453" w:rsidR="00216453" w:rsidP="00216453" w:rsidRDefault="00216453" w14:paraId="2EBC6A03" w14:textId="2E642800">
      <w:pPr>
        <w:numPr>
          <w:ilvl w:val="0"/>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 xml:space="preserve">Criminal background </w:t>
      </w:r>
      <w:r w:rsidRPr="00216453" w:rsidR="00E879A1">
        <w:rPr>
          <w:rFonts w:ascii="Franklin Gothic Book" w:hAnsi="Franklin Gothic Book" w:cstheme="minorHAnsi"/>
        </w:rPr>
        <w:t>investigation.</w:t>
      </w:r>
    </w:p>
    <w:p w:rsidRPr="00216453" w:rsidR="00216453" w:rsidP="00216453" w:rsidRDefault="00216453" w14:paraId="0D3BB588" w14:textId="6F15F97D">
      <w:pPr>
        <w:numPr>
          <w:ilvl w:val="1"/>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No felony convictions</w:t>
      </w:r>
      <w:r w:rsidR="00990B84">
        <w:rPr>
          <w:rFonts w:ascii="Franklin Gothic Book" w:hAnsi="Franklin Gothic Book" w:cstheme="minorHAnsi"/>
        </w:rPr>
        <w:t>.</w:t>
      </w:r>
    </w:p>
    <w:p w:rsidRPr="00216453" w:rsidR="00216453" w:rsidP="00216453" w:rsidRDefault="00216453" w14:paraId="46AFDDF9" w14:textId="6F30E2FA">
      <w:pPr>
        <w:numPr>
          <w:ilvl w:val="1"/>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 xml:space="preserve">Or sufficient misdemeanors showing pattern of disregard for the </w:t>
      </w:r>
      <w:r w:rsidRPr="00216453" w:rsidR="00E879A1">
        <w:rPr>
          <w:rFonts w:ascii="Franklin Gothic Book" w:hAnsi="Franklin Gothic Book" w:cstheme="minorHAnsi"/>
        </w:rPr>
        <w:t>law.</w:t>
      </w:r>
    </w:p>
    <w:p w:rsidRPr="00216453" w:rsidR="00216453" w:rsidP="00216453" w:rsidRDefault="00216453" w14:paraId="63E382CE" w14:textId="58D589E5">
      <w:pPr>
        <w:numPr>
          <w:ilvl w:val="1"/>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 xml:space="preserve">Must possess good moral </w:t>
      </w:r>
      <w:r w:rsidRPr="00216453" w:rsidR="00E879A1">
        <w:rPr>
          <w:rFonts w:ascii="Franklin Gothic Book" w:hAnsi="Franklin Gothic Book" w:cstheme="minorHAnsi"/>
        </w:rPr>
        <w:t>character.</w:t>
      </w:r>
    </w:p>
    <w:p w:rsidR="00874601" w:rsidP="00216453" w:rsidRDefault="00216453" w14:paraId="3E7EE0E8" w14:textId="77777777">
      <w:pPr>
        <w:numPr>
          <w:ilvl w:val="0"/>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 xml:space="preserve">Pass medical </w:t>
      </w:r>
      <w:r w:rsidRPr="00216453" w:rsidR="00E879A1">
        <w:rPr>
          <w:rFonts w:ascii="Franklin Gothic Book" w:hAnsi="Franklin Gothic Book" w:cstheme="minorHAnsi"/>
        </w:rPr>
        <w:t>examination.</w:t>
      </w:r>
    </w:p>
    <w:p w:rsidR="00216453" w:rsidP="00216453" w:rsidRDefault="001E31CE" w14:paraId="2A1E0183" w14:textId="2486FD26">
      <w:pPr>
        <w:numPr>
          <w:ilvl w:val="0"/>
          <w:numId w:val="12"/>
        </w:numPr>
        <w:autoSpaceDE w:val="0"/>
        <w:autoSpaceDN w:val="0"/>
        <w:adjustRightInd w:val="0"/>
        <w:rPr>
          <w:rFonts w:ascii="Franklin Gothic Book" w:hAnsi="Franklin Gothic Book" w:cstheme="minorHAnsi"/>
        </w:rPr>
      </w:pPr>
      <w:r w:rsidRPr="001E31CE">
        <w:rPr>
          <w:rFonts w:ascii="Franklin Gothic Book" w:hAnsi="Franklin Gothic Book" w:cstheme="minorHAnsi"/>
        </w:rPr>
        <w:t>Ability to meet physical standards set by POST for determining good health fitness and the ability to perform assigned duties for sworn positions.</w:t>
      </w:r>
    </w:p>
    <w:p w:rsidRPr="00216453" w:rsidR="00216453" w:rsidP="00216453" w:rsidRDefault="00216453" w14:paraId="5C2CCEE9" w14:textId="4BCD0763">
      <w:pPr>
        <w:numPr>
          <w:ilvl w:val="0"/>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Proof of High School/GED graduation</w:t>
      </w:r>
      <w:r w:rsidR="00E879A1">
        <w:rPr>
          <w:rFonts w:ascii="Franklin Gothic Book" w:hAnsi="Franklin Gothic Book" w:cstheme="minorHAnsi"/>
        </w:rPr>
        <w:t>.</w:t>
      </w:r>
    </w:p>
    <w:p w:rsidRPr="00216453" w:rsidR="00216453" w:rsidP="00216453" w:rsidRDefault="00216453" w14:paraId="3E0AB60F" w14:textId="13A13ABB">
      <w:pPr>
        <w:numPr>
          <w:ilvl w:val="0"/>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Proof of US or naturalized citizenship</w:t>
      </w:r>
      <w:r w:rsidR="00E879A1">
        <w:rPr>
          <w:rFonts w:ascii="Franklin Gothic Book" w:hAnsi="Franklin Gothic Book" w:cstheme="minorHAnsi"/>
        </w:rPr>
        <w:t>.</w:t>
      </w:r>
    </w:p>
    <w:p w:rsidRPr="00216453" w:rsidR="00216453" w:rsidP="00216453" w:rsidRDefault="00216453" w14:paraId="3BF72921" w14:textId="2B56E2A4">
      <w:pPr>
        <w:numPr>
          <w:ilvl w:val="0"/>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Valid Class C Georgia Driver’s License</w:t>
      </w:r>
      <w:r w:rsidR="00E879A1">
        <w:rPr>
          <w:rFonts w:ascii="Franklin Gothic Book" w:hAnsi="Franklin Gothic Book" w:cstheme="minorHAnsi"/>
        </w:rPr>
        <w:t>.</w:t>
      </w:r>
    </w:p>
    <w:p w:rsidRPr="00216453" w:rsidR="00216453" w:rsidP="00216453" w:rsidRDefault="00216453" w14:paraId="13F19C00" w14:textId="28DC419A">
      <w:pPr>
        <w:numPr>
          <w:ilvl w:val="0"/>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 xml:space="preserve">Military Service Record </w:t>
      </w:r>
      <w:r w:rsidR="00FC3BD4">
        <w:rPr>
          <w:rFonts w:ascii="Franklin Gothic Book" w:hAnsi="Franklin Gothic Book" w:cstheme="minorHAnsi"/>
        </w:rPr>
        <w:t xml:space="preserve">DD 214 </w:t>
      </w:r>
      <w:r w:rsidRPr="00216453">
        <w:rPr>
          <w:rFonts w:ascii="Franklin Gothic Book" w:hAnsi="Franklin Gothic Book" w:cstheme="minorHAnsi"/>
        </w:rPr>
        <w:t>(if applicable)</w:t>
      </w:r>
      <w:r w:rsidR="00645CB4">
        <w:rPr>
          <w:rFonts w:ascii="Franklin Gothic Book" w:hAnsi="Franklin Gothic Book" w:cstheme="minorHAnsi"/>
        </w:rPr>
        <w:t>.</w:t>
      </w:r>
    </w:p>
    <w:p w:rsidRPr="00216453" w:rsidR="00216453" w:rsidP="00216453" w:rsidRDefault="00216453" w14:paraId="36FA6AA4" w14:textId="29F0D310">
      <w:pPr>
        <w:numPr>
          <w:ilvl w:val="0"/>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Provide Birth Certificate</w:t>
      </w:r>
      <w:r w:rsidR="004053BD">
        <w:rPr>
          <w:rFonts w:ascii="Franklin Gothic Book" w:hAnsi="Franklin Gothic Book" w:cstheme="minorHAnsi"/>
        </w:rPr>
        <w:t>.</w:t>
      </w:r>
    </w:p>
    <w:p w:rsidRPr="00216453" w:rsidR="00216453" w:rsidP="00216453" w:rsidRDefault="00216453" w14:paraId="3FD9E9B9" w14:textId="50FB17CE">
      <w:pPr>
        <w:numPr>
          <w:ilvl w:val="0"/>
          <w:numId w:val="12"/>
        </w:numPr>
        <w:autoSpaceDE w:val="0"/>
        <w:autoSpaceDN w:val="0"/>
        <w:adjustRightInd w:val="0"/>
        <w:rPr>
          <w:rFonts w:ascii="Franklin Gothic Book" w:hAnsi="Franklin Gothic Book" w:cstheme="minorHAnsi"/>
        </w:rPr>
      </w:pPr>
      <w:r w:rsidRPr="00216453">
        <w:rPr>
          <w:rFonts w:ascii="Franklin Gothic Book" w:hAnsi="Franklin Gothic Book" w:cstheme="minorHAnsi"/>
        </w:rPr>
        <w:t xml:space="preserve">Pass drug </w:t>
      </w:r>
      <w:r w:rsidRPr="00216453" w:rsidR="00E879A1">
        <w:rPr>
          <w:rFonts w:ascii="Franklin Gothic Book" w:hAnsi="Franklin Gothic Book" w:cstheme="minorHAnsi"/>
        </w:rPr>
        <w:t>screen.</w:t>
      </w:r>
    </w:p>
    <w:p w:rsidRPr="005712D9" w:rsidR="006052F6" w:rsidP="00FB1533" w:rsidRDefault="006052F6" w14:paraId="58A2E8AF" w14:textId="77777777">
      <w:pPr>
        <w:autoSpaceDE w:val="0"/>
        <w:autoSpaceDN w:val="0"/>
        <w:adjustRightInd w:val="0"/>
        <w:rPr>
          <w:rFonts w:ascii="Franklin Gothic Book" w:hAnsi="Franklin Gothic Book" w:cstheme="minorHAnsi"/>
          <w:b/>
        </w:rPr>
      </w:pPr>
    </w:p>
    <w:p w:rsidRPr="005712D9" w:rsidR="00BE43BD" w:rsidP="00BE43BD" w:rsidRDefault="0026743C" w14:paraId="6A539A81" w14:textId="3A70B70C">
      <w:pPr>
        <w:rPr>
          <w:rFonts w:ascii="Franklin Gothic Book" w:hAnsi="Franklin Gothic Book" w:cstheme="minorHAnsi"/>
          <w:b/>
          <w:bCs/>
          <w:color w:val="44546A" w:themeColor="text2"/>
        </w:rPr>
      </w:pPr>
      <w:bookmarkStart w:name="_Hlk175905034" w:id="1"/>
      <w:r w:rsidRPr="005712D9">
        <w:rPr>
          <w:rFonts w:ascii="Franklin Gothic Book" w:hAnsi="Franklin Gothic Book" w:cstheme="minorHAnsi"/>
          <w:b/>
          <w:bCs/>
          <w:color w:val="44546A" w:themeColor="text2"/>
        </w:rPr>
        <w:t>RESPONSIBILITIES:</w:t>
      </w:r>
    </w:p>
    <w:p w:rsidR="00A06728" w:rsidP="00567747" w:rsidRDefault="00B150A4" w14:paraId="4C2A1B82" w14:textId="46A0D4A9">
      <w:pPr>
        <w:pStyle w:val="ListParagraph"/>
        <w:numPr>
          <w:ilvl w:val="0"/>
          <w:numId w:val="2"/>
        </w:numPr>
        <w:rPr>
          <w:rFonts w:ascii="Franklin Gothic Book" w:hAnsi="Franklin Gothic Book" w:cstheme="minorHAnsi"/>
          <w:b/>
          <w:bCs/>
          <w:color w:val="44546A" w:themeColor="text2"/>
        </w:rPr>
      </w:pPr>
      <w:r>
        <w:rPr>
          <w:rFonts w:ascii="Franklin Gothic Book" w:hAnsi="Franklin Gothic Book" w:cstheme="minorHAnsi"/>
          <w:b/>
          <w:bCs/>
          <w:color w:val="44546A" w:themeColor="text2"/>
        </w:rPr>
        <w:t>A</w:t>
      </w:r>
      <w:r w:rsidR="00046221">
        <w:rPr>
          <w:rFonts w:ascii="Franklin Gothic Book" w:hAnsi="Franklin Gothic Book" w:cstheme="minorHAnsi"/>
          <w:b/>
          <w:bCs/>
          <w:color w:val="44546A" w:themeColor="text2"/>
        </w:rPr>
        <w:t>cademic Preparation:</w:t>
      </w:r>
    </w:p>
    <w:p w:rsidRPr="00A62C40" w:rsidR="007C3196" w:rsidP="00A62C40" w:rsidRDefault="00A06728" w14:paraId="5B97F475" w14:textId="1A172348">
      <w:pPr>
        <w:pStyle w:val="ListParagraph"/>
        <w:numPr>
          <w:ilvl w:val="0"/>
          <w:numId w:val="11"/>
        </w:numPr>
        <w:rPr>
          <w:rFonts w:ascii="Franklin Gothic Book" w:hAnsi="Franklin Gothic Book" w:cstheme="minorHAnsi"/>
          <w:color w:val="44546A" w:themeColor="text2"/>
        </w:rPr>
      </w:pPr>
      <w:r w:rsidRPr="00A62C40">
        <w:rPr>
          <w:rFonts w:ascii="Franklin Gothic Book" w:hAnsi="Franklin Gothic Book" w:cstheme="minorHAnsi"/>
        </w:rPr>
        <w:t>The selected candidate will complete the SCTC Criminal Justice Fundamentals Technical Certificate of Credit program</w:t>
      </w:r>
      <w:r w:rsidR="004C4802">
        <w:rPr>
          <w:rFonts w:ascii="Franklin Gothic Book" w:hAnsi="Franklin Gothic Book" w:cstheme="minorHAnsi"/>
        </w:rPr>
        <w:t xml:space="preserve"> via </w:t>
      </w:r>
      <w:r w:rsidR="001C3A44">
        <w:rPr>
          <w:rFonts w:ascii="Franklin Gothic Book" w:hAnsi="Franklin Gothic Book" w:cstheme="minorHAnsi"/>
        </w:rPr>
        <w:t>courses offered online at SCTC</w:t>
      </w:r>
      <w:r w:rsidRPr="00A62C40">
        <w:rPr>
          <w:rFonts w:ascii="Franklin Gothic Book" w:hAnsi="Franklin Gothic Book" w:cstheme="minorHAnsi"/>
        </w:rPr>
        <w:t>.</w:t>
      </w:r>
      <w:r w:rsidR="001C3A44">
        <w:rPr>
          <w:rFonts w:ascii="Franklin Gothic Book" w:hAnsi="Franklin Gothic Book" w:cstheme="minorHAnsi"/>
        </w:rPr>
        <w:t xml:space="preserve"> </w:t>
      </w:r>
      <w:r w:rsidR="00304AE2">
        <w:rPr>
          <w:rFonts w:ascii="Franklin Gothic Book" w:hAnsi="Franklin Gothic Book" w:cstheme="minorHAnsi"/>
        </w:rPr>
        <w:t xml:space="preserve">Candidate will work forty hours </w:t>
      </w:r>
      <w:r w:rsidR="00602834">
        <w:rPr>
          <w:rFonts w:ascii="Franklin Gothic Book" w:hAnsi="Franklin Gothic Book" w:cstheme="minorHAnsi"/>
        </w:rPr>
        <w:t xml:space="preserve">per week </w:t>
      </w:r>
      <w:r w:rsidR="00055B9C">
        <w:rPr>
          <w:rFonts w:ascii="Franklin Gothic Book" w:hAnsi="Franklin Gothic Book" w:cstheme="minorHAnsi"/>
        </w:rPr>
        <w:t>with the SCTC Police Department</w:t>
      </w:r>
      <w:r w:rsidR="00DF455A">
        <w:rPr>
          <w:rFonts w:ascii="Franklin Gothic Book" w:hAnsi="Franklin Gothic Book" w:cstheme="minorHAnsi"/>
        </w:rPr>
        <w:t xml:space="preserve"> as </w:t>
      </w:r>
      <w:r w:rsidR="000E6425">
        <w:rPr>
          <w:rFonts w:ascii="Franklin Gothic Book" w:hAnsi="Franklin Gothic Book" w:cstheme="minorHAnsi"/>
        </w:rPr>
        <w:t xml:space="preserve">non-sworn employee. </w:t>
      </w:r>
    </w:p>
    <w:p w:rsidRPr="005712D9" w:rsidR="000C5716" w:rsidP="00567747" w:rsidRDefault="000C5716" w14:paraId="65276CE7" w14:textId="7F4D8298">
      <w:pPr>
        <w:pStyle w:val="ListParagraph"/>
        <w:numPr>
          <w:ilvl w:val="0"/>
          <w:numId w:val="2"/>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Academy Training:</w:t>
      </w:r>
    </w:p>
    <w:p w:rsidRPr="005712D9" w:rsidR="000C5716" w:rsidP="008717E7" w:rsidRDefault="000C5716" w14:paraId="24121082" w14:textId="34333301">
      <w:pPr>
        <w:pStyle w:val="ListParagraph"/>
        <w:numPr>
          <w:ilvl w:val="0"/>
          <w:numId w:val="3"/>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 xml:space="preserve">Classroom Instruction: </w:t>
      </w:r>
      <w:r w:rsidRPr="005712D9">
        <w:rPr>
          <w:rFonts w:ascii="Franklin Gothic Book" w:hAnsi="Franklin Gothic Book" w:cstheme="minorHAnsi"/>
        </w:rPr>
        <w:t xml:space="preserve">Attend and </w:t>
      </w:r>
      <w:r w:rsidR="00C66E48">
        <w:rPr>
          <w:rFonts w:ascii="Franklin Gothic Book" w:hAnsi="Franklin Gothic Book" w:cstheme="minorHAnsi"/>
        </w:rPr>
        <w:t xml:space="preserve">complete </w:t>
      </w:r>
      <w:r w:rsidRPr="005712D9">
        <w:rPr>
          <w:rFonts w:ascii="Franklin Gothic Book" w:hAnsi="Franklin Gothic Book" w:cstheme="minorHAnsi"/>
        </w:rPr>
        <w:t>classes at</w:t>
      </w:r>
      <w:r w:rsidR="00AC4671">
        <w:rPr>
          <w:rFonts w:ascii="Franklin Gothic Book" w:hAnsi="Franklin Gothic Book" w:cstheme="minorHAnsi"/>
        </w:rPr>
        <w:t xml:space="preserve"> </w:t>
      </w:r>
      <w:r w:rsidRPr="007F46C7" w:rsidR="007F46C7">
        <w:rPr>
          <w:rFonts w:ascii="Franklin Gothic Book" w:hAnsi="Franklin Gothic Book" w:cstheme="minorHAnsi"/>
        </w:rPr>
        <w:t>Georgia Piedmont Technical College Law Enforcement Academy a Georgia Peace Officer Standards and Training Council (P.O.S.T.) certified police academy</w:t>
      </w:r>
      <w:r w:rsidR="0092404C">
        <w:rPr>
          <w:rFonts w:ascii="Franklin Gothic Book" w:hAnsi="Franklin Gothic Book" w:cstheme="minorHAnsi"/>
        </w:rPr>
        <w:t xml:space="preserve"> (19 weeks)</w:t>
      </w:r>
      <w:r w:rsidRPr="007F46C7" w:rsidR="007F46C7">
        <w:rPr>
          <w:rFonts w:ascii="Franklin Gothic Book" w:hAnsi="Franklin Gothic Book" w:cstheme="minorHAnsi"/>
        </w:rPr>
        <w:t xml:space="preserve">. </w:t>
      </w:r>
      <w:r w:rsidRPr="005712D9">
        <w:rPr>
          <w:rFonts w:ascii="Franklin Gothic Book" w:hAnsi="Franklin Gothic Book" w:cstheme="minorHAnsi"/>
        </w:rPr>
        <w:t>Study topics such as criminal law, constitutional law, use of force, traffic enforcement, and community policing.</w:t>
      </w:r>
    </w:p>
    <w:p w:rsidRPr="005712D9" w:rsidR="000C5716" w:rsidP="008717E7" w:rsidRDefault="000C5716" w14:paraId="64101FAB" w14:textId="00CCD54A">
      <w:pPr>
        <w:pStyle w:val="ListParagraph"/>
        <w:numPr>
          <w:ilvl w:val="0"/>
          <w:numId w:val="3"/>
        </w:numPr>
        <w:rPr>
          <w:rFonts w:ascii="Franklin Gothic Book" w:hAnsi="Franklin Gothic Book" w:cstheme="minorHAnsi"/>
        </w:rPr>
      </w:pPr>
      <w:r w:rsidRPr="005712D9">
        <w:rPr>
          <w:rFonts w:ascii="Franklin Gothic Book" w:hAnsi="Franklin Gothic Book" w:cstheme="minorHAnsi"/>
          <w:b/>
          <w:bCs/>
          <w:color w:val="44546A" w:themeColor="text2"/>
        </w:rPr>
        <w:t xml:space="preserve">Physical Training: </w:t>
      </w:r>
      <w:r w:rsidRPr="005712D9">
        <w:rPr>
          <w:rFonts w:ascii="Franklin Gothic Book" w:hAnsi="Franklin Gothic Book" w:cstheme="minorHAnsi"/>
        </w:rPr>
        <w:t>Engage in physical fitness activities to meet the physical demands of law enforcement. Maintain and improve physical conditioning as required by academy standards.</w:t>
      </w:r>
    </w:p>
    <w:p w:rsidRPr="005712D9" w:rsidR="000C5716" w:rsidP="008717E7" w:rsidRDefault="000C5716" w14:paraId="599BD828" w14:textId="77777777">
      <w:pPr>
        <w:pStyle w:val="ListParagraph"/>
        <w:numPr>
          <w:ilvl w:val="0"/>
          <w:numId w:val="3"/>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 xml:space="preserve">Practical Skills Development: </w:t>
      </w:r>
      <w:r w:rsidRPr="005712D9">
        <w:rPr>
          <w:rFonts w:ascii="Franklin Gothic Book" w:hAnsi="Franklin Gothic Book" w:cstheme="minorHAnsi"/>
        </w:rPr>
        <w:t>Learn and practice essential law enforcement skills, including firearms training, defensive tactics, emergency vehicle operations, and first aid/CPR.</w:t>
      </w:r>
    </w:p>
    <w:p w:rsidRPr="005712D9" w:rsidR="000C5716" w:rsidP="006F6AAC" w:rsidRDefault="000C5716" w14:paraId="52FFAE55" w14:textId="68F60788">
      <w:pPr>
        <w:pStyle w:val="ListParagraph"/>
        <w:numPr>
          <w:ilvl w:val="0"/>
          <w:numId w:val="2"/>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Field Training:</w:t>
      </w:r>
    </w:p>
    <w:p w:rsidRPr="005712D9" w:rsidR="000C5716" w:rsidP="003D2FA4" w:rsidRDefault="000C5716" w14:paraId="35CFD603" w14:textId="554FD4D8">
      <w:pPr>
        <w:pStyle w:val="ListParagraph"/>
        <w:numPr>
          <w:ilvl w:val="0"/>
          <w:numId w:val="4"/>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Ride-</w:t>
      </w:r>
      <w:r w:rsidRPr="005712D9" w:rsidR="003D2FA4">
        <w:rPr>
          <w:rFonts w:ascii="Franklin Gothic Book" w:hAnsi="Franklin Gothic Book" w:cstheme="minorHAnsi"/>
          <w:b/>
          <w:bCs/>
          <w:color w:val="44546A" w:themeColor="text2"/>
        </w:rPr>
        <w:t>Along</w:t>
      </w:r>
      <w:r w:rsidRPr="005712D9">
        <w:rPr>
          <w:rFonts w:ascii="Franklin Gothic Book" w:hAnsi="Franklin Gothic Book" w:cstheme="minorHAnsi"/>
          <w:color w:val="44546A" w:themeColor="text2"/>
        </w:rPr>
        <w:t xml:space="preserve">: </w:t>
      </w:r>
      <w:r w:rsidRPr="005712D9">
        <w:rPr>
          <w:rFonts w:ascii="Franklin Gothic Book" w:hAnsi="Franklin Gothic Book" w:cstheme="minorHAnsi"/>
        </w:rPr>
        <w:t>Accompany certified officers during patrols and observe their interactions with the public. Assist with non-enforcement tasks under the supervision of a certified officer.</w:t>
      </w:r>
    </w:p>
    <w:p w:rsidRPr="005712D9" w:rsidR="000C5716" w:rsidP="003D2FA4" w:rsidRDefault="000C5716" w14:paraId="0151F07C" w14:textId="77777777">
      <w:pPr>
        <w:pStyle w:val="ListParagraph"/>
        <w:numPr>
          <w:ilvl w:val="0"/>
          <w:numId w:val="4"/>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Shadowing</w:t>
      </w:r>
      <w:r w:rsidRPr="005712D9">
        <w:rPr>
          <w:rFonts w:ascii="Franklin Gothic Book" w:hAnsi="Franklin Gothic Book" w:cstheme="minorHAnsi"/>
          <w:color w:val="44546A" w:themeColor="text2"/>
        </w:rPr>
        <w:t xml:space="preserve">: </w:t>
      </w:r>
      <w:r w:rsidRPr="005712D9">
        <w:rPr>
          <w:rFonts w:ascii="Franklin Gothic Book" w:hAnsi="Franklin Gothic Book" w:cstheme="minorHAnsi"/>
        </w:rPr>
        <w:t>Observe and learn from experienced officers in real-world scenarios, such as traffic stops, accident investigations, and incident response.</w:t>
      </w:r>
    </w:p>
    <w:p w:rsidRPr="005712D9" w:rsidR="000C5716" w:rsidP="003D2FA4" w:rsidRDefault="000C5716" w14:paraId="3F836BC9" w14:textId="77777777">
      <w:pPr>
        <w:pStyle w:val="ListParagraph"/>
        <w:numPr>
          <w:ilvl w:val="0"/>
          <w:numId w:val="4"/>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lastRenderedPageBreak/>
        <w:t xml:space="preserve">Documentation: </w:t>
      </w:r>
      <w:r w:rsidRPr="005712D9">
        <w:rPr>
          <w:rFonts w:ascii="Franklin Gothic Book" w:hAnsi="Franklin Gothic Book" w:cstheme="minorHAnsi"/>
        </w:rPr>
        <w:t>Begin to learn how to properly document incidents and reports. Complete paperwork and administrative tasks as directed by supervising officers.</w:t>
      </w:r>
    </w:p>
    <w:p w:rsidRPr="005712D9" w:rsidR="000C5716" w:rsidP="00737B98" w:rsidRDefault="000C5716" w14:paraId="1340D624" w14:textId="0AA426CA">
      <w:pPr>
        <w:pStyle w:val="ListParagraph"/>
        <w:numPr>
          <w:ilvl w:val="0"/>
          <w:numId w:val="2"/>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Community Interaction:</w:t>
      </w:r>
    </w:p>
    <w:p w:rsidRPr="005712D9" w:rsidR="000C5716" w:rsidP="00380BC6" w:rsidRDefault="000C5716" w14:paraId="3963CFF6" w14:textId="525A75D6">
      <w:pPr>
        <w:pStyle w:val="ListParagraph"/>
        <w:numPr>
          <w:ilvl w:val="0"/>
          <w:numId w:val="6"/>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 xml:space="preserve">Public Engagement: </w:t>
      </w:r>
      <w:r w:rsidRPr="005712D9">
        <w:rPr>
          <w:rFonts w:ascii="Franklin Gothic Book" w:hAnsi="Franklin Gothic Book" w:cstheme="minorHAnsi"/>
        </w:rPr>
        <w:t xml:space="preserve">Start building positive relationships with </w:t>
      </w:r>
      <w:r w:rsidRPr="005712D9" w:rsidR="00ED414F">
        <w:rPr>
          <w:rFonts w:ascii="Franklin Gothic Book" w:hAnsi="Franklin Gothic Book" w:cstheme="minorHAnsi"/>
        </w:rPr>
        <w:t xml:space="preserve">campus </w:t>
      </w:r>
      <w:r w:rsidRPr="005712D9">
        <w:rPr>
          <w:rFonts w:ascii="Franklin Gothic Book" w:hAnsi="Franklin Gothic Book" w:cstheme="minorHAnsi"/>
        </w:rPr>
        <w:t xml:space="preserve">community members by participating in </w:t>
      </w:r>
      <w:r w:rsidRPr="005712D9" w:rsidR="00D67FB1">
        <w:rPr>
          <w:rFonts w:ascii="Franklin Gothic Book" w:hAnsi="Franklin Gothic Book" w:cstheme="minorHAnsi"/>
        </w:rPr>
        <w:t xml:space="preserve">campus </w:t>
      </w:r>
      <w:r w:rsidRPr="005712D9">
        <w:rPr>
          <w:rFonts w:ascii="Franklin Gothic Book" w:hAnsi="Franklin Gothic Book" w:cstheme="minorHAnsi"/>
        </w:rPr>
        <w:t>community events, public safety programs, and outreach activities.</w:t>
      </w:r>
    </w:p>
    <w:p w:rsidRPr="005712D9" w:rsidR="000C5716" w:rsidP="00380BC6" w:rsidRDefault="000C5716" w14:paraId="452DE2A3" w14:textId="77777777">
      <w:pPr>
        <w:pStyle w:val="ListParagraph"/>
        <w:numPr>
          <w:ilvl w:val="0"/>
          <w:numId w:val="6"/>
        </w:numPr>
        <w:rPr>
          <w:rFonts w:ascii="Franklin Gothic Book" w:hAnsi="Franklin Gothic Book" w:cstheme="minorHAnsi"/>
        </w:rPr>
      </w:pPr>
      <w:r w:rsidRPr="005712D9">
        <w:rPr>
          <w:rFonts w:ascii="Franklin Gothic Book" w:hAnsi="Franklin Gothic Book" w:cstheme="minorHAnsi"/>
          <w:b/>
          <w:bCs/>
          <w:color w:val="44546A" w:themeColor="text2"/>
        </w:rPr>
        <w:t xml:space="preserve">Learning Community Policing: </w:t>
      </w:r>
      <w:r w:rsidRPr="005712D9">
        <w:rPr>
          <w:rFonts w:ascii="Franklin Gothic Book" w:hAnsi="Franklin Gothic Book" w:cstheme="minorHAnsi"/>
        </w:rPr>
        <w:t>Understand the importance of community-oriented policing and how it impacts public trust and safety.</w:t>
      </w:r>
    </w:p>
    <w:p w:rsidRPr="005712D9" w:rsidR="000C5716" w:rsidP="00806A21" w:rsidRDefault="000C5716" w14:paraId="518DCA88" w14:textId="3045C226">
      <w:pPr>
        <w:pStyle w:val="ListParagraph"/>
        <w:numPr>
          <w:ilvl w:val="0"/>
          <w:numId w:val="2"/>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Departmental Duties:</w:t>
      </w:r>
    </w:p>
    <w:p w:rsidRPr="005712D9" w:rsidR="000C5716" w:rsidP="00CA1DA5" w:rsidRDefault="000C5716" w14:paraId="479F9228" w14:textId="77777777">
      <w:pPr>
        <w:pStyle w:val="ListParagraph"/>
        <w:numPr>
          <w:ilvl w:val="0"/>
          <w:numId w:val="7"/>
        </w:numPr>
        <w:rPr>
          <w:rFonts w:ascii="Franklin Gothic Book" w:hAnsi="Franklin Gothic Book" w:cstheme="minorHAnsi"/>
        </w:rPr>
      </w:pPr>
      <w:r w:rsidRPr="005712D9">
        <w:rPr>
          <w:rFonts w:ascii="Franklin Gothic Book" w:hAnsi="Franklin Gothic Book" w:cstheme="minorHAnsi"/>
          <w:b/>
          <w:bCs/>
          <w:color w:val="44546A" w:themeColor="text2"/>
        </w:rPr>
        <w:t xml:space="preserve">Orientation: </w:t>
      </w:r>
      <w:r w:rsidRPr="005712D9">
        <w:rPr>
          <w:rFonts w:ascii="Franklin Gothic Book" w:hAnsi="Franklin Gothic Book" w:cstheme="minorHAnsi"/>
        </w:rPr>
        <w:t>Familiarize yourself with the police department's policies, procedures, and operational guidelines. Understand the department's chain of command and communication protocols.</w:t>
      </w:r>
    </w:p>
    <w:p w:rsidRPr="005712D9" w:rsidR="000C5716" w:rsidP="00CA1DA5" w:rsidRDefault="000C5716" w14:paraId="4FB6DEB3" w14:textId="77777777">
      <w:pPr>
        <w:pStyle w:val="ListParagraph"/>
        <w:numPr>
          <w:ilvl w:val="0"/>
          <w:numId w:val="7"/>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 xml:space="preserve">Support Roles: </w:t>
      </w:r>
      <w:r w:rsidRPr="005712D9">
        <w:rPr>
          <w:rFonts w:ascii="Franklin Gothic Book" w:hAnsi="Franklin Gothic Book" w:cstheme="minorHAnsi"/>
        </w:rPr>
        <w:t>Assist with non-critical tasks within the department, such as handling administrative duties, filing reports, or managing evidence under supervision.</w:t>
      </w:r>
    </w:p>
    <w:p w:rsidRPr="00E229A4" w:rsidR="007C1735" w:rsidP="007A2BBE" w:rsidRDefault="000C5716" w14:paraId="4665C04E" w14:textId="3D006657">
      <w:pPr>
        <w:pStyle w:val="ListParagraph"/>
        <w:numPr>
          <w:ilvl w:val="0"/>
          <w:numId w:val="7"/>
        </w:numPr>
        <w:rPr>
          <w:rFonts w:ascii="Franklin Gothic Book" w:hAnsi="Franklin Gothic Book" w:cstheme="minorHAnsi"/>
          <w:b/>
          <w:bCs/>
          <w:color w:val="44546A" w:themeColor="text2"/>
        </w:rPr>
      </w:pPr>
      <w:r w:rsidRPr="00E229A4">
        <w:rPr>
          <w:rFonts w:ascii="Franklin Gothic Book" w:hAnsi="Franklin Gothic Book" w:cstheme="minorHAnsi"/>
          <w:b/>
          <w:bCs/>
          <w:color w:val="44546A" w:themeColor="text2"/>
        </w:rPr>
        <w:t xml:space="preserve">Mentorship: </w:t>
      </w:r>
      <w:r w:rsidRPr="00E229A4">
        <w:rPr>
          <w:rFonts w:ascii="Franklin Gothic Book" w:hAnsi="Franklin Gothic Book" w:cstheme="minorHAnsi"/>
        </w:rPr>
        <w:t>Work closely with a mentor or training officer to receive guidance, feedback, and support throughout the training process.</w:t>
      </w:r>
    </w:p>
    <w:p w:rsidRPr="005712D9" w:rsidR="000C5716" w:rsidP="00364AAD" w:rsidRDefault="000C5716" w14:paraId="2C4B8586" w14:textId="35C44A5E">
      <w:pPr>
        <w:pStyle w:val="ListParagraph"/>
        <w:numPr>
          <w:ilvl w:val="0"/>
          <w:numId w:val="2"/>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Professional Development:</w:t>
      </w:r>
    </w:p>
    <w:p w:rsidRPr="005712D9" w:rsidR="000C5716" w:rsidP="007C1735" w:rsidRDefault="000C5716" w14:paraId="684E1E2C" w14:textId="77777777">
      <w:pPr>
        <w:pStyle w:val="ListParagraph"/>
        <w:numPr>
          <w:ilvl w:val="0"/>
          <w:numId w:val="8"/>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 xml:space="preserve">Study and Preparation: </w:t>
      </w:r>
      <w:r w:rsidRPr="005712D9">
        <w:rPr>
          <w:rFonts w:ascii="Franklin Gothic Book" w:hAnsi="Franklin Gothic Book" w:cstheme="minorHAnsi"/>
        </w:rPr>
        <w:t>Dedicate time to studying for the POST certification exam. Review course materials, legal statutes, and department protocols.</w:t>
      </w:r>
    </w:p>
    <w:p w:rsidRPr="005712D9" w:rsidR="000C5716" w:rsidP="007C1735" w:rsidRDefault="000C5716" w14:paraId="17E87C8B" w14:textId="77777777">
      <w:pPr>
        <w:pStyle w:val="ListParagraph"/>
        <w:numPr>
          <w:ilvl w:val="0"/>
          <w:numId w:val="8"/>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 xml:space="preserve">Performance Evaluation: </w:t>
      </w:r>
      <w:r w:rsidRPr="005712D9">
        <w:rPr>
          <w:rFonts w:ascii="Franklin Gothic Book" w:hAnsi="Franklin Gothic Book" w:cstheme="minorHAnsi"/>
        </w:rPr>
        <w:t>Regularly meet with training supervisors to assess progress, discuss strengths and areas for improvement, and set goals for continued development.</w:t>
      </w:r>
    </w:p>
    <w:p w:rsidRPr="005712D9" w:rsidR="00F21DB4" w:rsidP="00F21DB4" w:rsidRDefault="00F21DB4" w14:paraId="3F9F6D12" w14:textId="77777777">
      <w:pPr>
        <w:pStyle w:val="ListParagraph"/>
        <w:ind w:left="1080"/>
        <w:rPr>
          <w:rFonts w:ascii="Franklin Gothic Book" w:hAnsi="Franklin Gothic Book" w:cstheme="minorHAnsi"/>
          <w:b/>
          <w:bCs/>
          <w:color w:val="44546A" w:themeColor="text2"/>
        </w:rPr>
      </w:pPr>
    </w:p>
    <w:p w:rsidRPr="005712D9" w:rsidR="000C5716" w:rsidP="003464B2" w:rsidRDefault="000C5716" w14:paraId="4CFE8BF4" w14:textId="77777777">
      <w:p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Limitations:</w:t>
      </w:r>
    </w:p>
    <w:p w:rsidRPr="005712D9" w:rsidR="000C5716" w:rsidP="00F21DB4" w:rsidRDefault="000C5716" w14:paraId="5C4BF6F7" w14:textId="263A4D50">
      <w:pPr>
        <w:pStyle w:val="ListParagraph"/>
        <w:numPr>
          <w:ilvl w:val="0"/>
          <w:numId w:val="9"/>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 xml:space="preserve">No Independent Enforcement: </w:t>
      </w:r>
      <w:r w:rsidRPr="005712D9">
        <w:rPr>
          <w:rFonts w:ascii="Franklin Gothic Book" w:hAnsi="Franklin Gothic Book" w:cstheme="minorHAnsi"/>
        </w:rPr>
        <w:t>As a</w:t>
      </w:r>
      <w:r w:rsidR="00EE1619">
        <w:rPr>
          <w:rFonts w:ascii="Franklin Gothic Book" w:hAnsi="Franklin Gothic Book" w:cstheme="minorHAnsi"/>
        </w:rPr>
        <w:t xml:space="preserve"> Cadet </w:t>
      </w:r>
      <w:r w:rsidRPr="005712D9" w:rsidR="00C26E9D">
        <w:rPr>
          <w:rFonts w:ascii="Franklin Gothic Book" w:hAnsi="Franklin Gothic Book" w:cstheme="minorHAnsi"/>
        </w:rPr>
        <w:t xml:space="preserve">Campus Police Officer </w:t>
      </w:r>
      <w:r w:rsidRPr="005712D9">
        <w:rPr>
          <w:rFonts w:ascii="Franklin Gothic Book" w:hAnsi="Franklin Gothic Book" w:cstheme="minorHAnsi"/>
        </w:rPr>
        <w:t>without POST certification</w:t>
      </w:r>
      <w:r w:rsidRPr="005712D9" w:rsidR="006449CA">
        <w:rPr>
          <w:rFonts w:ascii="Franklin Gothic Book" w:hAnsi="Franklin Gothic Book" w:cstheme="minorHAnsi"/>
        </w:rPr>
        <w:t xml:space="preserve"> </w:t>
      </w:r>
      <w:r w:rsidRPr="005712D9" w:rsidR="00FF2079">
        <w:rPr>
          <w:rFonts w:ascii="Franklin Gothic Book" w:hAnsi="Franklin Gothic Book" w:cstheme="minorHAnsi"/>
        </w:rPr>
        <w:t xml:space="preserve">is </w:t>
      </w:r>
      <w:r w:rsidRPr="005712D9">
        <w:rPr>
          <w:rFonts w:ascii="Franklin Gothic Book" w:hAnsi="Franklin Gothic Book" w:cstheme="minorHAnsi"/>
        </w:rPr>
        <w:t xml:space="preserve">not authorized to make arrests, issue citations, or carry out </w:t>
      </w:r>
      <w:r w:rsidR="00DF282C">
        <w:rPr>
          <w:rFonts w:ascii="Franklin Gothic Book" w:hAnsi="Franklin Gothic Book" w:cstheme="minorHAnsi"/>
        </w:rPr>
        <w:t xml:space="preserve">any </w:t>
      </w:r>
      <w:r w:rsidRPr="005712D9">
        <w:rPr>
          <w:rFonts w:ascii="Franklin Gothic Book" w:hAnsi="Franklin Gothic Book" w:cstheme="minorHAnsi"/>
        </w:rPr>
        <w:t>law enforcement duties</w:t>
      </w:r>
      <w:r w:rsidR="00DF282C">
        <w:rPr>
          <w:rFonts w:ascii="Franklin Gothic Book" w:hAnsi="Franklin Gothic Book" w:cstheme="minorHAnsi"/>
        </w:rPr>
        <w:t>.</w:t>
      </w:r>
      <w:r w:rsidRPr="005712D9">
        <w:rPr>
          <w:rFonts w:ascii="Franklin Gothic Book" w:hAnsi="Franklin Gothic Book" w:cstheme="minorHAnsi"/>
        </w:rPr>
        <w:t xml:space="preserve"> All such activities must be conducted under the direct supervision of a certified officer.</w:t>
      </w:r>
    </w:p>
    <w:p w:rsidRPr="005712D9" w:rsidR="000C5716" w:rsidP="00F21DB4" w:rsidRDefault="000C5716" w14:paraId="694E4E13" w14:textId="6D379B44">
      <w:pPr>
        <w:pStyle w:val="ListParagraph"/>
        <w:numPr>
          <w:ilvl w:val="0"/>
          <w:numId w:val="9"/>
        </w:numPr>
        <w:rPr>
          <w:rFonts w:ascii="Franklin Gothic Book" w:hAnsi="Franklin Gothic Book" w:cstheme="minorHAnsi"/>
          <w:b/>
          <w:bCs/>
          <w:color w:val="44546A" w:themeColor="text2"/>
        </w:rPr>
      </w:pPr>
      <w:r w:rsidRPr="005712D9">
        <w:rPr>
          <w:rFonts w:ascii="Franklin Gothic Book" w:hAnsi="Franklin Gothic Book" w:cstheme="minorHAnsi"/>
          <w:b/>
          <w:bCs/>
          <w:color w:val="44546A" w:themeColor="text2"/>
        </w:rPr>
        <w:t xml:space="preserve">Restricted Duties: </w:t>
      </w:r>
      <w:r w:rsidR="00025C71">
        <w:rPr>
          <w:rFonts w:ascii="Franklin Gothic Book" w:hAnsi="Franklin Gothic Book" w:cstheme="minorHAnsi"/>
        </w:rPr>
        <w:t xml:space="preserve">The candidate </w:t>
      </w:r>
      <w:r w:rsidRPr="005712D9">
        <w:rPr>
          <w:rFonts w:ascii="Franklin Gothic Book" w:hAnsi="Franklin Gothic Book" w:cstheme="minorHAnsi"/>
        </w:rPr>
        <w:t>will have limited interaction with suspects, and any law enforcement actions must be performed with oversight and guidance from certified personnel.</w:t>
      </w:r>
    </w:p>
    <w:p w:rsidRPr="005712D9" w:rsidR="00F21DB4" w:rsidP="00F21DB4" w:rsidRDefault="00F21DB4" w14:paraId="4EE81101" w14:textId="77777777">
      <w:pPr>
        <w:pStyle w:val="ListParagraph"/>
        <w:rPr>
          <w:rFonts w:ascii="Franklin Gothic Book" w:hAnsi="Franklin Gothic Book" w:cstheme="minorHAnsi"/>
          <w:b/>
          <w:bCs/>
          <w:color w:val="44546A" w:themeColor="text2"/>
        </w:rPr>
      </w:pPr>
    </w:p>
    <w:bookmarkEnd w:id="1"/>
    <w:p w:rsidRPr="005712D9" w:rsidR="00B773A0" w:rsidP="00710479" w:rsidRDefault="00710479" w14:paraId="62EE1A01" w14:textId="4EC82701">
      <w:pPr>
        <w:autoSpaceDE w:val="0"/>
        <w:autoSpaceDN w:val="0"/>
        <w:adjustRightInd w:val="0"/>
        <w:rPr>
          <w:rFonts w:ascii="Franklin Gothic Book" w:hAnsi="Franklin Gothic Book" w:cstheme="minorHAnsi"/>
        </w:rPr>
      </w:pPr>
      <w:r w:rsidRPr="005712D9">
        <w:rPr>
          <w:rFonts w:ascii="Franklin Gothic Book" w:hAnsi="Franklin Gothic Book" w:cstheme="minorHAnsi"/>
        </w:rPr>
        <w:t xml:space="preserve">At the completion </w:t>
      </w:r>
      <w:r w:rsidRPr="005712D9" w:rsidR="00560A0D">
        <w:rPr>
          <w:rFonts w:ascii="Franklin Gothic Book" w:hAnsi="Franklin Gothic Book" w:cstheme="minorHAnsi"/>
        </w:rPr>
        <w:t xml:space="preserve">of </w:t>
      </w:r>
      <w:r w:rsidRPr="005712D9" w:rsidR="00B773A0">
        <w:rPr>
          <w:rFonts w:ascii="Franklin Gothic Book" w:hAnsi="Franklin Gothic Book" w:cstheme="minorHAnsi"/>
        </w:rPr>
        <w:t>all</w:t>
      </w:r>
      <w:r w:rsidRPr="005712D9" w:rsidR="00560A0D">
        <w:rPr>
          <w:rFonts w:ascii="Franklin Gothic Book" w:hAnsi="Franklin Gothic Book" w:cstheme="minorHAnsi"/>
        </w:rPr>
        <w:t xml:space="preserve"> the above training the selec</w:t>
      </w:r>
      <w:r w:rsidRPr="005712D9" w:rsidR="002E7EBD">
        <w:rPr>
          <w:rFonts w:ascii="Franklin Gothic Book" w:hAnsi="Franklin Gothic Book" w:cstheme="minorHAnsi"/>
        </w:rPr>
        <w:t>ted candidate will have earned the follo</w:t>
      </w:r>
      <w:r w:rsidRPr="005712D9" w:rsidR="00B773A0">
        <w:rPr>
          <w:rFonts w:ascii="Franklin Gothic Book" w:hAnsi="Franklin Gothic Book" w:cstheme="minorHAnsi"/>
        </w:rPr>
        <w:t>wing credentials:</w:t>
      </w:r>
    </w:p>
    <w:p w:rsidRPr="005712D9" w:rsidR="00710479" w:rsidP="00E22FCC" w:rsidRDefault="00710479" w14:paraId="1B8FEC72" w14:textId="4ACC4FB0">
      <w:pPr>
        <w:pStyle w:val="ListParagraph"/>
        <w:numPr>
          <w:ilvl w:val="0"/>
          <w:numId w:val="1"/>
        </w:numPr>
        <w:autoSpaceDE w:val="0"/>
        <w:autoSpaceDN w:val="0"/>
        <w:adjustRightInd w:val="0"/>
        <w:rPr>
          <w:rFonts w:ascii="Franklin Gothic Book" w:hAnsi="Franklin Gothic Book" w:cstheme="minorHAnsi"/>
        </w:rPr>
      </w:pPr>
      <w:r w:rsidRPr="005712D9">
        <w:rPr>
          <w:rFonts w:ascii="Franklin Gothic Book" w:hAnsi="Franklin Gothic Book" w:cstheme="minorHAnsi"/>
        </w:rPr>
        <w:t>Southern Crescent Technical College, Criminal Justice Fundamentals Technical Certificate of Credit</w:t>
      </w:r>
    </w:p>
    <w:p w:rsidRPr="005712D9" w:rsidR="00710479" w:rsidP="00E22FCC" w:rsidRDefault="00710479" w14:paraId="7B6EA1BC" w14:textId="77777777">
      <w:pPr>
        <w:pStyle w:val="ListParagraph"/>
        <w:numPr>
          <w:ilvl w:val="0"/>
          <w:numId w:val="1"/>
        </w:numPr>
        <w:autoSpaceDE w:val="0"/>
        <w:autoSpaceDN w:val="0"/>
        <w:adjustRightInd w:val="0"/>
        <w:rPr>
          <w:rFonts w:ascii="Franklin Gothic Book" w:hAnsi="Franklin Gothic Book" w:cstheme="minorHAnsi"/>
        </w:rPr>
      </w:pPr>
      <w:r w:rsidRPr="005712D9">
        <w:rPr>
          <w:rFonts w:ascii="Franklin Gothic Book" w:hAnsi="Franklin Gothic Book" w:cstheme="minorHAnsi"/>
        </w:rPr>
        <w:t>Georgia Piedmont Technical College Law Enforcement Academy, Basic POST Certification Technical Certificate of Credit</w:t>
      </w:r>
    </w:p>
    <w:p w:rsidRPr="005712D9" w:rsidR="00710479" w:rsidP="00E22FCC" w:rsidRDefault="00710479" w14:paraId="49B877DF" w14:textId="77777777">
      <w:pPr>
        <w:pStyle w:val="ListParagraph"/>
        <w:numPr>
          <w:ilvl w:val="0"/>
          <w:numId w:val="1"/>
        </w:numPr>
        <w:autoSpaceDE w:val="0"/>
        <w:autoSpaceDN w:val="0"/>
        <w:adjustRightInd w:val="0"/>
        <w:rPr>
          <w:rFonts w:ascii="Franklin Gothic Book" w:hAnsi="Franklin Gothic Book" w:cstheme="minorHAnsi"/>
        </w:rPr>
      </w:pPr>
      <w:r w:rsidRPr="005712D9">
        <w:rPr>
          <w:rFonts w:ascii="Franklin Gothic Book" w:hAnsi="Franklin Gothic Book" w:cstheme="minorHAnsi"/>
        </w:rPr>
        <w:t>Georgia Peace Officer Standards and Training Council (GA POST) Basic Law Enforcement Officer Certification</w:t>
      </w:r>
    </w:p>
    <w:p w:rsidRPr="005712D9" w:rsidR="00A3763A" w:rsidP="00E22FCC" w:rsidRDefault="00710479" w14:paraId="56737BD6" w14:textId="31B0D7CB">
      <w:pPr>
        <w:pStyle w:val="ListParagraph"/>
        <w:numPr>
          <w:ilvl w:val="0"/>
          <w:numId w:val="1"/>
        </w:numPr>
        <w:autoSpaceDE w:val="0"/>
        <w:autoSpaceDN w:val="0"/>
        <w:adjustRightInd w:val="0"/>
        <w:rPr>
          <w:rFonts w:ascii="Franklin Gothic Book" w:hAnsi="Franklin Gothic Book" w:cstheme="minorHAnsi"/>
        </w:rPr>
      </w:pPr>
      <w:r w:rsidRPr="005712D9">
        <w:rPr>
          <w:rFonts w:ascii="Franklin Gothic Book" w:hAnsi="Franklin Gothic Book" w:cstheme="minorHAnsi"/>
        </w:rPr>
        <w:t>United States Department of Labor Registered Apprenticeship Program, Police Officer (0437CB) Certification</w:t>
      </w:r>
    </w:p>
    <w:p w:rsidR="00BB43C6" w:rsidP="00436042" w:rsidRDefault="00BB43C6" w14:paraId="2C0A928E" w14:textId="77777777">
      <w:pPr>
        <w:rPr>
          <w:rFonts w:ascii="Franklin Gothic Book" w:hAnsi="Franklin Gothic Book" w:cstheme="minorHAnsi"/>
          <w:b/>
          <w:bCs/>
          <w:color w:val="44546A" w:themeColor="text2"/>
        </w:rPr>
      </w:pPr>
    </w:p>
    <w:p w:rsidRPr="005712D9" w:rsidR="005D6E5C" w:rsidP="00436042" w:rsidRDefault="00F92979" w14:paraId="63924C58" w14:textId="448521AE">
      <w:pPr>
        <w:rPr>
          <w:rFonts w:ascii="Franklin Gothic Book" w:hAnsi="Franklin Gothic Book" w:cstheme="minorHAnsi"/>
          <w:b/>
          <w:bCs/>
          <w:color w:val="44546A" w:themeColor="text2"/>
        </w:rPr>
      </w:pPr>
      <w:r>
        <w:rPr>
          <w:rFonts w:ascii="Franklin Gothic Book" w:hAnsi="Franklin Gothic Book" w:cstheme="minorHAnsi"/>
          <w:b/>
          <w:bCs/>
          <w:color w:val="44546A" w:themeColor="text2"/>
        </w:rPr>
        <w:t>***</w:t>
      </w:r>
      <w:r w:rsidR="00BB43C6">
        <w:rPr>
          <w:rFonts w:ascii="Franklin Gothic Book" w:hAnsi="Franklin Gothic Book" w:cstheme="minorHAnsi"/>
          <w:b/>
          <w:bCs/>
          <w:color w:val="44546A" w:themeColor="text2"/>
        </w:rPr>
        <w:t xml:space="preserve"> </w:t>
      </w:r>
      <w:r w:rsidRPr="008A6773" w:rsidR="008A6773">
        <w:rPr>
          <w:rFonts w:ascii="Franklin Gothic Book" w:hAnsi="Franklin Gothic Book" w:cstheme="minorHAnsi"/>
          <w:b/>
          <w:bCs/>
          <w:color w:val="44546A" w:themeColor="text2"/>
        </w:rPr>
        <w:t>Once GA POST certification is achieved, a</w:t>
      </w:r>
      <w:r w:rsidR="008B560E">
        <w:rPr>
          <w:rFonts w:ascii="Franklin Gothic Book" w:hAnsi="Franklin Gothic Book" w:cstheme="minorHAnsi"/>
          <w:b/>
          <w:bCs/>
          <w:color w:val="44546A" w:themeColor="text2"/>
        </w:rPr>
        <w:t xml:space="preserve"> Cadet</w:t>
      </w:r>
      <w:r w:rsidRPr="008A6773" w:rsidR="008A6773">
        <w:rPr>
          <w:rFonts w:ascii="Franklin Gothic Book" w:hAnsi="Franklin Gothic Book" w:cstheme="minorHAnsi"/>
          <w:b/>
          <w:bCs/>
          <w:color w:val="44546A" w:themeColor="text2"/>
        </w:rPr>
        <w:t xml:space="preserve"> Campus Police Officer will be able to assume full law enforcement duties</w:t>
      </w:r>
      <w:r w:rsidR="008B560E">
        <w:rPr>
          <w:rFonts w:ascii="Franklin Gothic Book" w:hAnsi="Franklin Gothic Book" w:cstheme="minorHAnsi"/>
          <w:b/>
          <w:bCs/>
          <w:color w:val="44546A" w:themeColor="text2"/>
        </w:rPr>
        <w:t xml:space="preserve"> as a </w:t>
      </w:r>
      <w:r w:rsidR="006753F1">
        <w:rPr>
          <w:rFonts w:ascii="Franklin Gothic Book" w:hAnsi="Franklin Gothic Book" w:cstheme="minorHAnsi"/>
          <w:b/>
          <w:bCs/>
          <w:color w:val="44546A" w:themeColor="text2"/>
        </w:rPr>
        <w:t xml:space="preserve">Certified Sworn </w:t>
      </w:r>
      <w:r w:rsidR="008B560E">
        <w:rPr>
          <w:rFonts w:ascii="Franklin Gothic Book" w:hAnsi="Franklin Gothic Book" w:cstheme="minorHAnsi"/>
          <w:b/>
          <w:bCs/>
          <w:color w:val="44546A" w:themeColor="text2"/>
        </w:rPr>
        <w:t>Geo</w:t>
      </w:r>
      <w:r w:rsidR="006753F1">
        <w:rPr>
          <w:rFonts w:ascii="Franklin Gothic Book" w:hAnsi="Franklin Gothic Book" w:cstheme="minorHAnsi"/>
          <w:b/>
          <w:bCs/>
          <w:color w:val="44546A" w:themeColor="text2"/>
        </w:rPr>
        <w:t>rgia Peace Off</w:t>
      </w:r>
      <w:r w:rsidR="007E695B">
        <w:rPr>
          <w:rFonts w:ascii="Franklin Gothic Book" w:hAnsi="Franklin Gothic Book" w:cstheme="minorHAnsi"/>
          <w:b/>
          <w:bCs/>
          <w:color w:val="44546A" w:themeColor="text2"/>
        </w:rPr>
        <w:t>icer</w:t>
      </w:r>
      <w:r w:rsidRPr="008A6773" w:rsidR="00BB43C6">
        <w:rPr>
          <w:rFonts w:ascii="Franklin Gothic Book" w:hAnsi="Franklin Gothic Book" w:cstheme="minorHAnsi"/>
          <w:b/>
          <w:bCs/>
          <w:color w:val="44546A" w:themeColor="text2"/>
        </w:rPr>
        <w:t>.</w:t>
      </w:r>
      <w:r w:rsidR="00BB43C6">
        <w:rPr>
          <w:rFonts w:ascii="Franklin Gothic Book" w:hAnsi="Franklin Gothic Book" w:cstheme="minorHAnsi"/>
          <w:b/>
          <w:bCs/>
          <w:color w:val="44546A" w:themeColor="text2"/>
        </w:rPr>
        <w:t xml:space="preserve"> *</w:t>
      </w:r>
      <w:r>
        <w:rPr>
          <w:rFonts w:ascii="Franklin Gothic Book" w:hAnsi="Franklin Gothic Book" w:cstheme="minorHAnsi"/>
          <w:b/>
          <w:bCs/>
          <w:color w:val="44546A" w:themeColor="text2"/>
        </w:rPr>
        <w:t>**</w:t>
      </w:r>
    </w:p>
    <w:p w:rsidRPr="005712D9" w:rsidR="00DB5BE6" w:rsidP="00FB1533" w:rsidRDefault="00DB5BE6" w14:paraId="5B288F3F" w14:textId="77777777">
      <w:pPr>
        <w:rPr>
          <w:rFonts w:ascii="Franklin Gothic Book" w:hAnsi="Franklin Gothic Book" w:cstheme="minorHAnsi"/>
          <w:color w:val="1F4E79"/>
        </w:rPr>
      </w:pPr>
    </w:p>
    <w:p w:rsidRPr="005712D9" w:rsidR="00A577DA" w:rsidP="00FB1533" w:rsidRDefault="00A577DA" w14:paraId="3E0C4BD0" w14:textId="7CAC8104">
      <w:pPr>
        <w:rPr>
          <w:rFonts w:ascii="Franklin Gothic Book" w:hAnsi="Franklin Gothic Book" w:cstheme="minorHAnsi"/>
          <w:color w:val="44546A" w:themeColor="text2"/>
        </w:rPr>
      </w:pPr>
      <w:r w:rsidRPr="005712D9">
        <w:rPr>
          <w:rFonts w:ascii="Franklin Gothic Book" w:hAnsi="Franklin Gothic Book" w:cstheme="minorHAnsi"/>
          <w:b/>
          <w:bCs/>
          <w:color w:val="44546A" w:themeColor="text2"/>
        </w:rPr>
        <w:t>COMPETENCIES</w:t>
      </w:r>
      <w:r w:rsidRPr="005712D9" w:rsidR="005526A9">
        <w:rPr>
          <w:rFonts w:ascii="Franklin Gothic Book" w:hAnsi="Franklin Gothic Book" w:cstheme="minorHAnsi"/>
          <w:color w:val="44546A" w:themeColor="text2"/>
        </w:rPr>
        <w:t>:</w:t>
      </w:r>
      <w:r w:rsidRPr="005712D9" w:rsidR="00895B28">
        <w:rPr>
          <w:rFonts w:ascii="Franklin Gothic Book" w:hAnsi="Franklin Gothic Book" w:cstheme="minorHAnsi"/>
          <w:color w:val="44546A" w:themeColor="text2"/>
        </w:rPr>
        <w:t xml:space="preserve"> </w:t>
      </w:r>
    </w:p>
    <w:p w:rsidRPr="005712D9" w:rsidR="00DB5BE6" w:rsidP="00FB1533" w:rsidRDefault="00DB5BE6" w14:paraId="76FE4600" w14:textId="6F33DD1E">
      <w:pPr>
        <w:rPr>
          <w:rFonts w:ascii="Franklin Gothic Book" w:hAnsi="Franklin Gothic Book" w:cstheme="minorHAnsi"/>
        </w:rPr>
      </w:pPr>
      <w:r w:rsidRPr="005712D9">
        <w:rPr>
          <w:rFonts w:ascii="Franklin Gothic Book" w:hAnsi="Franklin Gothic Book" w:cstheme="minorHAnsi"/>
        </w:rPr>
        <w:t>Written and oral communication skills</w:t>
      </w:r>
      <w:r w:rsidRPr="005712D9" w:rsidR="00A6662D">
        <w:rPr>
          <w:rFonts w:ascii="Franklin Gothic Book" w:hAnsi="Franklin Gothic Book" w:cstheme="minorHAnsi"/>
        </w:rPr>
        <w:t xml:space="preserve">, </w:t>
      </w:r>
      <w:r w:rsidRPr="005712D9">
        <w:rPr>
          <w:rFonts w:ascii="Franklin Gothic Book" w:hAnsi="Franklin Gothic Book" w:cstheme="minorHAnsi"/>
        </w:rPr>
        <w:t xml:space="preserve">Decision making and </w:t>
      </w:r>
      <w:r w:rsidRPr="005712D9" w:rsidR="00A6662D">
        <w:rPr>
          <w:rFonts w:ascii="Franklin Gothic Book" w:hAnsi="Franklin Gothic Book" w:cstheme="minorHAnsi"/>
        </w:rPr>
        <w:t>problem-solving</w:t>
      </w:r>
      <w:r w:rsidRPr="005712D9">
        <w:rPr>
          <w:rFonts w:ascii="Franklin Gothic Book" w:hAnsi="Franklin Gothic Book" w:cstheme="minorHAnsi"/>
        </w:rPr>
        <w:t xml:space="preserve"> skills</w:t>
      </w:r>
      <w:r w:rsidRPr="005712D9" w:rsidR="00A6662D">
        <w:rPr>
          <w:rFonts w:ascii="Franklin Gothic Book" w:hAnsi="Franklin Gothic Book" w:cstheme="minorHAnsi"/>
        </w:rPr>
        <w:t xml:space="preserve">, </w:t>
      </w:r>
      <w:r w:rsidRPr="005712D9">
        <w:rPr>
          <w:rFonts w:ascii="Franklin Gothic Book" w:hAnsi="Franklin Gothic Book" w:cstheme="minorHAnsi"/>
        </w:rPr>
        <w:t xml:space="preserve">Skill in the operation of computers and </w:t>
      </w:r>
      <w:r w:rsidRPr="005712D9" w:rsidR="00A6662D">
        <w:rPr>
          <w:rFonts w:ascii="Franklin Gothic Book" w:hAnsi="Franklin Gothic Book" w:cstheme="minorHAnsi"/>
        </w:rPr>
        <w:t>job-related</w:t>
      </w:r>
      <w:r w:rsidRPr="005712D9">
        <w:rPr>
          <w:rFonts w:ascii="Franklin Gothic Book" w:hAnsi="Franklin Gothic Book" w:cstheme="minorHAnsi"/>
        </w:rPr>
        <w:t xml:space="preserve"> software programs</w:t>
      </w:r>
      <w:r w:rsidRPr="005712D9" w:rsidR="00A6662D">
        <w:rPr>
          <w:rFonts w:ascii="Franklin Gothic Book" w:hAnsi="Franklin Gothic Book" w:cstheme="minorHAnsi"/>
        </w:rPr>
        <w:t xml:space="preserve">; </w:t>
      </w:r>
      <w:r w:rsidRPr="005712D9">
        <w:rPr>
          <w:rFonts w:ascii="Franklin Gothic Book" w:hAnsi="Franklin Gothic Book" w:cstheme="minorHAnsi"/>
        </w:rPr>
        <w:t>Skill in interpersonal relations and in dealing with the public</w:t>
      </w:r>
      <w:r w:rsidRPr="005712D9" w:rsidR="00A6662D">
        <w:rPr>
          <w:rFonts w:ascii="Franklin Gothic Book" w:hAnsi="Franklin Gothic Book" w:cstheme="minorHAnsi"/>
        </w:rPr>
        <w:t xml:space="preserve">; </w:t>
      </w:r>
      <w:r w:rsidRPr="005712D9">
        <w:rPr>
          <w:rFonts w:ascii="Franklin Gothic Book" w:hAnsi="Franklin Gothic Book" w:cstheme="minorHAnsi"/>
        </w:rPr>
        <w:t>Ability to work independently with minimal supervision</w:t>
      </w:r>
      <w:r w:rsidRPr="005712D9" w:rsidR="00A6662D">
        <w:rPr>
          <w:rFonts w:ascii="Franklin Gothic Book" w:hAnsi="Franklin Gothic Book" w:cstheme="minorHAnsi"/>
        </w:rPr>
        <w:t xml:space="preserve">; </w:t>
      </w:r>
      <w:r w:rsidRPr="005712D9">
        <w:rPr>
          <w:rFonts w:ascii="Franklin Gothic Book" w:hAnsi="Franklin Gothic Book" w:cstheme="minorHAnsi"/>
        </w:rPr>
        <w:t>Ability to work weekends, day, evening and morning shifts</w:t>
      </w:r>
      <w:r w:rsidRPr="005712D9" w:rsidR="00A6662D">
        <w:rPr>
          <w:rFonts w:ascii="Franklin Gothic Book" w:hAnsi="Franklin Gothic Book" w:cstheme="minorHAnsi"/>
        </w:rPr>
        <w:t xml:space="preserve">; </w:t>
      </w:r>
      <w:r w:rsidRPr="005712D9">
        <w:rPr>
          <w:rFonts w:ascii="Franklin Gothic Book" w:hAnsi="Franklin Gothic Book" w:cstheme="minorHAnsi"/>
        </w:rPr>
        <w:t>Ability to differentiate between colors</w:t>
      </w:r>
      <w:r w:rsidRPr="005712D9" w:rsidR="00A6662D">
        <w:rPr>
          <w:rFonts w:ascii="Franklin Gothic Book" w:hAnsi="Franklin Gothic Book" w:cstheme="minorHAnsi"/>
        </w:rPr>
        <w:t xml:space="preserve">; </w:t>
      </w:r>
      <w:r w:rsidRPr="005712D9">
        <w:rPr>
          <w:rFonts w:ascii="Franklin Gothic Book" w:hAnsi="Franklin Gothic Book" w:cstheme="minorHAnsi"/>
        </w:rPr>
        <w:t>Ability to complete reports according to established guidelines</w:t>
      </w:r>
      <w:r w:rsidRPr="005712D9" w:rsidR="00A6662D">
        <w:rPr>
          <w:rFonts w:ascii="Franklin Gothic Book" w:hAnsi="Franklin Gothic Book" w:cstheme="minorHAnsi"/>
        </w:rPr>
        <w:t xml:space="preserve">; </w:t>
      </w:r>
      <w:r w:rsidRPr="005712D9">
        <w:rPr>
          <w:rFonts w:ascii="Franklin Gothic Book" w:hAnsi="Franklin Gothic Book" w:cstheme="minorHAnsi"/>
        </w:rPr>
        <w:t>Ability to patrol assigned areas</w:t>
      </w:r>
      <w:r w:rsidRPr="005712D9" w:rsidR="00A6662D">
        <w:rPr>
          <w:rFonts w:ascii="Franklin Gothic Book" w:hAnsi="Franklin Gothic Book" w:cstheme="minorHAnsi"/>
        </w:rPr>
        <w:t xml:space="preserve">; </w:t>
      </w:r>
      <w:r w:rsidRPr="005712D9">
        <w:rPr>
          <w:rFonts w:ascii="Franklin Gothic Book" w:hAnsi="Franklin Gothic Book" w:cstheme="minorHAnsi"/>
        </w:rPr>
        <w:t>Ability to identify signs of unlawful entry</w:t>
      </w:r>
      <w:r w:rsidRPr="005712D9" w:rsidR="00A6662D">
        <w:rPr>
          <w:rFonts w:ascii="Franklin Gothic Book" w:hAnsi="Franklin Gothic Book" w:cstheme="minorHAnsi"/>
        </w:rPr>
        <w:t xml:space="preserve">; </w:t>
      </w:r>
      <w:r w:rsidRPr="005712D9">
        <w:rPr>
          <w:rFonts w:ascii="Franklin Gothic Book" w:hAnsi="Franklin Gothic Book" w:cstheme="minorHAnsi"/>
        </w:rPr>
        <w:t>Knowledge of all pertinent federal, state and local laws, regulations</w:t>
      </w:r>
      <w:r w:rsidRPr="005712D9" w:rsidR="00A6662D">
        <w:rPr>
          <w:rFonts w:ascii="Franklin Gothic Book" w:hAnsi="Franklin Gothic Book" w:cstheme="minorHAnsi"/>
        </w:rPr>
        <w:t>.</w:t>
      </w:r>
    </w:p>
    <w:p w:rsidRPr="005712D9" w:rsidR="0024378E" w:rsidP="00FB1533" w:rsidRDefault="0024378E" w14:paraId="13D0721A" w14:textId="77777777">
      <w:pPr>
        <w:rPr>
          <w:rFonts w:ascii="Franklin Gothic Book" w:hAnsi="Franklin Gothic Book" w:cstheme="minorHAnsi"/>
          <w:b/>
          <w:color w:val="1F4E79"/>
        </w:rPr>
      </w:pPr>
    </w:p>
    <w:p w:rsidRPr="005712D9" w:rsidR="00594E9E" w:rsidP="00FB1533" w:rsidRDefault="00895B28" w14:paraId="3EB60BEA" w14:textId="4397C381">
      <w:pPr>
        <w:rPr>
          <w:rFonts w:ascii="Franklin Gothic Book" w:hAnsi="Franklin Gothic Book" w:cstheme="minorHAnsi"/>
        </w:rPr>
      </w:pPr>
      <w:r w:rsidRPr="005712D9">
        <w:rPr>
          <w:rFonts w:ascii="Franklin Gothic Book" w:hAnsi="Franklin Gothic Book" w:cstheme="minorHAnsi"/>
          <w:b/>
          <w:color w:val="44546A" w:themeColor="text2"/>
        </w:rPr>
        <w:lastRenderedPageBreak/>
        <w:t>SALARY</w:t>
      </w:r>
      <w:r w:rsidRPr="005712D9">
        <w:rPr>
          <w:rFonts w:ascii="Franklin Gothic Book" w:hAnsi="Franklin Gothic Book" w:cstheme="minorHAnsi"/>
          <w:b/>
          <w:bCs/>
          <w:color w:val="44546A" w:themeColor="text2"/>
        </w:rPr>
        <w:t>:</w:t>
      </w:r>
      <w:r w:rsidRPr="005712D9">
        <w:rPr>
          <w:rFonts w:ascii="Franklin Gothic Book" w:hAnsi="Franklin Gothic Book" w:cstheme="minorHAnsi"/>
          <w:b/>
          <w:bCs/>
          <w:color w:val="1F4E79"/>
        </w:rPr>
        <w:t xml:space="preserve"> </w:t>
      </w:r>
      <w:r w:rsidRPr="005712D9">
        <w:rPr>
          <w:rFonts w:ascii="Franklin Gothic Book" w:hAnsi="Franklin Gothic Book" w:cstheme="minorHAnsi"/>
          <w:color w:val="1F4E79"/>
        </w:rPr>
        <w:t xml:space="preserve"> </w:t>
      </w:r>
    </w:p>
    <w:p w:rsidRPr="005712D9" w:rsidR="00373CF6" w:rsidP="00FB1533" w:rsidRDefault="00373CF6" w14:paraId="6DFAB70C" w14:textId="77777777">
      <w:pPr>
        <w:rPr>
          <w:rFonts w:ascii="Franklin Gothic Book" w:hAnsi="Franklin Gothic Book" w:cstheme="minorHAnsi"/>
          <w:bCs/>
        </w:rPr>
      </w:pPr>
      <w:r w:rsidRPr="005712D9">
        <w:rPr>
          <w:rFonts w:ascii="Franklin Gothic Book" w:hAnsi="Franklin Gothic Book" w:cstheme="minorHAnsi"/>
          <w:bCs/>
        </w:rPr>
        <w:t>Salary commensurate with education and work experience.</w:t>
      </w:r>
      <w:r w:rsidRPr="005712D9" w:rsidR="00C21E8C">
        <w:rPr>
          <w:rFonts w:ascii="Franklin Gothic Book" w:hAnsi="Franklin Gothic Book" w:cstheme="minorHAnsi"/>
          <w:bCs/>
        </w:rPr>
        <w:t xml:space="preserve"> Benefits include paid state holidays, paid annual and sick leave, and the State of Georgia Flexible Benefits Program.</w:t>
      </w:r>
    </w:p>
    <w:p w:rsidRPr="005712D9" w:rsidR="00373CF6" w:rsidP="00FB1533" w:rsidRDefault="00373CF6" w14:paraId="464D428B" w14:textId="77777777">
      <w:pPr>
        <w:rPr>
          <w:rFonts w:ascii="Franklin Gothic Book" w:hAnsi="Franklin Gothic Book" w:cstheme="minorHAnsi"/>
          <w:b/>
        </w:rPr>
      </w:pPr>
    </w:p>
    <w:p w:rsidRPr="005712D9" w:rsidR="00594E9E" w:rsidP="00FB1533" w:rsidRDefault="00895B28" w14:paraId="1CFE99A7" w14:textId="77777777">
      <w:pPr>
        <w:rPr>
          <w:rFonts w:ascii="Franklin Gothic Book" w:hAnsi="Franklin Gothic Book" w:cstheme="minorHAnsi"/>
          <w:color w:val="1F4E79"/>
        </w:rPr>
      </w:pPr>
      <w:r w:rsidRPr="24755919" w:rsidR="00895B28">
        <w:rPr>
          <w:rFonts w:ascii="Franklin Gothic Book" w:hAnsi="Franklin Gothic Book" w:cs="Calibri" w:cstheme="minorAscii"/>
          <w:b w:val="1"/>
          <w:bCs w:val="1"/>
          <w:color w:val="44546A" w:themeColor="text2" w:themeTint="FF" w:themeShade="FF"/>
        </w:rPr>
        <w:t>SPECIAL NOTES:</w:t>
      </w:r>
      <w:r w:rsidRPr="24755919" w:rsidR="00895B28">
        <w:rPr>
          <w:rFonts w:ascii="Franklin Gothic Book" w:hAnsi="Franklin Gothic Book" w:cs="Calibri" w:cstheme="minorAscii"/>
          <w:color w:val="44546A" w:themeColor="text2" w:themeTint="FF" w:themeShade="FF"/>
        </w:rPr>
        <w:t xml:space="preserve"> </w:t>
      </w:r>
    </w:p>
    <w:p w:rsidR="00E61BB2" w:rsidP="24755919" w:rsidRDefault="00DB5BE6" w14:paraId="4C4D05BE" w14:textId="1FFFBC9A">
      <w:pPr>
        <w:pStyle w:val="Normal"/>
        <w:widowControl w:val="0"/>
        <w:autoSpaceDE w:val="0"/>
        <w:autoSpaceDN w:val="0"/>
        <w:adjustRightInd w:val="0"/>
        <w:rPr>
          <w:rFonts w:ascii="Franklin Gothic Book" w:hAnsi="Franklin Gothic Book" w:cs="Calibri" w:cstheme="minorAscii"/>
        </w:rPr>
      </w:pPr>
    </w:p>
    <w:p w:rsidR="00E61BB2" w:rsidP="24755919" w:rsidRDefault="00DB5BE6" w14:paraId="0848F3AF" w14:textId="07D06C80">
      <w:pPr>
        <w:pStyle w:val="Normal"/>
        <w:widowControl w:val="0"/>
        <w:autoSpaceDE w:val="0"/>
        <w:autoSpaceDN w:val="0"/>
        <w:adjustRightInd w:val="0"/>
        <w:rPr>
          <w:rFonts w:ascii="Franklin Gothic Book" w:hAnsi="Franklin Gothic Book" w:cs="Calibri"/>
          <w:sz w:val="16"/>
          <w:szCs w:val="16"/>
        </w:rPr>
      </w:pPr>
      <w:r w:rsidRPr="24755919" w:rsidR="00DB5BE6">
        <w:rPr>
          <w:rFonts w:ascii="Franklin Gothic Book" w:hAnsi="Franklin Gothic Book" w:cs="Calibri" w:cstheme="minorAscii"/>
        </w:rPr>
        <w:t>Only those a</w:t>
      </w:r>
      <w:r w:rsidRPr="24755919" w:rsidR="00594E9E">
        <w:rPr>
          <w:rFonts w:ascii="Franklin Gothic Book" w:hAnsi="Franklin Gothic Book" w:cs="Calibri" w:cstheme="minorAscii"/>
        </w:rPr>
        <w:t>pplicants</w:t>
      </w:r>
      <w:r w:rsidRPr="24755919" w:rsidR="00594E9E">
        <w:rPr>
          <w:rFonts w:ascii="Franklin Gothic Book" w:hAnsi="Franklin Gothic Book" w:cs="Calibri" w:cstheme="minorAscii"/>
          <w:b w:val="1"/>
          <w:bCs w:val="1"/>
        </w:rPr>
        <w:t xml:space="preserve"> </w:t>
      </w:r>
      <w:r w:rsidRPr="24755919" w:rsidR="00C436DB">
        <w:rPr>
          <w:rFonts w:ascii="Franklin Gothic Book" w:hAnsi="Franklin Gothic Book" w:cs="Calibri" w:cstheme="minorAscii"/>
        </w:rPr>
        <w:t>scheduled for</w:t>
      </w:r>
      <w:r w:rsidRPr="24755919" w:rsidR="00373CF6">
        <w:rPr>
          <w:rFonts w:ascii="Franklin Gothic Book" w:hAnsi="Franklin Gothic Book" w:cs="Calibri" w:cstheme="minorAscii"/>
        </w:rPr>
        <w:t xml:space="preserve"> interview</w:t>
      </w:r>
      <w:r w:rsidRPr="24755919" w:rsidR="00C436DB">
        <w:rPr>
          <w:rFonts w:ascii="Franklin Gothic Book" w:hAnsi="Franklin Gothic Book" w:cs="Calibri" w:cstheme="minorAscii"/>
        </w:rPr>
        <w:t>s</w:t>
      </w:r>
      <w:r w:rsidRPr="24755919" w:rsidR="00373CF6">
        <w:rPr>
          <w:rFonts w:ascii="Franklin Gothic Book" w:hAnsi="Franklin Gothic Book" w:cs="Calibri" w:cstheme="minorAscii"/>
        </w:rPr>
        <w:t xml:space="preserve"> will be notified of the status of the position.</w:t>
      </w:r>
      <w:r w:rsidRPr="24755919" w:rsidR="00373CF6">
        <w:rPr>
          <w:rFonts w:ascii="Franklin Gothic Book" w:hAnsi="Franklin Gothic Book" w:cs="Calibri" w:cstheme="minorAscii"/>
        </w:rPr>
        <w:t xml:space="preserve"> </w:t>
      </w:r>
      <w:r w:rsidRPr="24755919" w:rsidR="006D778B">
        <w:rPr>
          <w:rFonts w:ascii="Franklin Gothic Book" w:hAnsi="Franklin Gothic Book" w:cs="Calibri" w:cstheme="minorAscii"/>
        </w:rPr>
        <w:t>Candidates must successfully complete a State of Georgia medical examination and psychological screening, pre-employment questionnaire, criminal background investigation, fingerprinting, pre-employment drug screening, and motor vehicle screening.</w:t>
      </w:r>
    </w:p>
    <w:p w:rsidR="004053BD" w:rsidP="24755919" w:rsidRDefault="004053BD" w14:paraId="7443E7AE" w14:textId="60983F65">
      <w:pPr>
        <w:pStyle w:val="Normal"/>
        <w:widowControl w:val="0"/>
        <w:rPr>
          <w:rFonts w:ascii="Franklin Gothic Book" w:hAnsi="Franklin Gothic Book" w:cs="Calibri" w:cstheme="minorAscii"/>
        </w:rPr>
      </w:pPr>
    </w:p>
    <w:p w:rsidR="004053BD" w:rsidP="24755919" w:rsidRDefault="004053BD" w14:paraId="1C295674" w14:textId="54193D0B">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It shall be a condition of employment to </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submit</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to a background investigation. Offers of employment shall be conditional pending the result of the background investigation.</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57437339" w14:textId="08862CD5">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54CC1CF3" w14:textId="4245A67E">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Federal Law </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requires</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ID and eligibility verification prior to employment.</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08AFA2A4" w14:textId="6BF59892">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6C467843" w14:textId="4B847417">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All male U.S. citizens, and male aliens living in the U.S., who are ages 18 through 25, </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are required to</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register for the military draft and must present proof of Selective Service Registration upon employment.</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167A24B3" w14:textId="65211D0E">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571283BA" w14:textId="3A14C6F6">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Applicants who need special </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assistance</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may request </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assistance</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by phoning (770)229-3454.</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792149B9" w14:textId="2EC35BED">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72FBF21A" w14:textId="12A6CEE5">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Only those who are scheduled for an interview will be notified of the status of the position.</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2C77748C" w14:textId="72C08396">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Candidates must successfully complete a criminal background investigation and motor vehicle screening.</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50E0AC08" w14:textId="764AE74A">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04275A6E" w14:textId="663310F5">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004053BD" w:rsidP="24755919" w:rsidRDefault="004053BD" w14:paraId="4027C507" w14:textId="5B5DC81A">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w:rsidR="004053BD" w:rsidP="24755919" w:rsidRDefault="004053BD" w14:paraId="7D3713E5" w14:textId="48EE3879">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w:rsidR="004053BD" w:rsidP="24755919" w:rsidRDefault="004053BD" w14:paraId="3187A2FE" w14:textId="174A6260">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w:rsidR="004053BD" w:rsidP="24755919" w:rsidRDefault="004053BD" w14:paraId="4AA668EF" w14:textId="2086A310">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w:rsidR="004053BD" w:rsidP="24755919" w:rsidRDefault="004053BD" w14:paraId="2EDC4014" w14:textId="3300F6FC">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w:rsidR="004053BD" w:rsidP="24755919" w:rsidRDefault="004053BD" w14:paraId="2FE8F418" w14:textId="6503DCE3">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r w:rsidRPr="24755919" w:rsidR="613F0140">
        <w:rPr>
          <w:rStyle w:val="normaltextrun"/>
          <w:rFonts w:ascii="Arial" w:hAnsi="Arial" w:eastAsia="Arial" w:cs="Arial"/>
          <w:b w:val="0"/>
          <w:bCs w:val="0"/>
          <w:i w:val="0"/>
          <w:iCs w:val="0"/>
          <w:caps w:val="0"/>
          <w:smallCaps w:val="0"/>
          <w:noProof w:val="0"/>
          <w:color w:val="000000" w:themeColor="text1" w:themeTint="FF" w:themeShade="FF"/>
          <w:sz w:val="19"/>
          <w:szCs w:val="19"/>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w:t>
      </w:r>
    </w:p>
    <w:p w:rsidR="004053BD" w:rsidP="24755919" w:rsidRDefault="004053BD" w14:paraId="1EEC8592" w14:textId="3BD533BD">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18"/>
          <w:szCs w:val="18"/>
          <w:lang w:val="en-US"/>
        </w:rPr>
      </w:pP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18"/>
          <w:szCs w:val="18"/>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18"/>
          <w:szCs w:val="18"/>
          <w:lang w:val="en-US"/>
        </w:rPr>
        <w:t>programs</w:t>
      </w:r>
      <w:r w:rsidRPr="24755919" w:rsidR="613F0140">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18"/>
          <w:szCs w:val="18"/>
          <w:lang w:val="en-US"/>
        </w:rPr>
        <w:t xml:space="preserve"> and activities, including admissions, scholarships and loans, student life, and athletics. It also encompasses the recruitment and employment of personnel and contracting for goods and services.</w:t>
      </w:r>
      <w:r w:rsidRPr="24755919" w:rsidR="613F0140">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 </w:t>
      </w:r>
      <w:r w:rsidRPr="24755919" w:rsidR="613F0140">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18"/>
          <w:szCs w:val="18"/>
          <w:lang w:val="en-US"/>
        </w:rPr>
        <w:t> </w:t>
      </w:r>
    </w:p>
    <w:p w:rsidR="004053BD" w:rsidP="000730A4" w:rsidRDefault="004053BD" w14:paraId="29E735CB" w14:textId="77777777">
      <w:pPr>
        <w:rPr>
          <w:rFonts w:ascii="Franklin Gothic Book" w:hAnsi="Franklin Gothic Book" w:cs="Calibri"/>
          <w:sz w:val="16"/>
          <w:szCs w:val="16"/>
        </w:rPr>
      </w:pPr>
    </w:p>
    <w:p w:rsidR="004053BD" w:rsidP="000730A4" w:rsidRDefault="004053BD" w14:paraId="06957EC4" w14:textId="77777777">
      <w:pPr>
        <w:rPr>
          <w:rFonts w:ascii="Franklin Gothic Book" w:hAnsi="Franklin Gothic Book" w:cs="Calibri"/>
          <w:sz w:val="16"/>
          <w:szCs w:val="16"/>
        </w:rPr>
      </w:pPr>
    </w:p>
    <w:p w:rsidR="004053BD" w:rsidP="000730A4" w:rsidRDefault="004053BD" w14:paraId="45BD6326" w14:textId="77777777">
      <w:pPr>
        <w:rPr>
          <w:rFonts w:ascii="Franklin Gothic Book" w:hAnsi="Franklin Gothic Book" w:cs="Calibri"/>
          <w:sz w:val="16"/>
          <w:szCs w:val="16"/>
        </w:rPr>
      </w:pPr>
    </w:p>
    <w:p w:rsidR="004053BD" w:rsidP="000730A4" w:rsidRDefault="004053BD" w14:paraId="2011BF5A" w14:textId="77777777">
      <w:pPr>
        <w:rPr>
          <w:rFonts w:ascii="Franklin Gothic Book" w:hAnsi="Franklin Gothic Book" w:cs="Calibri"/>
          <w:sz w:val="16"/>
          <w:szCs w:val="16"/>
        </w:rPr>
      </w:pPr>
    </w:p>
    <w:p w:rsidR="004053BD" w:rsidP="000730A4" w:rsidRDefault="004053BD" w14:paraId="21C25879" w14:textId="77777777">
      <w:pPr>
        <w:rPr>
          <w:rFonts w:ascii="Franklin Gothic Book" w:hAnsi="Franklin Gothic Book" w:cs="Calibri"/>
          <w:sz w:val="16"/>
          <w:szCs w:val="16"/>
        </w:rPr>
      </w:pPr>
    </w:p>
    <w:p w:rsidR="004053BD" w:rsidP="000730A4" w:rsidRDefault="004053BD" w14:paraId="32AB1161" w14:textId="77777777">
      <w:pPr>
        <w:rPr>
          <w:rFonts w:ascii="Franklin Gothic Book" w:hAnsi="Franklin Gothic Book" w:cs="Calibri"/>
          <w:sz w:val="16"/>
          <w:szCs w:val="16"/>
        </w:rPr>
      </w:pPr>
    </w:p>
    <w:p w:rsidR="004053BD" w:rsidP="000730A4" w:rsidRDefault="004053BD" w14:paraId="4481643E" w14:textId="77777777">
      <w:pPr>
        <w:rPr>
          <w:rFonts w:ascii="Franklin Gothic Book" w:hAnsi="Franklin Gothic Book" w:cs="Calibri"/>
          <w:sz w:val="16"/>
          <w:szCs w:val="16"/>
        </w:rPr>
      </w:pPr>
    </w:p>
    <w:p w:rsidR="004053BD" w:rsidP="000730A4" w:rsidRDefault="004053BD" w14:paraId="29B824A3" w14:textId="77777777">
      <w:pPr>
        <w:rPr>
          <w:rFonts w:ascii="Franklin Gothic Book" w:hAnsi="Franklin Gothic Book" w:cs="Calibri"/>
          <w:sz w:val="16"/>
          <w:szCs w:val="16"/>
        </w:rPr>
      </w:pPr>
    </w:p>
    <w:p w:rsidR="004053BD" w:rsidP="000730A4" w:rsidRDefault="004053BD" w14:paraId="0E88AE11" w14:textId="77777777">
      <w:pPr>
        <w:rPr>
          <w:rFonts w:ascii="Franklin Gothic Book" w:hAnsi="Franklin Gothic Book" w:cs="Calibri"/>
          <w:sz w:val="16"/>
          <w:szCs w:val="16"/>
        </w:rPr>
      </w:pPr>
    </w:p>
    <w:p w:rsidR="004053BD" w:rsidP="000730A4" w:rsidRDefault="004053BD" w14:paraId="55F8C30A" w14:textId="77777777">
      <w:pPr>
        <w:rPr>
          <w:rFonts w:ascii="Franklin Gothic Book" w:hAnsi="Franklin Gothic Book" w:cs="Calibri"/>
          <w:sz w:val="16"/>
          <w:szCs w:val="16"/>
        </w:rPr>
      </w:pPr>
    </w:p>
    <w:p w:rsidR="004053BD" w:rsidP="000730A4" w:rsidRDefault="004053BD" w14:paraId="361580A8" w14:textId="77777777">
      <w:pPr>
        <w:rPr>
          <w:rFonts w:ascii="Franklin Gothic Book" w:hAnsi="Franklin Gothic Book" w:cs="Calibri"/>
          <w:sz w:val="16"/>
          <w:szCs w:val="16"/>
        </w:rPr>
      </w:pPr>
    </w:p>
    <w:p w:rsidR="004053BD" w:rsidP="000730A4" w:rsidRDefault="004053BD" w14:paraId="707DEAA0" w14:textId="77777777">
      <w:pPr>
        <w:rPr>
          <w:rFonts w:ascii="Franklin Gothic Book" w:hAnsi="Franklin Gothic Book" w:cs="Calibri"/>
          <w:sz w:val="16"/>
          <w:szCs w:val="16"/>
        </w:rPr>
      </w:pPr>
    </w:p>
    <w:p w:rsidR="004053BD" w:rsidP="000730A4" w:rsidRDefault="004053BD" w14:paraId="508593D1" w14:textId="77777777">
      <w:pPr>
        <w:rPr>
          <w:rFonts w:ascii="Franklin Gothic Book" w:hAnsi="Franklin Gothic Book" w:cs="Calibri"/>
          <w:sz w:val="16"/>
          <w:szCs w:val="16"/>
        </w:rPr>
      </w:pPr>
    </w:p>
    <w:p w:rsidR="004053BD" w:rsidP="000730A4" w:rsidRDefault="004053BD" w14:paraId="0E2FC1A9" w14:textId="77777777">
      <w:pPr>
        <w:rPr>
          <w:rFonts w:ascii="Franklin Gothic Book" w:hAnsi="Franklin Gothic Book" w:cs="Calibri"/>
          <w:sz w:val="16"/>
          <w:szCs w:val="16"/>
        </w:rPr>
      </w:pPr>
    </w:p>
    <w:p w:rsidR="004053BD" w:rsidP="000730A4" w:rsidRDefault="004053BD" w14:paraId="011A50F9" w14:textId="77777777">
      <w:pPr>
        <w:rPr>
          <w:rFonts w:ascii="Franklin Gothic Book" w:hAnsi="Franklin Gothic Book" w:cs="Calibri"/>
          <w:sz w:val="16"/>
          <w:szCs w:val="16"/>
        </w:rPr>
      </w:pPr>
    </w:p>
    <w:p w:rsidR="004053BD" w:rsidP="000730A4" w:rsidRDefault="004053BD" w14:paraId="61FCBB37" w14:textId="77777777">
      <w:pPr>
        <w:rPr>
          <w:rFonts w:ascii="Franklin Gothic Book" w:hAnsi="Franklin Gothic Book" w:cs="Calibri"/>
          <w:sz w:val="16"/>
          <w:szCs w:val="16"/>
        </w:rPr>
      </w:pPr>
    </w:p>
    <w:p w:rsidR="004053BD" w:rsidP="000730A4" w:rsidRDefault="004053BD" w14:paraId="1DC337B4" w14:textId="77777777">
      <w:pPr>
        <w:rPr>
          <w:rFonts w:ascii="Franklin Gothic Book" w:hAnsi="Franklin Gothic Book" w:cs="Calibri"/>
          <w:sz w:val="16"/>
          <w:szCs w:val="16"/>
        </w:rPr>
      </w:pPr>
    </w:p>
    <w:p w:rsidR="004053BD" w:rsidP="000730A4" w:rsidRDefault="004053BD" w14:paraId="67730E1B" w14:textId="77777777">
      <w:pPr>
        <w:rPr>
          <w:rFonts w:ascii="Franklin Gothic Book" w:hAnsi="Franklin Gothic Book" w:cs="Calibri"/>
          <w:sz w:val="16"/>
          <w:szCs w:val="16"/>
        </w:rPr>
      </w:pPr>
    </w:p>
    <w:p w:rsidRPr="00D73D2C" w:rsidR="00DB5BE6" w:rsidP="24755919" w:rsidRDefault="001241A0" w14:paraId="2B3F6B62" w14:textId="7059C56E">
      <w:pPr>
        <w:pStyle w:val="Normal"/>
        <w:rPr>
          <w:rFonts w:ascii="Franklin Gothic Book" w:hAnsi="Franklin Gothic Book" w:cs="Calibri"/>
          <w:sz w:val="16"/>
          <w:szCs w:val="16"/>
        </w:rPr>
      </w:pPr>
    </w:p>
    <w:sectPr w:rsidRPr="00D73D2C" w:rsidR="00DB5BE6" w:rsidSect="000C6864">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4F7" w:rsidP="00D43C66" w:rsidRDefault="000724F7" w14:paraId="2E93C2FB" w14:textId="77777777">
      <w:r>
        <w:separator/>
      </w:r>
    </w:p>
  </w:endnote>
  <w:endnote w:type="continuationSeparator" w:id="0">
    <w:p w:rsidR="000724F7" w:rsidP="00D43C66" w:rsidRDefault="000724F7" w14:paraId="5DDA80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0FAD1D0" w14:textId="77777777">
    <w:pPr>
      <w:pStyle w:val="Footer"/>
      <w:pBdr>
        <w:top w:val="single" w:color="9BBB59" w:sz="24" w:space="5"/>
      </w:pBdr>
      <w:jc w:val="right"/>
      <w:rPr>
        <w:i/>
        <w:iCs/>
        <w:color w:val="8C8C8C"/>
      </w:rPr>
    </w:pPr>
    <w:r>
      <w:rPr>
        <w:i/>
        <w:iCs/>
      </w:rPr>
      <w:t>Southern Crescent Technical College</w:t>
    </w:r>
  </w:p>
  <w:p w:rsidR="00D43C66" w:rsidRDefault="00D43C66" w14:paraId="714FF4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4F7" w:rsidP="00D43C66" w:rsidRDefault="000724F7" w14:paraId="5E266533" w14:textId="77777777">
      <w:r>
        <w:separator/>
      </w:r>
    </w:p>
  </w:footnote>
  <w:footnote w:type="continuationSeparator" w:id="0">
    <w:p w:rsidR="000724F7" w:rsidP="00D43C66" w:rsidRDefault="000724F7" w14:paraId="2097458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832E6"/>
    <w:multiLevelType w:val="hybridMultilevel"/>
    <w:tmpl w:val="C044642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3990CB0"/>
    <w:multiLevelType w:val="hybridMultilevel"/>
    <w:tmpl w:val="E202E8B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99A53BB"/>
    <w:multiLevelType w:val="hybridMultilevel"/>
    <w:tmpl w:val="DF22965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EA84955"/>
    <w:multiLevelType w:val="hybridMultilevel"/>
    <w:tmpl w:val="250243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F3538E"/>
    <w:multiLevelType w:val="hybridMultilevel"/>
    <w:tmpl w:val="804678F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98F7273"/>
    <w:multiLevelType w:val="multilevel"/>
    <w:tmpl w:val="0A18B25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B805486"/>
    <w:multiLevelType w:val="hybridMultilevel"/>
    <w:tmpl w:val="FAA431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68C23B1"/>
    <w:multiLevelType w:val="hybridMultilevel"/>
    <w:tmpl w:val="002288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A7823B5"/>
    <w:multiLevelType w:val="hybridMultilevel"/>
    <w:tmpl w:val="33E65F9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596F35D2"/>
    <w:multiLevelType w:val="hybridMultilevel"/>
    <w:tmpl w:val="0DBC44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5B523025"/>
    <w:multiLevelType w:val="hybridMultilevel"/>
    <w:tmpl w:val="AFDC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C6207"/>
    <w:multiLevelType w:val="hybridMultilevel"/>
    <w:tmpl w:val="E02A54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1"/>
  </w:num>
  <w:num w:numId="2">
    <w:abstractNumId w:val="10"/>
  </w:num>
  <w:num w:numId="3">
    <w:abstractNumId w:val="6"/>
  </w:num>
  <w:num w:numId="4">
    <w:abstractNumId w:val="1"/>
  </w:num>
  <w:num w:numId="5">
    <w:abstractNumId w:val="7"/>
  </w:num>
  <w:num w:numId="6">
    <w:abstractNumId w:val="0"/>
  </w:num>
  <w:num w:numId="7">
    <w:abstractNumId w:val="8"/>
  </w:num>
  <w:num w:numId="8">
    <w:abstractNumId w:val="4"/>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243DB"/>
    <w:rsid w:val="00025C71"/>
    <w:rsid w:val="000450BF"/>
    <w:rsid w:val="00046221"/>
    <w:rsid w:val="00051887"/>
    <w:rsid w:val="00055B9C"/>
    <w:rsid w:val="00060CD9"/>
    <w:rsid w:val="000724F7"/>
    <w:rsid w:val="000730A4"/>
    <w:rsid w:val="00082643"/>
    <w:rsid w:val="00083D03"/>
    <w:rsid w:val="000A6F88"/>
    <w:rsid w:val="000C5716"/>
    <w:rsid w:val="000C6864"/>
    <w:rsid w:val="000D634C"/>
    <w:rsid w:val="000E1109"/>
    <w:rsid w:val="000E6425"/>
    <w:rsid w:val="000E763E"/>
    <w:rsid w:val="000F101D"/>
    <w:rsid w:val="00116E85"/>
    <w:rsid w:val="001241A0"/>
    <w:rsid w:val="001503FD"/>
    <w:rsid w:val="00154DFE"/>
    <w:rsid w:val="00177B20"/>
    <w:rsid w:val="00184176"/>
    <w:rsid w:val="001864B4"/>
    <w:rsid w:val="00187436"/>
    <w:rsid w:val="001C3A44"/>
    <w:rsid w:val="001E0C26"/>
    <w:rsid w:val="001E31CE"/>
    <w:rsid w:val="00206B56"/>
    <w:rsid w:val="00216453"/>
    <w:rsid w:val="00225E13"/>
    <w:rsid w:val="0024378E"/>
    <w:rsid w:val="0026743C"/>
    <w:rsid w:val="002770AD"/>
    <w:rsid w:val="00280997"/>
    <w:rsid w:val="0028341C"/>
    <w:rsid w:val="00294D0E"/>
    <w:rsid w:val="002A0C7F"/>
    <w:rsid w:val="002C1B25"/>
    <w:rsid w:val="002D3BC1"/>
    <w:rsid w:val="002D5406"/>
    <w:rsid w:val="002E7EBD"/>
    <w:rsid w:val="00304AE2"/>
    <w:rsid w:val="00314C7C"/>
    <w:rsid w:val="003246BF"/>
    <w:rsid w:val="00325103"/>
    <w:rsid w:val="003464B2"/>
    <w:rsid w:val="00354D4E"/>
    <w:rsid w:val="00373CF6"/>
    <w:rsid w:val="00380BC6"/>
    <w:rsid w:val="003A0A9F"/>
    <w:rsid w:val="003B3CF6"/>
    <w:rsid w:val="003D2E02"/>
    <w:rsid w:val="003D2FA4"/>
    <w:rsid w:val="003D5C37"/>
    <w:rsid w:val="00404D7C"/>
    <w:rsid w:val="004053BD"/>
    <w:rsid w:val="00436042"/>
    <w:rsid w:val="004631B4"/>
    <w:rsid w:val="004754A5"/>
    <w:rsid w:val="00486122"/>
    <w:rsid w:val="004903D8"/>
    <w:rsid w:val="004A4068"/>
    <w:rsid w:val="004C00A6"/>
    <w:rsid w:val="004C4802"/>
    <w:rsid w:val="004C5C38"/>
    <w:rsid w:val="004D6B7F"/>
    <w:rsid w:val="004E6CC4"/>
    <w:rsid w:val="004F135C"/>
    <w:rsid w:val="004F5D29"/>
    <w:rsid w:val="00516AEC"/>
    <w:rsid w:val="00520F23"/>
    <w:rsid w:val="00526AAA"/>
    <w:rsid w:val="00533C53"/>
    <w:rsid w:val="005526A9"/>
    <w:rsid w:val="005536CB"/>
    <w:rsid w:val="00557D3A"/>
    <w:rsid w:val="00560A0D"/>
    <w:rsid w:val="00567747"/>
    <w:rsid w:val="005712D9"/>
    <w:rsid w:val="005858BA"/>
    <w:rsid w:val="00594E9E"/>
    <w:rsid w:val="00595D99"/>
    <w:rsid w:val="005C57DB"/>
    <w:rsid w:val="005C654E"/>
    <w:rsid w:val="005D0C86"/>
    <w:rsid w:val="005D6E5C"/>
    <w:rsid w:val="005E1F99"/>
    <w:rsid w:val="00602834"/>
    <w:rsid w:val="006052F6"/>
    <w:rsid w:val="00634106"/>
    <w:rsid w:val="00634BC5"/>
    <w:rsid w:val="006449CA"/>
    <w:rsid w:val="00645CB4"/>
    <w:rsid w:val="00647F97"/>
    <w:rsid w:val="006517C2"/>
    <w:rsid w:val="00653568"/>
    <w:rsid w:val="00655DB5"/>
    <w:rsid w:val="0067386F"/>
    <w:rsid w:val="0067474C"/>
    <w:rsid w:val="006753F1"/>
    <w:rsid w:val="006D778B"/>
    <w:rsid w:val="006E0CAF"/>
    <w:rsid w:val="0070589F"/>
    <w:rsid w:val="00710479"/>
    <w:rsid w:val="00712029"/>
    <w:rsid w:val="0071210D"/>
    <w:rsid w:val="00730750"/>
    <w:rsid w:val="00731518"/>
    <w:rsid w:val="00731A6B"/>
    <w:rsid w:val="007339B9"/>
    <w:rsid w:val="00742015"/>
    <w:rsid w:val="00754AF0"/>
    <w:rsid w:val="0075635E"/>
    <w:rsid w:val="00761BFB"/>
    <w:rsid w:val="00764F1E"/>
    <w:rsid w:val="0077659E"/>
    <w:rsid w:val="00785CAC"/>
    <w:rsid w:val="00796FA8"/>
    <w:rsid w:val="007A0580"/>
    <w:rsid w:val="007A7204"/>
    <w:rsid w:val="007B1C30"/>
    <w:rsid w:val="007C0855"/>
    <w:rsid w:val="007C1475"/>
    <w:rsid w:val="007C1735"/>
    <w:rsid w:val="007C2620"/>
    <w:rsid w:val="007C3196"/>
    <w:rsid w:val="007C5481"/>
    <w:rsid w:val="007E307C"/>
    <w:rsid w:val="007E695B"/>
    <w:rsid w:val="007F46C7"/>
    <w:rsid w:val="00823D4D"/>
    <w:rsid w:val="00824091"/>
    <w:rsid w:val="00831D03"/>
    <w:rsid w:val="008464BA"/>
    <w:rsid w:val="00861F8E"/>
    <w:rsid w:val="008717E7"/>
    <w:rsid w:val="008739D7"/>
    <w:rsid w:val="00874601"/>
    <w:rsid w:val="0089046D"/>
    <w:rsid w:val="00890DD1"/>
    <w:rsid w:val="00895B28"/>
    <w:rsid w:val="008A6773"/>
    <w:rsid w:val="008B560E"/>
    <w:rsid w:val="008C1B73"/>
    <w:rsid w:val="008C3A06"/>
    <w:rsid w:val="008C4CC5"/>
    <w:rsid w:val="008D0C5B"/>
    <w:rsid w:val="008D290D"/>
    <w:rsid w:val="008F23D0"/>
    <w:rsid w:val="00900E89"/>
    <w:rsid w:val="00903B61"/>
    <w:rsid w:val="0091022D"/>
    <w:rsid w:val="00911300"/>
    <w:rsid w:val="00912687"/>
    <w:rsid w:val="009234A7"/>
    <w:rsid w:val="0092404C"/>
    <w:rsid w:val="00927F6C"/>
    <w:rsid w:val="00934BE8"/>
    <w:rsid w:val="00957326"/>
    <w:rsid w:val="00990B84"/>
    <w:rsid w:val="009913A3"/>
    <w:rsid w:val="00995FA1"/>
    <w:rsid w:val="009976B8"/>
    <w:rsid w:val="009A2CD4"/>
    <w:rsid w:val="009B02CF"/>
    <w:rsid w:val="009B06C4"/>
    <w:rsid w:val="009F034B"/>
    <w:rsid w:val="00A013A8"/>
    <w:rsid w:val="00A06728"/>
    <w:rsid w:val="00A07D68"/>
    <w:rsid w:val="00A12D22"/>
    <w:rsid w:val="00A21398"/>
    <w:rsid w:val="00A3763A"/>
    <w:rsid w:val="00A44A1D"/>
    <w:rsid w:val="00A577DA"/>
    <w:rsid w:val="00A62C40"/>
    <w:rsid w:val="00A6662D"/>
    <w:rsid w:val="00A854B5"/>
    <w:rsid w:val="00A8699C"/>
    <w:rsid w:val="00AA69AE"/>
    <w:rsid w:val="00AB3F8F"/>
    <w:rsid w:val="00AC3698"/>
    <w:rsid w:val="00AC4671"/>
    <w:rsid w:val="00AD0E27"/>
    <w:rsid w:val="00AE3109"/>
    <w:rsid w:val="00AE5250"/>
    <w:rsid w:val="00AE5853"/>
    <w:rsid w:val="00AF5E3B"/>
    <w:rsid w:val="00AF79B3"/>
    <w:rsid w:val="00B06AED"/>
    <w:rsid w:val="00B06C69"/>
    <w:rsid w:val="00B07C46"/>
    <w:rsid w:val="00B150A4"/>
    <w:rsid w:val="00B1741E"/>
    <w:rsid w:val="00B26D0D"/>
    <w:rsid w:val="00B51D14"/>
    <w:rsid w:val="00B74272"/>
    <w:rsid w:val="00B773A0"/>
    <w:rsid w:val="00B87DF8"/>
    <w:rsid w:val="00B94D5C"/>
    <w:rsid w:val="00BB24A1"/>
    <w:rsid w:val="00BB43C6"/>
    <w:rsid w:val="00BB7F4C"/>
    <w:rsid w:val="00BC0CFB"/>
    <w:rsid w:val="00BD4EFA"/>
    <w:rsid w:val="00BE0D59"/>
    <w:rsid w:val="00BE1CAD"/>
    <w:rsid w:val="00BE43BD"/>
    <w:rsid w:val="00BE4571"/>
    <w:rsid w:val="00BF2548"/>
    <w:rsid w:val="00C1300B"/>
    <w:rsid w:val="00C21E8C"/>
    <w:rsid w:val="00C26E9D"/>
    <w:rsid w:val="00C31027"/>
    <w:rsid w:val="00C436DB"/>
    <w:rsid w:val="00C6397C"/>
    <w:rsid w:val="00C66E48"/>
    <w:rsid w:val="00C70B4C"/>
    <w:rsid w:val="00C73BF2"/>
    <w:rsid w:val="00CA1DA5"/>
    <w:rsid w:val="00CC683F"/>
    <w:rsid w:val="00CF0DB2"/>
    <w:rsid w:val="00CF5B8F"/>
    <w:rsid w:val="00CF5C34"/>
    <w:rsid w:val="00D00146"/>
    <w:rsid w:val="00D05DB5"/>
    <w:rsid w:val="00D1363E"/>
    <w:rsid w:val="00D42F5D"/>
    <w:rsid w:val="00D43C66"/>
    <w:rsid w:val="00D659A8"/>
    <w:rsid w:val="00D67FB1"/>
    <w:rsid w:val="00D73D2C"/>
    <w:rsid w:val="00D84A71"/>
    <w:rsid w:val="00D87E4E"/>
    <w:rsid w:val="00D90C40"/>
    <w:rsid w:val="00DB5158"/>
    <w:rsid w:val="00DB5BE6"/>
    <w:rsid w:val="00DC1A77"/>
    <w:rsid w:val="00DC36AC"/>
    <w:rsid w:val="00DF282C"/>
    <w:rsid w:val="00DF455A"/>
    <w:rsid w:val="00E01B99"/>
    <w:rsid w:val="00E03D1A"/>
    <w:rsid w:val="00E075FD"/>
    <w:rsid w:val="00E229A4"/>
    <w:rsid w:val="00E22FCC"/>
    <w:rsid w:val="00E3284B"/>
    <w:rsid w:val="00E43580"/>
    <w:rsid w:val="00E46398"/>
    <w:rsid w:val="00E5127E"/>
    <w:rsid w:val="00E61BB2"/>
    <w:rsid w:val="00E879A1"/>
    <w:rsid w:val="00E87F6E"/>
    <w:rsid w:val="00E97D86"/>
    <w:rsid w:val="00EC07A9"/>
    <w:rsid w:val="00EC1F1A"/>
    <w:rsid w:val="00ED414F"/>
    <w:rsid w:val="00ED6B73"/>
    <w:rsid w:val="00EE1619"/>
    <w:rsid w:val="00F000AD"/>
    <w:rsid w:val="00F04E7D"/>
    <w:rsid w:val="00F21DB4"/>
    <w:rsid w:val="00F3675D"/>
    <w:rsid w:val="00F65D4B"/>
    <w:rsid w:val="00F67D98"/>
    <w:rsid w:val="00F70A38"/>
    <w:rsid w:val="00F92979"/>
    <w:rsid w:val="00FA2D1C"/>
    <w:rsid w:val="00FB1533"/>
    <w:rsid w:val="00FC3BD4"/>
    <w:rsid w:val="00FC5548"/>
    <w:rsid w:val="00FD3BC3"/>
    <w:rsid w:val="00FD74B7"/>
    <w:rsid w:val="00FF185B"/>
    <w:rsid w:val="00FF2079"/>
    <w:rsid w:val="00FF2125"/>
    <w:rsid w:val="00FF2E99"/>
    <w:rsid w:val="0691BC5B"/>
    <w:rsid w:val="07CB06B2"/>
    <w:rsid w:val="24755919"/>
    <w:rsid w:val="300402CA"/>
    <w:rsid w:val="50BA93C0"/>
    <w:rsid w:val="613F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07E8"/>
  <w15:chartTrackingRefBased/>
  <w15:docId w15:val="{E9C32ADB-06C2-4C54-B43F-4D81FD3D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ListParagraph">
    <w:name w:val="List Paragraph"/>
    <w:basedOn w:val="Normal"/>
    <w:uiPriority w:val="34"/>
    <w:qFormat/>
    <w:rsid w:val="00E22FCC"/>
    <w:pPr>
      <w:ind w:left="720"/>
      <w:contextualSpacing/>
    </w:pPr>
  </w:style>
  <w:style w:type="character" w:styleId="normaltextrun" w:customStyle="true">
    <w:uiPriority w:val="1"/>
    <w:name w:val="normaltextrun"/>
    <w:basedOn w:val="DefaultParagraphFont"/>
    <w:rsid w:val="24755919"/>
    <w:rPr>
      <w:rFonts w:ascii="Calibri" w:hAnsi="Calibri" w:eastAsia="Calibri" w:cs="Times New Roman"/>
    </w:rPr>
  </w:style>
  <w:style w:type="character" w:styleId="eop" w:customStyle="true">
    <w:uiPriority w:val="1"/>
    <w:name w:val="eop"/>
    <w:basedOn w:val="DefaultParagraphFont"/>
    <w:rsid w:val="24755919"/>
    <w:rPr>
      <w:rFonts w:ascii="Calibri" w:hAnsi="Calibri" w:eastAsia="Calibri" w:cs="Times New Roman"/>
    </w:rPr>
  </w:style>
  <w:style w:type="paragraph" w:styleId="paragraph" w:customStyle="true">
    <w:uiPriority w:val="1"/>
    <w:name w:val="paragraph"/>
    <w:basedOn w:val="Normal"/>
    <w:rsid w:val="24755919"/>
    <w:rPr>
      <w:rFonts w:cs="Times New Roman"/>
      <w:lang w:eastAsia="en-US"/>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750665290">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1E14-B689-465A-A2E9-D3941370834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0BD557B-341F-4E98-824C-2639B670D5AB}">
  <ds:schemaRefs>
    <ds:schemaRef ds:uri="http://schemas.microsoft.com/sharepoint/v3/contenttype/forms"/>
  </ds:schemaRefs>
</ds:datastoreItem>
</file>

<file path=customXml/itemProps3.xml><?xml version="1.0" encoding="utf-8"?>
<ds:datastoreItem xmlns:ds="http://schemas.openxmlformats.org/officeDocument/2006/customXml" ds:itemID="{1BB76DF8-D3F0-4F95-BCAF-B2F7E663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EE153-9F24-40E8-99DB-F04FC49E05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2024-10-04T12:31:00.0000000Z</lastPrinted>
  <dcterms:created xsi:type="dcterms:W3CDTF">2025-02-17T21:44:00.0000000Z</dcterms:created>
  <dcterms:modified xsi:type="dcterms:W3CDTF">2025-02-17T21:55:09.0081672Z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