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5F615" w14:textId="77777777" w:rsidR="00174E68" w:rsidRDefault="00174E68" w:rsidP="003947DF">
      <w:pPr>
        <w:jc w:val="right"/>
        <w:rPr>
          <w:sz w:val="40"/>
          <w:szCs w:val="40"/>
        </w:rPr>
      </w:pPr>
      <w:bookmarkStart w:id="0" w:name="_GoBack"/>
      <w:bookmarkEnd w:id="0"/>
      <w:r>
        <w:rPr>
          <w:noProof/>
        </w:rPr>
        <w:drawing>
          <wp:inline distT="0" distB="0" distL="0" distR="0" wp14:anchorId="17C560E2" wp14:editId="0A228B82">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80E56DF"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5927A1A5" w14:textId="77777777" w:rsidR="00634149" w:rsidRPr="003C0FE3" w:rsidRDefault="00634149" w:rsidP="00634149">
      <w:pPr>
        <w:spacing w:after="0"/>
        <w:ind w:left="2880"/>
        <w:rPr>
          <w:rFonts w:ascii="Arial" w:hAnsi="Arial" w:cs="Arial"/>
          <w:sz w:val="32"/>
          <w:szCs w:val="32"/>
        </w:rPr>
      </w:pPr>
      <w:r>
        <w:rPr>
          <w:rFonts w:ascii="Arial" w:hAnsi="Arial" w:cs="Arial"/>
          <w:sz w:val="32"/>
          <w:szCs w:val="32"/>
        </w:rPr>
        <w:t>College Peer Advisor</w:t>
      </w:r>
    </w:p>
    <w:p w14:paraId="607121DD" w14:textId="77777777" w:rsidR="00634149" w:rsidRDefault="00634149" w:rsidP="00634149">
      <w:pPr>
        <w:pStyle w:val="NoSpacing"/>
        <w:rPr>
          <w:rFonts w:ascii="Arial" w:hAnsi="Arial" w:cs="Arial"/>
        </w:rPr>
      </w:pPr>
    </w:p>
    <w:p w14:paraId="6F2CFCD7" w14:textId="77777777" w:rsidR="00634149" w:rsidRDefault="00634149" w:rsidP="00634149">
      <w:pPr>
        <w:pStyle w:val="NoSpacing"/>
        <w:rPr>
          <w:rFonts w:ascii="Arial" w:hAnsi="Arial" w:cs="Arial"/>
        </w:rPr>
      </w:pPr>
      <w:r>
        <w:rPr>
          <w:rFonts w:ascii="Arial" w:hAnsi="Arial" w:cs="Arial"/>
        </w:rPr>
        <w:t>Location: Griffin</w:t>
      </w:r>
    </w:p>
    <w:p w14:paraId="2BECB0FA" w14:textId="77777777" w:rsidR="00634149" w:rsidRPr="003C0FE3" w:rsidRDefault="00634149" w:rsidP="00634149">
      <w:pPr>
        <w:pStyle w:val="NoSpacing"/>
        <w:rPr>
          <w:rFonts w:ascii="Arial" w:hAnsi="Arial" w:cs="Arial"/>
        </w:rPr>
      </w:pPr>
      <w:r>
        <w:rPr>
          <w:rFonts w:ascii="Arial" w:hAnsi="Arial" w:cs="Arial"/>
        </w:rPr>
        <w:t xml:space="preserve">Supervisor: Rickeshia Jackson  </w:t>
      </w:r>
      <w:r w:rsidRPr="003C0FE3">
        <w:rPr>
          <w:rFonts w:ascii="Arial" w:hAnsi="Arial" w:cs="Arial"/>
        </w:rPr>
        <w:tab/>
        <w:t xml:space="preserve"> </w:t>
      </w:r>
      <w:r>
        <w:rPr>
          <w:rFonts w:ascii="Arial" w:hAnsi="Arial" w:cs="Arial"/>
        </w:rPr>
        <w:t>M-TH 8-6 Friday 8-12</w:t>
      </w:r>
      <w:r>
        <w:rPr>
          <w:rFonts w:ascii="Arial" w:hAnsi="Arial" w:cs="Arial"/>
        </w:rPr>
        <w:tab/>
      </w:r>
      <w:r>
        <w:rPr>
          <w:rFonts w:ascii="Arial" w:hAnsi="Arial" w:cs="Arial"/>
        </w:rPr>
        <w:tab/>
      </w:r>
      <w:r>
        <w:rPr>
          <w:rFonts w:ascii="Arial" w:hAnsi="Arial" w:cs="Arial"/>
        </w:rPr>
        <w:tab/>
      </w:r>
      <w:r>
        <w:rPr>
          <w:rFonts w:ascii="Arial" w:hAnsi="Arial" w:cs="Arial"/>
        </w:rPr>
        <w:tab/>
        <w:t>Hourly Rate: $10.00</w:t>
      </w:r>
    </w:p>
    <w:p w14:paraId="324E3DD0" w14:textId="77777777" w:rsidR="008C4850" w:rsidRDefault="008C4850" w:rsidP="008C4850">
      <w:pPr>
        <w:pStyle w:val="NoSpacing"/>
      </w:pPr>
    </w:p>
    <w:p w14:paraId="7EA629FA" w14:textId="77777777" w:rsidR="003E216C" w:rsidRDefault="003E216C" w:rsidP="008C4850">
      <w:pPr>
        <w:pStyle w:val="NoSpacing"/>
        <w:ind w:left="720" w:firstLine="720"/>
      </w:pPr>
    </w:p>
    <w:p w14:paraId="47A55EB8" w14:textId="77777777" w:rsidR="00634149" w:rsidRPr="00634149" w:rsidRDefault="00634149" w:rsidP="00634149">
      <w:pPr>
        <w:rPr>
          <w:rFonts w:ascii="Arial" w:hAnsi="Arial" w:cs="Arial"/>
        </w:rPr>
      </w:pPr>
      <w:r>
        <w:rPr>
          <w:rFonts w:ascii="Arial" w:hAnsi="Arial" w:cs="Arial"/>
          <w:color w:val="000000"/>
        </w:rPr>
        <w:t xml:space="preserve">Under general supervision, </w:t>
      </w:r>
      <w:r w:rsidRPr="00634149">
        <w:rPr>
          <w:rFonts w:ascii="Arial" w:hAnsi="Arial" w:cs="Arial"/>
        </w:rPr>
        <w:t>provide guidance, support, and resources to students, fostering a welcoming and inclusive campus environment. This position offers an excellent opportunity to develop leadership, communication, and problem-solving skills while making a positive impact on the college community. Key Responsibilities:</w:t>
      </w:r>
    </w:p>
    <w:p w14:paraId="2E2F9F46" w14:textId="77777777" w:rsidR="00634149" w:rsidRPr="00634149" w:rsidRDefault="00634149" w:rsidP="00634149">
      <w:pPr>
        <w:pStyle w:val="ListParagraph"/>
        <w:numPr>
          <w:ilvl w:val="0"/>
          <w:numId w:val="1"/>
        </w:numPr>
        <w:rPr>
          <w:rFonts w:ascii="Arial" w:hAnsi="Arial" w:cs="Arial"/>
        </w:rPr>
      </w:pPr>
      <w:r w:rsidRPr="00634149">
        <w:rPr>
          <w:rFonts w:ascii="Arial" w:hAnsi="Arial" w:cs="Arial"/>
        </w:rPr>
        <w:t>Provide information on campus resources such as tutoring, career services, and student organizations.</w:t>
      </w:r>
    </w:p>
    <w:p w14:paraId="73FDFF84" w14:textId="77777777" w:rsidR="00634149" w:rsidRPr="00634149" w:rsidRDefault="00634149" w:rsidP="00634149">
      <w:pPr>
        <w:pStyle w:val="ListParagraph"/>
        <w:numPr>
          <w:ilvl w:val="0"/>
          <w:numId w:val="1"/>
        </w:numPr>
        <w:rPr>
          <w:rFonts w:ascii="Arial" w:hAnsi="Arial" w:cs="Arial"/>
        </w:rPr>
      </w:pPr>
      <w:r w:rsidRPr="00634149">
        <w:rPr>
          <w:rFonts w:ascii="Arial" w:hAnsi="Arial" w:cs="Arial"/>
        </w:rPr>
        <w:t>Offer support and encouragement to students experiencing academic or personal challenges.</w:t>
      </w:r>
    </w:p>
    <w:p w14:paraId="724068E8" w14:textId="77777777" w:rsidR="00634149" w:rsidRPr="00634149" w:rsidRDefault="00634149" w:rsidP="00634149">
      <w:pPr>
        <w:pStyle w:val="ListParagraph"/>
        <w:numPr>
          <w:ilvl w:val="0"/>
          <w:numId w:val="1"/>
        </w:numPr>
        <w:rPr>
          <w:rFonts w:ascii="Arial" w:hAnsi="Arial" w:cs="Arial"/>
        </w:rPr>
      </w:pPr>
      <w:r w:rsidRPr="00634149">
        <w:rPr>
          <w:rFonts w:ascii="Arial" w:hAnsi="Arial" w:cs="Arial"/>
        </w:rPr>
        <w:t>Assist in planning and facilitating workshops on topics such as time management, study skills, and career exploration.</w:t>
      </w:r>
    </w:p>
    <w:p w14:paraId="2C057329" w14:textId="77777777" w:rsidR="00634149" w:rsidRPr="00634149" w:rsidRDefault="00634149" w:rsidP="00634149">
      <w:pPr>
        <w:pStyle w:val="ListParagraph"/>
        <w:numPr>
          <w:ilvl w:val="0"/>
          <w:numId w:val="1"/>
        </w:numPr>
        <w:rPr>
          <w:rFonts w:ascii="Arial" w:hAnsi="Arial" w:cs="Arial"/>
        </w:rPr>
      </w:pPr>
      <w:r w:rsidRPr="00634149">
        <w:rPr>
          <w:rFonts w:ascii="Arial" w:hAnsi="Arial" w:cs="Arial"/>
        </w:rPr>
        <w:t>Maintain regular communication with assigned advisees, providing updates and reminders about important deadlines and events.</w:t>
      </w:r>
    </w:p>
    <w:p w14:paraId="681FAE81" w14:textId="77777777" w:rsidR="00634149" w:rsidRPr="00634149" w:rsidRDefault="00634149" w:rsidP="00634149">
      <w:pPr>
        <w:pStyle w:val="ListParagraph"/>
        <w:numPr>
          <w:ilvl w:val="0"/>
          <w:numId w:val="1"/>
        </w:numPr>
        <w:rPr>
          <w:rFonts w:ascii="Arial" w:hAnsi="Arial" w:cs="Arial"/>
        </w:rPr>
      </w:pPr>
      <w:r w:rsidRPr="00634149">
        <w:rPr>
          <w:rFonts w:ascii="Arial" w:hAnsi="Arial" w:cs="Arial"/>
        </w:rPr>
        <w:t>Stay informed about college policies, academic programs, and student services.</w:t>
      </w:r>
    </w:p>
    <w:p w14:paraId="22767710" w14:textId="77777777" w:rsidR="00634149" w:rsidRPr="00634149" w:rsidRDefault="00634149" w:rsidP="00634149">
      <w:pPr>
        <w:pStyle w:val="ListParagraph"/>
        <w:numPr>
          <w:ilvl w:val="0"/>
          <w:numId w:val="1"/>
        </w:numPr>
        <w:rPr>
          <w:rFonts w:ascii="Arial" w:hAnsi="Arial" w:cs="Arial"/>
        </w:rPr>
      </w:pPr>
      <w:r w:rsidRPr="00634149">
        <w:rPr>
          <w:rFonts w:ascii="Arial" w:hAnsi="Arial" w:cs="Arial"/>
        </w:rPr>
        <w:t>Perform additional tasks and responsibilities as needed to support the overall mission and goals of the career and academic planning department.</w:t>
      </w:r>
    </w:p>
    <w:p w14:paraId="35C25F61" w14:textId="77777777" w:rsidR="00634149" w:rsidRPr="00440C78" w:rsidRDefault="00634149" w:rsidP="00634149">
      <w:pPr>
        <w:rPr>
          <w:rFonts w:asciiTheme="majorHAnsi" w:hAnsiTheme="majorHAnsi"/>
          <w:sz w:val="32"/>
          <w:szCs w:val="32"/>
        </w:rPr>
      </w:pPr>
    </w:p>
    <w:p w14:paraId="7CD1D969" w14:textId="77777777" w:rsidR="00634149" w:rsidRDefault="00634149" w:rsidP="00634149">
      <w:pPr>
        <w:rPr>
          <w:rFonts w:ascii="Arial" w:hAnsi="Arial" w:cs="Arial"/>
          <w:color w:val="000000"/>
        </w:rPr>
      </w:pPr>
      <w:r>
        <w:rPr>
          <w:rStyle w:val="Strong"/>
          <w:rFonts w:ascii="Arial" w:hAnsi="Arial" w:cs="Arial"/>
          <w:color w:val="000000"/>
        </w:rPr>
        <w:t xml:space="preserve">Minimum </w:t>
      </w:r>
      <w:r w:rsidRPr="003C0FE3">
        <w:rPr>
          <w:rStyle w:val="Strong"/>
          <w:rFonts w:ascii="Arial" w:hAnsi="Arial" w:cs="Arial"/>
          <w:color w:val="000000"/>
        </w:rPr>
        <w:t xml:space="preserve">Qualifications: </w:t>
      </w:r>
      <w:r w:rsidRPr="003C0FE3">
        <w:rPr>
          <w:rFonts w:ascii="Arial" w:hAnsi="Arial" w:cs="Arial"/>
          <w:color w:val="000000"/>
        </w:rPr>
        <w:br/>
      </w:r>
      <w:r>
        <w:rPr>
          <w:rFonts w:ascii="Arial" w:hAnsi="Arial" w:cs="Arial"/>
          <w:color w:val="000000"/>
        </w:rPr>
        <w:t>Excellent</w:t>
      </w:r>
      <w:r w:rsidRPr="003C0FE3">
        <w:rPr>
          <w:rFonts w:ascii="Arial" w:hAnsi="Arial" w:cs="Arial"/>
          <w:color w:val="000000"/>
        </w:rPr>
        <w:t xml:space="preserve"> interpersonal and customer service skills; </w:t>
      </w:r>
      <w:r>
        <w:rPr>
          <w:rFonts w:ascii="Arial" w:hAnsi="Arial" w:cs="Arial"/>
          <w:color w:val="000000"/>
        </w:rPr>
        <w:t xml:space="preserve">self-starter; </w:t>
      </w:r>
      <w:r w:rsidRPr="003C0FE3">
        <w:rPr>
          <w:rFonts w:ascii="Arial" w:hAnsi="Arial" w:cs="Arial"/>
          <w:color w:val="000000"/>
        </w:rPr>
        <w:t>highly organized</w:t>
      </w:r>
      <w:r>
        <w:rPr>
          <w:rFonts w:ascii="Arial" w:hAnsi="Arial" w:cs="Arial"/>
          <w:color w:val="000000"/>
        </w:rPr>
        <w:t>;</w:t>
      </w:r>
      <w:r w:rsidRPr="003C0FE3">
        <w:rPr>
          <w:rFonts w:ascii="Arial" w:hAnsi="Arial" w:cs="Arial"/>
          <w:color w:val="000000"/>
        </w:rPr>
        <w:t xml:space="preserve"> </w:t>
      </w:r>
      <w:r>
        <w:rPr>
          <w:rFonts w:ascii="Arial" w:hAnsi="Arial" w:cs="Arial"/>
          <w:color w:val="000000"/>
        </w:rPr>
        <w:t xml:space="preserve">and </w:t>
      </w:r>
      <w:r w:rsidRPr="003C0FE3">
        <w:rPr>
          <w:rFonts w:ascii="Arial" w:hAnsi="Arial" w:cs="Arial"/>
          <w:color w:val="000000"/>
        </w:rPr>
        <w:t xml:space="preserve">strong verbal communications skills. Professional dress; knowledge of college activities and operations; </w:t>
      </w:r>
      <w:r>
        <w:rPr>
          <w:rFonts w:ascii="Arial" w:hAnsi="Arial" w:cs="Arial"/>
          <w:color w:val="000000"/>
        </w:rPr>
        <w:t xml:space="preserve">must be a regular user of student email, Banner, and Blackboard; </w:t>
      </w:r>
      <w:r w:rsidRPr="003C0FE3">
        <w:rPr>
          <w:rFonts w:ascii="Arial" w:hAnsi="Arial" w:cs="Arial"/>
          <w:color w:val="000000"/>
        </w:rPr>
        <w:t xml:space="preserve">ability to utilize a copy and fax machine; above-average proficiency in Microsoft Office, Internet, computer and printer settings; </w:t>
      </w:r>
      <w:r>
        <w:rPr>
          <w:rFonts w:ascii="Arial" w:hAnsi="Arial" w:cs="Arial"/>
          <w:color w:val="000000"/>
        </w:rPr>
        <w:t>knowledge of Pearson student learning systems in order to assist and offer advice to students.</w:t>
      </w:r>
    </w:p>
    <w:p w14:paraId="198E94CC" w14:textId="77777777" w:rsidR="00634149" w:rsidRPr="00C360C5" w:rsidRDefault="00634149" w:rsidP="00634149">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DEF0F22" w14:textId="77777777" w:rsidR="00634149" w:rsidRDefault="00634149" w:rsidP="00634149"/>
    <w:p w14:paraId="27244799" w14:textId="77777777" w:rsidR="00634149" w:rsidRDefault="00634149" w:rsidP="00634149"/>
    <w:p w14:paraId="35DB6D8F" w14:textId="77777777" w:rsidR="00634149" w:rsidRDefault="00634149" w:rsidP="00634149"/>
    <w:p w14:paraId="3E06CA89" w14:textId="77777777" w:rsidR="00634149" w:rsidRDefault="00634149" w:rsidP="00634149">
      <w:r>
        <w:lastRenderedPageBreak/>
        <w:t xml:space="preserve">SPECIAL NOTES: </w:t>
      </w:r>
    </w:p>
    <w:p w14:paraId="2594BD77" w14:textId="77777777" w:rsidR="00634149" w:rsidRDefault="00634149" w:rsidP="00634149"/>
    <w:p w14:paraId="563553F3" w14:textId="77777777" w:rsidR="00634149" w:rsidRDefault="00634149" w:rsidP="00634149">
      <w:r>
        <w:t>It shall be a condition of employment to submit to a background investigation. Offers of employment shall be conditional pending the result of the background investigation.</w:t>
      </w:r>
    </w:p>
    <w:p w14:paraId="56E26353" w14:textId="77777777" w:rsidR="00634149" w:rsidRDefault="00634149" w:rsidP="00634149">
      <w:r>
        <w:t>Federal Law requires ID and eligibility verification prior to employment.</w:t>
      </w:r>
    </w:p>
    <w:p w14:paraId="46093D05" w14:textId="77777777" w:rsidR="00634149" w:rsidRDefault="00634149" w:rsidP="00634149">
      <w:r>
        <w:t>All male U.S. citizens, and male aliens living in the U.S., who are ages 18 through 25, are required to register for the military draft and must present proof of Selective Service Registration upon employment.</w:t>
      </w:r>
    </w:p>
    <w:p w14:paraId="6B76C8CC" w14:textId="77777777" w:rsidR="00634149" w:rsidRDefault="00634149" w:rsidP="00634149">
      <w:r>
        <w:t>Applicants who need special assistance may request assistance by phoning (770) 229-3454.</w:t>
      </w:r>
    </w:p>
    <w:p w14:paraId="47022E19" w14:textId="77777777" w:rsidR="00634149" w:rsidRDefault="00634149" w:rsidP="00634149">
      <w:r>
        <w:t>Applicants scheduled for interviews will be notified of the status of the position.</w:t>
      </w:r>
    </w:p>
    <w:p w14:paraId="39AF55D1" w14:textId="77777777" w:rsidR="00634149" w:rsidRDefault="00634149" w:rsidP="00634149">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167BF983" w14:textId="77777777" w:rsidR="00634149" w:rsidRDefault="00634149" w:rsidP="00634149"/>
    <w:p w14:paraId="2D1FCE1D" w14:textId="77777777" w:rsidR="00634149" w:rsidRDefault="00634149" w:rsidP="00634149"/>
    <w:p w14:paraId="3832F8DD" w14:textId="77777777" w:rsidR="008C4850" w:rsidRPr="00174E68" w:rsidRDefault="008C4850" w:rsidP="008C4850">
      <w:pPr>
        <w:pStyle w:val="NoSpacing"/>
        <w:ind w:left="720" w:firstLine="720"/>
      </w:pPr>
    </w:p>
    <w:p w14:paraId="16821752" w14:textId="77777777" w:rsidR="00174E68" w:rsidRDefault="00174E68" w:rsidP="003E216C"/>
    <w:sectPr w:rsidR="00174E68" w:rsidSect="003947D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F502" w14:textId="77777777" w:rsidR="00B11101" w:rsidRDefault="00B11101" w:rsidP="003947DF">
      <w:pPr>
        <w:spacing w:after="0" w:line="240" w:lineRule="auto"/>
      </w:pPr>
      <w:r>
        <w:separator/>
      </w:r>
    </w:p>
  </w:endnote>
  <w:endnote w:type="continuationSeparator" w:id="0">
    <w:p w14:paraId="36D7F8D4" w14:textId="77777777" w:rsidR="00B11101" w:rsidRDefault="00B11101"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5577" w14:textId="77777777" w:rsidR="00925461" w:rsidRDefault="00E0785F">
    <w:pPr>
      <w:pStyle w:val="Footer"/>
    </w:pPr>
    <w:r>
      <w:rPr>
        <w:noProof/>
      </w:rPr>
      <mc:AlternateContent>
        <mc:Choice Requires="wpg">
          <w:drawing>
            <wp:anchor distT="0" distB="0" distL="114300" distR="114300" simplePos="0" relativeHeight="251659264" behindDoc="0" locked="0" layoutInCell="1" allowOverlap="1" wp14:anchorId="471EDA3D" wp14:editId="05A721B1">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77C43A5F"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3E003BC2"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0278EF7"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508971DF" w14:textId="77777777" w:rsidR="00925461" w:rsidRDefault="0092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1C3F" w14:textId="77777777" w:rsidR="00B11101" w:rsidRDefault="00B11101" w:rsidP="003947DF">
      <w:pPr>
        <w:spacing w:after="0" w:line="240" w:lineRule="auto"/>
      </w:pPr>
      <w:r>
        <w:separator/>
      </w:r>
    </w:p>
  </w:footnote>
  <w:footnote w:type="continuationSeparator" w:id="0">
    <w:p w14:paraId="1408AA34" w14:textId="77777777" w:rsidR="00B11101" w:rsidRDefault="00B11101" w:rsidP="00394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A077D"/>
    <w:multiLevelType w:val="hybridMultilevel"/>
    <w:tmpl w:val="F550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A2172"/>
    <w:rsid w:val="000F5CF6"/>
    <w:rsid w:val="00101630"/>
    <w:rsid w:val="00174E68"/>
    <w:rsid w:val="00183BDF"/>
    <w:rsid w:val="00192539"/>
    <w:rsid w:val="003947DF"/>
    <w:rsid w:val="003E216C"/>
    <w:rsid w:val="00592732"/>
    <w:rsid w:val="005C1E5F"/>
    <w:rsid w:val="00634149"/>
    <w:rsid w:val="00674EB5"/>
    <w:rsid w:val="006A3B9E"/>
    <w:rsid w:val="0073795D"/>
    <w:rsid w:val="007643AD"/>
    <w:rsid w:val="007F79E2"/>
    <w:rsid w:val="008475D8"/>
    <w:rsid w:val="008C0045"/>
    <w:rsid w:val="008C4850"/>
    <w:rsid w:val="008E0299"/>
    <w:rsid w:val="008F364C"/>
    <w:rsid w:val="00925461"/>
    <w:rsid w:val="009405B3"/>
    <w:rsid w:val="00B11101"/>
    <w:rsid w:val="00BD5F35"/>
    <w:rsid w:val="00BE5F8B"/>
    <w:rsid w:val="00E0785F"/>
    <w:rsid w:val="00E13292"/>
    <w:rsid w:val="00EC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2D06DB"/>
  <w15:docId w15:val="{B7C6CEF8-6805-4DF8-9E36-A7F4DFC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 w:type="paragraph" w:styleId="ListParagraph">
    <w:name w:val="List Paragraph"/>
    <w:basedOn w:val="Normal"/>
    <w:uiPriority w:val="34"/>
    <w:qFormat/>
    <w:rsid w:val="00634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7" ma:contentTypeDescription="Create a new document." ma:contentTypeScope="" ma:versionID="28d26ecb7b83fced1cc0059b53d1c250">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186c87909451b21732c7913864880b38"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05446c3-6602-4bcd-b76d-4aebfee4fc3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490146-95CA-4A10-A107-EDE7A5087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D5FAA-7B9C-40C6-8902-350E9C62148D}">
  <ds:schemaRefs>
    <ds:schemaRef ds:uri="http://schemas.microsoft.com/sharepoint/v3/contenttype/forms"/>
  </ds:schemaRefs>
</ds:datastoreItem>
</file>

<file path=customXml/itemProps4.xml><?xml version="1.0" encoding="utf-8"?>
<ds:datastoreItem xmlns:ds="http://schemas.openxmlformats.org/officeDocument/2006/customXml" ds:itemID="{CE56F54D-9859-4BEA-9C3B-5C8A7157398F}">
  <ds:schemaRefs>
    <ds:schemaRef ds:uri="http://schemas.openxmlformats.org/package/2006/metadata/core-properties"/>
    <ds:schemaRef ds:uri="305446c3-6602-4bcd-b76d-4aebfee4fc33"/>
    <ds:schemaRef ds:uri="http://purl.org/dc/dcmitype/"/>
    <ds:schemaRef ds:uri="08f11d96-f975-43cc-a74e-7d72de562bb1"/>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2011-12-07T16:50:00Z</cp:lastPrinted>
  <dcterms:created xsi:type="dcterms:W3CDTF">2024-09-12T03:41:00Z</dcterms:created>
  <dcterms:modified xsi:type="dcterms:W3CDTF">2024-09-12T03:41:00Z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dacf086882937ba2d06428c36b73c1fe002ce96fea6c8ae38214daf5a728ac4e</vt:lpwstr>
  </property>
  <property fmtid="{D5CDD505-2E9C-101B-9397-08002B2CF9AE}" pid="3" name="ContentTypeId">
    <vt:lpwstr>0x010100DAE0B00576691A489E7C60001AA082B9</vt:lpwstr>
  </property>
</Properties>
</file>