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D44D8D" w:rsidRPr="008C2A7C" w:rsidRDefault="00B25806" w:rsidP="008C2A7C">
      <w:pPr>
        <w:jc w:val="center"/>
        <w:rPr>
          <w:sz w:val="40"/>
          <w:szCs w:val="40"/>
        </w:rPr>
      </w:pPr>
      <w:bookmarkStart w:id="0" w:name="_GoBack"/>
      <w:bookmarkEnd w:id="0"/>
      <w:r>
        <w:rPr>
          <w:noProof/>
        </w:rPr>
        <w:drawing>
          <wp:inline distT="0" distB="0" distL="0" distR="0" wp14:anchorId="3C3039EC" wp14:editId="07777777">
            <wp:extent cx="1028700"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771525"/>
                    </a:xfrm>
                    <a:prstGeom prst="rect">
                      <a:avLst/>
                    </a:prstGeom>
                    <a:noFill/>
                    <a:ln>
                      <a:noFill/>
                    </a:ln>
                  </pic:spPr>
                </pic:pic>
              </a:graphicData>
            </a:graphic>
          </wp:inline>
        </w:drawing>
      </w:r>
    </w:p>
    <w:p w14:paraId="4AC37652" w14:textId="77777777" w:rsidR="00D44D8D" w:rsidRPr="0061018F" w:rsidRDefault="00D44D8D" w:rsidP="008C2A7C">
      <w:pPr>
        <w:spacing w:after="0"/>
        <w:jc w:val="center"/>
        <w:rPr>
          <w:sz w:val="36"/>
          <w:szCs w:val="36"/>
        </w:rPr>
      </w:pPr>
      <w:r w:rsidRPr="0061018F">
        <w:rPr>
          <w:sz w:val="36"/>
          <w:szCs w:val="36"/>
        </w:rPr>
        <w:t>POSITION ANNOUNCEMENT</w:t>
      </w:r>
    </w:p>
    <w:p w14:paraId="0A37501D" w14:textId="77777777" w:rsidR="00D44D8D" w:rsidRPr="008C2A7C" w:rsidRDefault="00985A36" w:rsidP="008C2A7C">
      <w:pPr>
        <w:spacing w:after="0"/>
        <w:jc w:val="center"/>
        <w:rPr>
          <w:sz w:val="24"/>
          <w:szCs w:val="24"/>
        </w:rPr>
      </w:pPr>
      <w:r>
        <w:rPr>
          <w:sz w:val="24"/>
          <w:szCs w:val="24"/>
        </w:rPr>
        <w:pict w14:anchorId="7587D621">
          <v:rect id="_x0000_i1025" style="width:381.6pt;height:1.5pt" o:hralign="center" o:hrstd="t" o:hrnoshade="t" o:hr="t" fillcolor="#aca899" stroked="f">
            <v:imagedata r:id="rId9" o:title=""/>
          </v:rect>
        </w:pict>
      </w:r>
    </w:p>
    <w:tbl>
      <w:tblPr>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995"/>
        <w:gridCol w:w="7365"/>
      </w:tblGrid>
      <w:tr w:rsidR="00D44D8D" w:rsidRPr="00C43D54" w14:paraId="1916B48F" w14:textId="77777777" w:rsidTr="740DBEEC">
        <w:tc>
          <w:tcPr>
            <w:tcW w:w="1995" w:type="dxa"/>
            <w:tcBorders>
              <w:top w:val="nil"/>
              <w:left w:val="nil"/>
              <w:bottom w:val="nil"/>
              <w:right w:val="nil"/>
            </w:tcBorders>
          </w:tcPr>
          <w:p w14:paraId="48199E26" w14:textId="77777777" w:rsidR="00D44D8D" w:rsidRPr="00A24E21" w:rsidRDefault="00D44D8D" w:rsidP="00A24E21">
            <w:pPr>
              <w:spacing w:after="0" w:line="240" w:lineRule="auto"/>
              <w:rPr>
                <w:b/>
              </w:rPr>
            </w:pPr>
            <w:r w:rsidRPr="00A24E21">
              <w:rPr>
                <w:b/>
              </w:rPr>
              <w:t>POSITION TITLE:</w:t>
            </w:r>
          </w:p>
        </w:tc>
        <w:tc>
          <w:tcPr>
            <w:tcW w:w="7365" w:type="dxa"/>
            <w:tcBorders>
              <w:top w:val="nil"/>
              <w:left w:val="nil"/>
              <w:bottom w:val="nil"/>
              <w:right w:val="nil"/>
            </w:tcBorders>
          </w:tcPr>
          <w:p w14:paraId="17BA1860" w14:textId="77777777" w:rsidR="00D44D8D" w:rsidRPr="00D6640E" w:rsidRDefault="0094709D" w:rsidP="00A24E21">
            <w:pPr>
              <w:spacing w:after="0" w:line="240" w:lineRule="auto"/>
              <w:rPr>
                <w:b/>
              </w:rPr>
            </w:pPr>
            <w:r>
              <w:rPr>
                <w:b/>
              </w:rPr>
              <w:t>Testing Assistant</w:t>
            </w:r>
            <w:r w:rsidR="00772CE4">
              <w:t xml:space="preserve"> (Part-Time)</w:t>
            </w:r>
          </w:p>
        </w:tc>
      </w:tr>
      <w:tr w:rsidR="00D44D8D" w:rsidRPr="00C43D54" w14:paraId="5DAB6C7B" w14:textId="77777777" w:rsidTr="740DBEEC">
        <w:tc>
          <w:tcPr>
            <w:tcW w:w="1995" w:type="dxa"/>
            <w:tcBorders>
              <w:top w:val="nil"/>
              <w:left w:val="nil"/>
              <w:bottom w:val="nil"/>
              <w:right w:val="nil"/>
            </w:tcBorders>
          </w:tcPr>
          <w:p w14:paraId="02EB378F" w14:textId="77777777" w:rsidR="00D44D8D" w:rsidRPr="00A24E21" w:rsidRDefault="00D44D8D" w:rsidP="00A24E21">
            <w:pPr>
              <w:spacing w:after="0" w:line="240" w:lineRule="auto"/>
              <w:rPr>
                <w:b/>
              </w:rPr>
            </w:pPr>
          </w:p>
        </w:tc>
        <w:tc>
          <w:tcPr>
            <w:tcW w:w="7365" w:type="dxa"/>
            <w:tcBorders>
              <w:top w:val="nil"/>
              <w:left w:val="nil"/>
              <w:bottom w:val="nil"/>
              <w:right w:val="nil"/>
            </w:tcBorders>
          </w:tcPr>
          <w:p w14:paraId="6A05A809" w14:textId="77777777" w:rsidR="00D44D8D" w:rsidRPr="00C43D54" w:rsidRDefault="00D44D8D" w:rsidP="00A24E21">
            <w:pPr>
              <w:spacing w:after="0" w:line="240" w:lineRule="auto"/>
            </w:pPr>
          </w:p>
        </w:tc>
      </w:tr>
      <w:tr w:rsidR="00C43D54" w:rsidRPr="00C43D54" w14:paraId="6765BD18" w14:textId="77777777" w:rsidTr="740DBEEC">
        <w:tc>
          <w:tcPr>
            <w:tcW w:w="9360" w:type="dxa"/>
            <w:gridSpan w:val="2"/>
            <w:tcBorders>
              <w:top w:val="nil"/>
              <w:left w:val="nil"/>
              <w:bottom w:val="nil"/>
              <w:right w:val="nil"/>
            </w:tcBorders>
          </w:tcPr>
          <w:p w14:paraId="25728FEC" w14:textId="77777777" w:rsidR="00C43D54" w:rsidRPr="00D6640E" w:rsidRDefault="00C43D54" w:rsidP="00A24E21">
            <w:pPr>
              <w:spacing w:after="0" w:line="240" w:lineRule="auto"/>
              <w:rPr>
                <w:b/>
              </w:rPr>
            </w:pPr>
            <w:r w:rsidRPr="00D6640E">
              <w:rPr>
                <w:b/>
              </w:rPr>
              <w:t>POSITION DESCRIPTION:</w:t>
            </w:r>
          </w:p>
          <w:p w14:paraId="3FD366E7" w14:textId="746C5AAA" w:rsidR="00880775" w:rsidRPr="00772CE4" w:rsidRDefault="0094709D" w:rsidP="740DBEEC">
            <w:pPr>
              <w:spacing w:line="240" w:lineRule="auto"/>
              <w:jc w:val="both"/>
              <w:rPr>
                <w:rFonts w:cs="Arial"/>
              </w:rPr>
            </w:pPr>
            <w:r>
              <w:t>The Testing Assistant is responsible fo</w:t>
            </w:r>
            <w:r w:rsidR="698D268B">
              <w:t xml:space="preserve">r </w:t>
            </w:r>
            <w:r w:rsidR="00356157">
              <w:t>conducting registration, coordinating logistics, and assisting in processing exam materials and test scores for the GED examinations and other standardized tests.  Serves as a proctor ensuring security of examination procedures.</w:t>
            </w:r>
            <w:r w:rsidR="0E46B450">
              <w:t xml:space="preserve"> </w:t>
            </w:r>
            <w:r w:rsidR="00356157">
              <w:t>Prepares all appropriate examination materials for use during sessions. Ensures receipt and proper storage of test materials.  Assists in processing exam materials and test scores and verifies each session’s grading is completed and all test scores have posted accurately. Conduct</w:t>
            </w:r>
            <w:r w:rsidR="00E7739A">
              <w:t>s</w:t>
            </w:r>
            <w:r w:rsidR="00356157">
              <w:t xml:space="preserve"> inventory of test materials and maintains all testing files and records.</w:t>
            </w:r>
            <w:r w:rsidR="02BABF4A">
              <w:t xml:space="preserve"> </w:t>
            </w:r>
          </w:p>
          <w:p w14:paraId="64414486" w14:textId="34DC025D" w:rsidR="00880775" w:rsidRPr="00772CE4" w:rsidRDefault="6FCC4288" w:rsidP="00F07D58">
            <w:pPr>
              <w:spacing w:line="240" w:lineRule="auto"/>
              <w:rPr>
                <w:b/>
                <w:bCs/>
              </w:rPr>
            </w:pPr>
            <w:r w:rsidRPr="740DBEEC">
              <w:rPr>
                <w:b/>
                <w:bCs/>
              </w:rPr>
              <w:t>WORK</w:t>
            </w:r>
            <w:r w:rsidR="00F07D58">
              <w:rPr>
                <w:b/>
                <w:bCs/>
              </w:rPr>
              <w:t xml:space="preserve"> </w:t>
            </w:r>
            <w:r w:rsidRPr="740DBEEC">
              <w:rPr>
                <w:b/>
                <w:bCs/>
              </w:rPr>
              <w:t>SCHEDULE:</w:t>
            </w:r>
            <w:r w:rsidR="2F8B83A5" w:rsidRPr="740DBEEC">
              <w:rPr>
                <w:b/>
                <w:bCs/>
              </w:rPr>
              <w:t xml:space="preserve"> </w:t>
            </w:r>
            <w:r w:rsidR="0094709D">
              <w:br/>
            </w:r>
            <w:r w:rsidR="2F8B83A5">
              <w:t>Up to 29 hours per week between the hours of 7:30am and 7:00pm.</w:t>
            </w:r>
          </w:p>
        </w:tc>
      </w:tr>
      <w:tr w:rsidR="00C43D54" w:rsidRPr="00C43D54" w14:paraId="16B2395D" w14:textId="77777777" w:rsidTr="740DBEEC">
        <w:tc>
          <w:tcPr>
            <w:tcW w:w="9360" w:type="dxa"/>
            <w:gridSpan w:val="2"/>
            <w:tcBorders>
              <w:top w:val="nil"/>
              <w:left w:val="nil"/>
              <w:bottom w:val="nil"/>
              <w:right w:val="nil"/>
            </w:tcBorders>
          </w:tcPr>
          <w:p w14:paraId="344AD379" w14:textId="77777777" w:rsidR="00C43D54" w:rsidRPr="00D6640E" w:rsidRDefault="00C43D54" w:rsidP="00A24E21">
            <w:pPr>
              <w:spacing w:after="0" w:line="240" w:lineRule="auto"/>
              <w:rPr>
                <w:b/>
              </w:rPr>
            </w:pPr>
            <w:r w:rsidRPr="00D6640E">
              <w:rPr>
                <w:b/>
              </w:rPr>
              <w:t>MINIMUM QUALIFICATIONS:</w:t>
            </w:r>
          </w:p>
          <w:p w14:paraId="2044DA85" w14:textId="77777777" w:rsidR="001D2F63" w:rsidRDefault="00772CE4" w:rsidP="001D2F63">
            <w:pPr>
              <w:numPr>
                <w:ilvl w:val="0"/>
                <w:numId w:val="1"/>
              </w:numPr>
              <w:spacing w:after="0" w:line="240" w:lineRule="auto"/>
              <w:jc w:val="both"/>
            </w:pPr>
            <w:r>
              <w:t>High School Diplom</w:t>
            </w:r>
            <w:r w:rsidR="00E7739A">
              <w:t xml:space="preserve">a or GED required </w:t>
            </w:r>
          </w:p>
          <w:p w14:paraId="6FBB49FD" w14:textId="77777777" w:rsidR="00356157" w:rsidRDefault="00356157" w:rsidP="001D2F63">
            <w:pPr>
              <w:numPr>
                <w:ilvl w:val="0"/>
                <w:numId w:val="1"/>
              </w:numPr>
              <w:spacing w:after="0" w:line="240" w:lineRule="auto"/>
              <w:jc w:val="both"/>
            </w:pPr>
            <w:r>
              <w:t>Two (2) years of experience in performing complex clerical or administrative work</w:t>
            </w:r>
          </w:p>
          <w:p w14:paraId="49E3C2A9" w14:textId="77777777" w:rsidR="001D2F63" w:rsidRDefault="00772CE4" w:rsidP="001D2F63">
            <w:pPr>
              <w:numPr>
                <w:ilvl w:val="0"/>
                <w:numId w:val="1"/>
              </w:numPr>
              <w:spacing w:after="0" w:line="240" w:lineRule="auto"/>
              <w:jc w:val="both"/>
            </w:pPr>
            <w:r>
              <w:t>Must have the ability to plan, organize, and coordinate assignments</w:t>
            </w:r>
          </w:p>
          <w:p w14:paraId="2DD45A7A" w14:textId="77777777" w:rsidR="00880775" w:rsidRDefault="001D2F63" w:rsidP="00356157">
            <w:pPr>
              <w:numPr>
                <w:ilvl w:val="0"/>
                <w:numId w:val="1"/>
              </w:numPr>
              <w:spacing w:after="0" w:line="240" w:lineRule="auto"/>
              <w:jc w:val="both"/>
            </w:pPr>
            <w:r w:rsidRPr="00A36B9F">
              <w:rPr>
                <w:rFonts w:cs="Calibri"/>
                <w:szCs w:val="20"/>
              </w:rPr>
              <w:t>Proficient in Microsoft Office, including Microsoft Word, Excel, Outlook, and PowerPo</w:t>
            </w:r>
            <w:r w:rsidR="00E7739A">
              <w:rPr>
                <w:rFonts w:cs="Calibri"/>
                <w:szCs w:val="20"/>
              </w:rPr>
              <w:t>int</w:t>
            </w:r>
          </w:p>
          <w:p w14:paraId="5A39BBE3" w14:textId="77777777" w:rsidR="0094709D" w:rsidRDefault="0094709D" w:rsidP="0094709D">
            <w:pPr>
              <w:spacing w:after="0" w:line="240" w:lineRule="auto"/>
              <w:jc w:val="both"/>
            </w:pPr>
          </w:p>
          <w:p w14:paraId="742D3509" w14:textId="77777777" w:rsidR="0094709D" w:rsidRDefault="0094709D" w:rsidP="0094709D">
            <w:pPr>
              <w:spacing w:after="0" w:line="240" w:lineRule="auto"/>
              <w:jc w:val="both"/>
              <w:rPr>
                <w:b/>
              </w:rPr>
            </w:pPr>
            <w:r w:rsidRPr="0094709D">
              <w:rPr>
                <w:b/>
              </w:rPr>
              <w:t>PREFERRED QUALIFICATIONS:</w:t>
            </w:r>
          </w:p>
          <w:p w14:paraId="5DDA8B88" w14:textId="77777777" w:rsidR="00EA4B87" w:rsidRPr="00EA4B87" w:rsidRDefault="00EA4B87" w:rsidP="0094709D">
            <w:pPr>
              <w:numPr>
                <w:ilvl w:val="0"/>
                <w:numId w:val="2"/>
              </w:numPr>
              <w:spacing w:after="0" w:line="240" w:lineRule="auto"/>
              <w:jc w:val="both"/>
            </w:pPr>
            <w:r w:rsidRPr="00EA4B87">
              <w:t xml:space="preserve">Knowledge of BANNER </w:t>
            </w:r>
          </w:p>
          <w:p w14:paraId="4A6CE93C" w14:textId="5DA24E1C" w:rsidR="0094709D" w:rsidRPr="0094709D" w:rsidRDefault="0094709D" w:rsidP="0094709D">
            <w:pPr>
              <w:numPr>
                <w:ilvl w:val="0"/>
                <w:numId w:val="2"/>
              </w:numPr>
              <w:spacing w:after="0" w:line="240" w:lineRule="auto"/>
              <w:jc w:val="both"/>
              <w:rPr>
                <w:b/>
              </w:rPr>
            </w:pPr>
            <w:r>
              <w:t xml:space="preserve">Knowledge of various </w:t>
            </w:r>
            <w:r w:rsidR="00F07D58">
              <w:t>a</w:t>
            </w:r>
            <w:r>
              <w:t>ssessments and allowable materials</w:t>
            </w:r>
          </w:p>
          <w:p w14:paraId="2C26D869" w14:textId="77777777" w:rsidR="0094709D" w:rsidRPr="0094709D" w:rsidRDefault="0094709D" w:rsidP="0094709D">
            <w:pPr>
              <w:numPr>
                <w:ilvl w:val="0"/>
                <w:numId w:val="2"/>
              </w:numPr>
              <w:spacing w:after="0" w:line="240" w:lineRule="auto"/>
              <w:jc w:val="both"/>
              <w:rPr>
                <w:b/>
              </w:rPr>
            </w:pPr>
            <w:r>
              <w:t>Knowledge of Pearson Vue Administrator station and testing workstations</w:t>
            </w:r>
          </w:p>
          <w:p w14:paraId="0B7448D1" w14:textId="77777777" w:rsidR="0094709D" w:rsidRPr="0094709D" w:rsidRDefault="0094709D" w:rsidP="0094709D">
            <w:pPr>
              <w:numPr>
                <w:ilvl w:val="0"/>
                <w:numId w:val="2"/>
              </w:numPr>
              <w:spacing w:after="0" w:line="240" w:lineRule="auto"/>
              <w:jc w:val="both"/>
              <w:rPr>
                <w:b/>
              </w:rPr>
            </w:pPr>
            <w:r>
              <w:t>Knowledge of ACCUPLACER assessment instrument</w:t>
            </w:r>
          </w:p>
        </w:tc>
      </w:tr>
      <w:tr w:rsidR="00D44D8D" w:rsidRPr="00C43D54" w14:paraId="41C8F396" w14:textId="77777777" w:rsidTr="740DBEEC">
        <w:trPr>
          <w:trHeight w:val="162"/>
        </w:trPr>
        <w:tc>
          <w:tcPr>
            <w:tcW w:w="1995" w:type="dxa"/>
            <w:tcBorders>
              <w:top w:val="nil"/>
              <w:left w:val="nil"/>
              <w:bottom w:val="nil"/>
              <w:right w:val="nil"/>
            </w:tcBorders>
          </w:tcPr>
          <w:p w14:paraId="72A3D3EC" w14:textId="77777777" w:rsidR="00D44D8D" w:rsidRPr="00A24E21" w:rsidRDefault="00D44D8D" w:rsidP="00A24E21">
            <w:pPr>
              <w:spacing w:after="0" w:line="240" w:lineRule="auto"/>
              <w:rPr>
                <w:b/>
              </w:rPr>
            </w:pPr>
          </w:p>
        </w:tc>
        <w:tc>
          <w:tcPr>
            <w:tcW w:w="7365" w:type="dxa"/>
            <w:tcBorders>
              <w:top w:val="nil"/>
              <w:left w:val="nil"/>
              <w:bottom w:val="nil"/>
              <w:right w:val="nil"/>
            </w:tcBorders>
          </w:tcPr>
          <w:p w14:paraId="0D0B940D" w14:textId="77777777" w:rsidR="00D44D8D" w:rsidRPr="00C43D54" w:rsidRDefault="00D44D8D" w:rsidP="00A24E21">
            <w:pPr>
              <w:spacing w:after="0" w:line="240" w:lineRule="auto"/>
            </w:pPr>
          </w:p>
        </w:tc>
      </w:tr>
      <w:tr w:rsidR="00C43D54" w:rsidRPr="00C43D54" w14:paraId="7E113546" w14:textId="77777777" w:rsidTr="740DB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D13EA2C" w14:textId="77777777" w:rsidR="00C43D54" w:rsidRPr="00A24E21" w:rsidRDefault="00C43D54" w:rsidP="00A24E21">
            <w:pPr>
              <w:spacing w:after="0" w:line="240" w:lineRule="auto"/>
              <w:rPr>
                <w:b/>
              </w:rPr>
            </w:pPr>
            <w:r w:rsidRPr="00A24E21">
              <w:rPr>
                <w:b/>
              </w:rPr>
              <w:t>SALARY/BENEFITS:</w:t>
            </w:r>
          </w:p>
          <w:p w14:paraId="543993DE" w14:textId="77777777" w:rsidR="00C43D54" w:rsidRPr="00C43D54" w:rsidRDefault="00D6640E" w:rsidP="00772CE4">
            <w:pPr>
              <w:spacing w:after="0" w:line="240" w:lineRule="auto"/>
              <w:jc w:val="both"/>
              <w:rPr>
                <w:rStyle w:val="PlaceholderText"/>
                <w:color w:val="auto"/>
              </w:rPr>
            </w:pPr>
            <w:r>
              <w:rPr>
                <w:rStyle w:val="PlaceholderText"/>
                <w:color w:val="auto"/>
              </w:rPr>
              <w:t>Non</w:t>
            </w:r>
            <w:r w:rsidR="00437481">
              <w:rPr>
                <w:rStyle w:val="PlaceholderText"/>
                <w:color w:val="auto"/>
              </w:rPr>
              <w:t>-</w:t>
            </w:r>
            <w:r>
              <w:rPr>
                <w:rStyle w:val="PlaceholderText"/>
                <w:color w:val="auto"/>
              </w:rPr>
              <w:t>benefited position.</w:t>
            </w:r>
          </w:p>
        </w:tc>
      </w:tr>
      <w:tr w:rsidR="00C43D54" w:rsidRPr="00C43D54" w14:paraId="3CC962AF" w14:textId="77777777" w:rsidTr="740DB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6CB8703" w14:textId="77777777" w:rsidR="00C43D54" w:rsidRPr="00A24E21" w:rsidRDefault="00C43D54" w:rsidP="00A24E21">
            <w:pPr>
              <w:spacing w:after="0" w:line="240" w:lineRule="auto"/>
              <w:rPr>
                <w:b/>
              </w:rPr>
            </w:pPr>
            <w:r w:rsidRPr="00A24E21">
              <w:rPr>
                <w:b/>
              </w:rPr>
              <w:t xml:space="preserve">APPLICATION DEADLINE: </w:t>
            </w:r>
          </w:p>
          <w:p w14:paraId="62FE1C21" w14:textId="77777777" w:rsidR="00C43D54" w:rsidRPr="00C43D54" w:rsidRDefault="00C43D54" w:rsidP="00A24E21">
            <w:pPr>
              <w:spacing w:after="0" w:line="240" w:lineRule="auto"/>
            </w:pPr>
            <w:r w:rsidRPr="00C43D54">
              <w:rPr>
                <w:rStyle w:val="PlaceholderText"/>
                <w:color w:val="auto"/>
              </w:rPr>
              <w:t>Open Until Filled</w:t>
            </w:r>
          </w:p>
        </w:tc>
      </w:tr>
      <w:tr w:rsidR="00F57B7A" w:rsidRPr="00A24E21" w14:paraId="298D36AE" w14:textId="77777777" w:rsidTr="740DB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FD92B6B" w14:textId="77777777" w:rsidR="00F57B7A" w:rsidRPr="001841EE" w:rsidRDefault="00F57B7A" w:rsidP="00F57B7A">
            <w:pPr>
              <w:pStyle w:val="Default"/>
              <w:ind w:left="-108"/>
              <w:jc w:val="both"/>
              <w:rPr>
                <w:rFonts w:ascii="Calibri" w:hAnsi="Calibri" w:cs="Calibri"/>
                <w:color w:val="auto"/>
                <w:sz w:val="22"/>
                <w:szCs w:val="22"/>
              </w:rPr>
            </w:pPr>
            <w:r w:rsidRPr="001841EE">
              <w:rPr>
                <w:rFonts w:ascii="Calibri" w:hAnsi="Calibri" w:cs="Calibri"/>
                <w:b/>
                <w:sz w:val="22"/>
                <w:szCs w:val="22"/>
              </w:rPr>
              <w:t xml:space="preserve">TO APPLY:   </w:t>
            </w:r>
            <w:r w:rsidRPr="001841EE">
              <w:rPr>
                <w:rFonts w:ascii="Calibri" w:hAnsi="Calibri" w:cs="Calibri"/>
                <w:sz w:val="22"/>
                <w:szCs w:val="22"/>
              </w:rPr>
              <w:t xml:space="preserve">Please submit an online application using the OTC online job center website.  </w:t>
            </w:r>
            <w:r w:rsidRPr="001841EE">
              <w:rPr>
                <w:rFonts w:ascii="Calibri" w:hAnsi="Calibri" w:cs="Calibri"/>
                <w:sz w:val="22"/>
                <w:szCs w:val="22"/>
                <w:lang w:val="en"/>
              </w:rPr>
              <w:t xml:space="preserve">All positions require a criminal background investigation, education, and employer/professional reference checks. Some positions may additionally require a motor vehicle record search, credit history check, and/or drug screen.  </w:t>
            </w:r>
            <w:r w:rsidRPr="001841EE">
              <w:rPr>
                <w:rFonts w:ascii="Calibri" w:hAnsi="Calibri" w:cs="Calibri"/>
                <w:sz w:val="22"/>
                <w:szCs w:val="22"/>
              </w:rPr>
              <w:t xml:space="preserve">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w:t>
            </w:r>
            <w:hyperlink r:id="rId10" w:history="1">
              <w:r w:rsidRPr="001841EE">
                <w:rPr>
                  <w:rFonts w:ascii="Calibri" w:hAnsi="Calibri" w:cs="Calibri"/>
                  <w:color w:val="auto"/>
                  <w:sz w:val="22"/>
                  <w:szCs w:val="22"/>
                </w:rPr>
                <w:t>employment@ogeecheetech.edu</w:t>
              </w:r>
            </w:hyperlink>
            <w:r w:rsidRPr="001841EE">
              <w:rPr>
                <w:rFonts w:ascii="Calibri" w:hAnsi="Calibri" w:cs="Calibri"/>
                <w:color w:val="auto"/>
                <w:sz w:val="22"/>
                <w:szCs w:val="22"/>
              </w:rPr>
              <w:t>.</w:t>
            </w:r>
          </w:p>
          <w:p w14:paraId="45FB0818" w14:textId="77777777" w:rsidR="00F57B7A" w:rsidRPr="001841EE" w:rsidRDefault="00F57B7A" w:rsidP="00F57B7A">
            <w:pPr>
              <w:pStyle w:val="Default"/>
              <w:jc w:val="both"/>
              <w:rPr>
                <w:rFonts w:ascii="Calibri" w:hAnsi="Calibri" w:cs="Calibri"/>
                <w:color w:val="auto"/>
                <w:sz w:val="22"/>
                <w:szCs w:val="22"/>
              </w:rPr>
            </w:pPr>
          </w:p>
          <w:p w14:paraId="0536A422" w14:textId="77777777" w:rsidR="00F57B7A" w:rsidRPr="001841EE" w:rsidRDefault="00F57B7A" w:rsidP="00F57B7A">
            <w:pPr>
              <w:spacing w:after="0" w:line="240" w:lineRule="auto"/>
              <w:ind w:left="-108"/>
              <w:jc w:val="both"/>
              <w:rPr>
                <w:rFonts w:cs="Calibri"/>
                <w:lang w:val="en-GB"/>
              </w:rPr>
            </w:pPr>
            <w:r w:rsidRPr="001841EE">
              <w:rPr>
                <w:rFonts w:cs="Calibri"/>
                <w:lang w:val="en-GB"/>
              </w:rPr>
              <w:t xml:space="preserve">The following individuals have been designated to handle inquiries regarding the non-discrimination policies: For Title IX: </w:t>
            </w:r>
            <w:r w:rsidR="00977DCD">
              <w:rPr>
                <w:rFonts w:cs="Calibri"/>
                <w:lang w:val="en-GB"/>
              </w:rPr>
              <w:t>Christy Rikard</w:t>
            </w:r>
            <w:r w:rsidRPr="001841EE">
              <w:rPr>
                <w:rFonts w:cs="Calibri"/>
                <w:lang w:val="en-GB"/>
              </w:rPr>
              <w:t>, Office: 19</w:t>
            </w:r>
            <w:r w:rsidR="00977DCD">
              <w:rPr>
                <w:rFonts w:cs="Calibri"/>
                <w:lang w:val="en-GB"/>
              </w:rPr>
              <w:t>8C,</w:t>
            </w:r>
            <w:r w:rsidRPr="001841EE">
              <w:rPr>
                <w:rFonts w:cs="Calibri"/>
                <w:lang w:val="en-GB"/>
              </w:rPr>
              <w:t xml:space="preserve"> Phone: 912.</w:t>
            </w:r>
            <w:r w:rsidR="00977DCD">
              <w:rPr>
                <w:rFonts w:cs="Calibri"/>
                <w:lang w:val="en-GB"/>
              </w:rPr>
              <w:t>486.7607</w:t>
            </w:r>
            <w:r w:rsidRPr="001841EE">
              <w:rPr>
                <w:rFonts w:cs="Calibri"/>
                <w:lang w:val="en-GB"/>
              </w:rPr>
              <w:t xml:space="preserve">, </w:t>
            </w:r>
            <w:hyperlink r:id="rId11" w:history="1">
              <w:r w:rsidR="00977DCD">
                <w:rPr>
                  <w:rStyle w:val="Hyperlink"/>
                  <w:rFonts w:cs="Calibri"/>
                  <w:lang w:val="en-GB"/>
                </w:rPr>
                <w:t>crikard@ogeecheetech.edu</w:t>
              </w:r>
            </w:hyperlink>
            <w:r w:rsidRPr="001841EE">
              <w:rPr>
                <w:rFonts w:cs="Calibri"/>
                <w:lang w:val="en-GB"/>
              </w:rPr>
              <w:t xml:space="preserve">. For ADA/Section 504: Sabrina Burns, </w:t>
            </w:r>
            <w:r w:rsidR="00977DCD">
              <w:rPr>
                <w:rFonts w:cs="Calibri"/>
                <w:lang w:val="en-GB"/>
              </w:rPr>
              <w:t>Accessibility</w:t>
            </w:r>
            <w:r w:rsidRPr="001841EE">
              <w:rPr>
                <w:rFonts w:cs="Calibri"/>
                <w:lang w:val="en-GB"/>
              </w:rPr>
              <w:t xml:space="preserve"> and </w:t>
            </w:r>
            <w:r w:rsidR="00977DCD">
              <w:rPr>
                <w:rFonts w:cs="Calibri"/>
                <w:lang w:val="en-GB"/>
              </w:rPr>
              <w:t>Assessment</w:t>
            </w:r>
            <w:r w:rsidRPr="001841EE">
              <w:rPr>
                <w:rFonts w:cs="Calibri"/>
                <w:lang w:val="en-GB"/>
              </w:rPr>
              <w:t xml:space="preserve"> Coordinator, Office: </w:t>
            </w:r>
            <w:r w:rsidR="00977DCD">
              <w:rPr>
                <w:rFonts w:cs="Calibri"/>
                <w:lang w:val="en-GB"/>
              </w:rPr>
              <w:t>711</w:t>
            </w:r>
            <w:r w:rsidRPr="001841EE">
              <w:rPr>
                <w:rFonts w:cs="Calibri"/>
                <w:lang w:val="en-GB"/>
              </w:rPr>
              <w:t xml:space="preserve">, Phone: 912.486.7211, </w:t>
            </w:r>
            <w:hyperlink r:id="rId12" w:history="1">
              <w:r w:rsidRPr="001841EE">
                <w:rPr>
                  <w:rStyle w:val="Hyperlink"/>
                  <w:rFonts w:cs="Calibri"/>
                  <w:lang w:val="en-GB"/>
                </w:rPr>
                <w:t>sburns@ogeecheetech.edu</w:t>
              </w:r>
            </w:hyperlink>
            <w:r w:rsidRPr="001841EE">
              <w:rPr>
                <w:rFonts w:cs="Calibri"/>
                <w:lang w:val="en-GB"/>
              </w:rPr>
              <w:t>.</w:t>
            </w:r>
          </w:p>
          <w:p w14:paraId="134CC511" w14:textId="77777777" w:rsidR="00F57B7A" w:rsidRPr="00A24E21" w:rsidRDefault="00F57B7A" w:rsidP="00F57B7A">
            <w:pPr>
              <w:spacing w:after="0" w:line="240" w:lineRule="auto"/>
            </w:pPr>
            <w:r w:rsidRPr="00B71253">
              <w:rPr>
                <w:rFonts w:cs="Calibri"/>
                <w:sz w:val="16"/>
              </w:rPr>
              <w:lastRenderedPageBreak/>
              <w:t xml:space="preserve">As set forth in its student catalog, Ogeechee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individuals have been designated to handle inquiries regarding the nondiscrimination policies:  </w:t>
            </w:r>
            <w:r w:rsidR="00C81926">
              <w:rPr>
                <w:rFonts w:cs="Calibri"/>
                <w:sz w:val="16"/>
              </w:rPr>
              <w:t>Christy Rikard</w:t>
            </w:r>
            <w:r w:rsidRPr="00B71253">
              <w:rPr>
                <w:rFonts w:cs="Calibri"/>
                <w:sz w:val="16"/>
              </w:rPr>
              <w:t>, Ogeechee Technical College One Joseph E. Kennedy Blvd., Office 19</w:t>
            </w:r>
            <w:r w:rsidR="00C81926">
              <w:rPr>
                <w:rFonts w:cs="Calibri"/>
                <w:sz w:val="16"/>
              </w:rPr>
              <w:t>8C</w:t>
            </w:r>
            <w:r w:rsidRPr="00B71253">
              <w:rPr>
                <w:rFonts w:cs="Calibri"/>
                <w:sz w:val="16"/>
              </w:rPr>
              <w:t>, Joseph E. Kennedy Building, Statesboro, GA 30458, 912</w:t>
            </w:r>
            <w:r w:rsidR="00C81926">
              <w:rPr>
                <w:rFonts w:cs="Calibri"/>
                <w:sz w:val="16"/>
              </w:rPr>
              <w:t>.486.7607</w:t>
            </w:r>
            <w:r w:rsidRPr="00B71253">
              <w:rPr>
                <w:rFonts w:cs="Calibri"/>
                <w:sz w:val="16"/>
              </w:rPr>
              <w:t>, c</w:t>
            </w:r>
            <w:r w:rsidR="00C81926">
              <w:rPr>
                <w:rFonts w:cs="Calibri"/>
                <w:sz w:val="16"/>
              </w:rPr>
              <w:t>rikard</w:t>
            </w:r>
            <w:r w:rsidRPr="00B71253">
              <w:rPr>
                <w:rFonts w:cs="Calibri"/>
                <w:sz w:val="16"/>
              </w:rPr>
              <w:t xml:space="preserve">@ogeecheetech.edu and Sabrina Burns, ADA/Section 504 Coordinator, Ogeechee Technical College, One Joseph E. Kennedy Blvd., Office </w:t>
            </w:r>
            <w:r w:rsidR="00C81926">
              <w:rPr>
                <w:rFonts w:cs="Calibri"/>
                <w:sz w:val="16"/>
              </w:rPr>
              <w:t>711</w:t>
            </w:r>
            <w:r w:rsidRPr="00B71253">
              <w:rPr>
                <w:rFonts w:cs="Calibri"/>
                <w:sz w:val="16"/>
              </w:rPr>
              <w:t xml:space="preserve">, Joseph E. Kennedy Building, Statesboro, GA 30458, 912.486.7211, </w:t>
            </w:r>
            <w:hyperlink r:id="rId13" w:history="1">
              <w:r w:rsidRPr="00B71253">
                <w:rPr>
                  <w:rStyle w:val="Hyperlink"/>
                  <w:rFonts w:cs="Calibri"/>
                  <w:sz w:val="16"/>
                </w:rPr>
                <w:t>sburns@ogeecheetech.edu</w:t>
              </w:r>
            </w:hyperlink>
          </w:p>
        </w:tc>
      </w:tr>
    </w:tbl>
    <w:p w14:paraId="53128261" w14:textId="77777777" w:rsidR="00D44D8D" w:rsidRPr="008C2A7C" w:rsidRDefault="00D44D8D" w:rsidP="00F94266"/>
    <w:sectPr w:rsidR="00D44D8D" w:rsidRPr="008C2A7C" w:rsidSect="009D794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11599"/>
    <w:multiLevelType w:val="hybridMultilevel"/>
    <w:tmpl w:val="94E8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A80B4C"/>
    <w:multiLevelType w:val="hybridMultilevel"/>
    <w:tmpl w:val="23EC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B5"/>
    <w:rsid w:val="00032DB5"/>
    <w:rsid w:val="001D2F63"/>
    <w:rsid w:val="002A13FD"/>
    <w:rsid w:val="002A17E2"/>
    <w:rsid w:val="00356157"/>
    <w:rsid w:val="003975C5"/>
    <w:rsid w:val="00437481"/>
    <w:rsid w:val="005C3977"/>
    <w:rsid w:val="0061018F"/>
    <w:rsid w:val="006B2483"/>
    <w:rsid w:val="00772CE4"/>
    <w:rsid w:val="0077327D"/>
    <w:rsid w:val="00880775"/>
    <w:rsid w:val="008C2A7C"/>
    <w:rsid w:val="00915A65"/>
    <w:rsid w:val="00926703"/>
    <w:rsid w:val="0094709D"/>
    <w:rsid w:val="00977DCD"/>
    <w:rsid w:val="00985A36"/>
    <w:rsid w:val="009A3B63"/>
    <w:rsid w:val="009B7F32"/>
    <w:rsid w:val="009D7941"/>
    <w:rsid w:val="00A24E21"/>
    <w:rsid w:val="00B25806"/>
    <w:rsid w:val="00C2282F"/>
    <w:rsid w:val="00C2291C"/>
    <w:rsid w:val="00C43D54"/>
    <w:rsid w:val="00C81926"/>
    <w:rsid w:val="00D0751F"/>
    <w:rsid w:val="00D44D8D"/>
    <w:rsid w:val="00D6640E"/>
    <w:rsid w:val="00E7739A"/>
    <w:rsid w:val="00EA4B87"/>
    <w:rsid w:val="00F07D58"/>
    <w:rsid w:val="00F135A0"/>
    <w:rsid w:val="00F137AC"/>
    <w:rsid w:val="00F57B7A"/>
    <w:rsid w:val="00F94266"/>
    <w:rsid w:val="02BABF4A"/>
    <w:rsid w:val="0A8A3A74"/>
    <w:rsid w:val="0E46B450"/>
    <w:rsid w:val="2704BC31"/>
    <w:rsid w:val="2F8B83A5"/>
    <w:rsid w:val="35A8B41D"/>
    <w:rsid w:val="363008DD"/>
    <w:rsid w:val="591C8241"/>
    <w:rsid w:val="698D268B"/>
    <w:rsid w:val="6FCC4288"/>
    <w:rsid w:val="740DBE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0B5896A"/>
  <w15:chartTrackingRefBased/>
  <w15:docId w15:val="{CBC1F911-A873-4177-85CC-115A30AA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B63"/>
    <w:pPr>
      <w:spacing w:after="200" w:line="276" w:lineRule="auto"/>
    </w:pPr>
    <w:rPr>
      <w:sz w:val="22"/>
      <w:szCs w:val="22"/>
      <w:lang w:eastAsia="en-US"/>
    </w:rPr>
  </w:style>
  <w:style w:type="paragraph" w:styleId="Heading1">
    <w:name w:val="heading 1"/>
    <w:basedOn w:val="Normal"/>
    <w:next w:val="Normal"/>
    <w:qFormat/>
    <w:locked/>
    <w:rsid w:val="00D6640E"/>
    <w:pPr>
      <w:keepNext/>
      <w:spacing w:after="0" w:line="240" w:lineRule="auto"/>
      <w:outlineLvl w:val="0"/>
    </w:pPr>
    <w:rPr>
      <w:rFonts w:ascii="Arial" w:hAnsi="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cs="Tahoma"/>
      <w:sz w:val="16"/>
      <w:szCs w:val="16"/>
    </w:rPr>
  </w:style>
  <w:style w:type="character" w:customStyle="1" w:styleId="BalloonTextChar">
    <w:name w:val="Balloon Text Char"/>
    <w:link w:val="BalloonText"/>
    <w:semiHidden/>
    <w:locked/>
    <w:rsid w:val="008C2A7C"/>
    <w:rPr>
      <w:rFonts w:ascii="Tahoma" w:hAnsi="Tahoma" w:cs="Tahoma"/>
      <w:sz w:val="16"/>
      <w:szCs w:val="16"/>
    </w:rPr>
  </w:style>
  <w:style w:type="character" w:styleId="PlaceholderText">
    <w:name w:val="Placeholder Text"/>
    <w:semiHidden/>
    <w:rsid w:val="008C2A7C"/>
    <w:rPr>
      <w:rFonts w:cs="Times New Roman"/>
      <w:color w:val="808080"/>
    </w:rPr>
  </w:style>
  <w:style w:type="paragraph" w:customStyle="1" w:styleId="Default">
    <w:name w:val="Default"/>
    <w:rsid w:val="001D2F63"/>
    <w:pPr>
      <w:autoSpaceDE w:val="0"/>
      <w:autoSpaceDN w:val="0"/>
      <w:adjustRightInd w:val="0"/>
    </w:pPr>
    <w:rPr>
      <w:rFonts w:ascii="Tahoma" w:hAnsi="Tahoma" w:cs="Tahoma"/>
      <w:color w:val="000000"/>
      <w:sz w:val="24"/>
      <w:szCs w:val="24"/>
      <w:lang w:eastAsia="en-US"/>
    </w:rPr>
  </w:style>
  <w:style w:type="character" w:styleId="Hyperlink">
    <w:name w:val="Hyperlink"/>
    <w:rsid w:val="001D2F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burns@ogeecheetech.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burns@ogee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ikard@ogeecheetech.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mployment@ogeecheetech.edu" TargetMode="External"/><Relationship Id="rId4" Type="http://schemas.openxmlformats.org/officeDocument/2006/relationships/numbering" Target="numbering.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c76ffc0-fa13-4910-890b-697a0e5678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9572A4E1F4B144A74BE82F8E88CAB2" ma:contentTypeVersion="17" ma:contentTypeDescription="Create a new document." ma:contentTypeScope="" ma:versionID="5635f693a1e4796ef4388f95cbe57ccc">
  <xsd:schema xmlns:xsd="http://www.w3.org/2001/XMLSchema" xmlns:xs="http://www.w3.org/2001/XMLSchema" xmlns:p="http://schemas.microsoft.com/office/2006/metadata/properties" xmlns:ns3="dc76ffc0-fa13-4910-890b-697a0e56782a" xmlns:ns4="dc66a5f6-662b-41de-a133-a4c4821f5010" targetNamespace="http://schemas.microsoft.com/office/2006/metadata/properties" ma:root="true" ma:fieldsID="cab8d4f604c91559a976fbbf2309f32b" ns3:_="" ns4:_="">
    <xsd:import namespace="dc76ffc0-fa13-4910-890b-697a0e56782a"/>
    <xsd:import namespace="dc66a5f6-662b-41de-a133-a4c4821f50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6ffc0-fa13-4910-890b-697a0e567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6a5f6-662b-41de-a133-a4c4821f50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D1A5A1-E293-42E0-8E0A-F9436ACE0859}">
  <ds:schemaRefs>
    <ds:schemaRef ds:uri="http://purl.org/dc/elements/1.1/"/>
    <ds:schemaRef ds:uri="http://schemas.microsoft.com/office/2006/documentManagement/types"/>
    <ds:schemaRef ds:uri="http://purl.org/dc/terms/"/>
    <ds:schemaRef ds:uri="dc66a5f6-662b-41de-a133-a4c4821f5010"/>
    <ds:schemaRef ds:uri="http://schemas.microsoft.com/office/2006/metadata/properties"/>
    <ds:schemaRef ds:uri="http://purl.org/dc/dcmitype/"/>
    <ds:schemaRef ds:uri="http://schemas.microsoft.com/office/infopath/2007/PartnerControls"/>
    <ds:schemaRef ds:uri="http://schemas.openxmlformats.org/package/2006/metadata/core-properties"/>
    <ds:schemaRef ds:uri="dc76ffc0-fa13-4910-890b-697a0e56782a"/>
    <ds:schemaRef ds:uri="http://www.w3.org/XML/1998/namespace"/>
  </ds:schemaRefs>
</ds:datastoreItem>
</file>

<file path=customXml/itemProps2.xml><?xml version="1.0" encoding="utf-8"?>
<ds:datastoreItem xmlns:ds="http://schemas.openxmlformats.org/officeDocument/2006/customXml" ds:itemID="{4831BFB8-DB23-4FD6-AEB4-E7CAC48766BB}">
  <ds:schemaRefs>
    <ds:schemaRef ds:uri="http://schemas.microsoft.com/sharepoint/v3/contenttype/forms"/>
  </ds:schemaRefs>
</ds:datastoreItem>
</file>

<file path=customXml/itemProps3.xml><?xml version="1.0" encoding="utf-8"?>
<ds:datastoreItem xmlns:ds="http://schemas.openxmlformats.org/officeDocument/2006/customXml" ds:itemID="{F17B64A7-9C98-43DC-AD71-26018C164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6ffc0-fa13-4910-890b-697a0e56782a"/>
    <ds:schemaRef ds:uri="dc66a5f6-662b-41de-a133-a4c4821f5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POSITION ANNOUNCEMENT FORM</Template>
  <TotalTime>1</TotalTime>
  <Pages>2</Pages>
  <Words>428</Words>
  <Characters>3059</Characters>
  <Application>Microsoft Office Word</Application>
  <DocSecurity>4</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Ogeechee Technical College</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dstewart</dc:creator>
  <cp:keywords/>
  <dc:description/>
  <cp:lastModifiedBy>Alexander, Desire</cp:lastModifiedBy>
  <cp:revision>2</cp:revision>
  <dcterms:created xsi:type="dcterms:W3CDTF">2024-12-04T15:57:00Z</dcterms:created>
  <dcterms:modified xsi:type="dcterms:W3CDTF">2024-12-04T15:57:00Z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0x010100C59572A4E1F4B144A74BE82F8E88CAB2</vt:lpwstr>
  </property>
  <property fmtid="{D5CDD505-2E9C-101B-9397-08002B2CF9AE}" pid="3" name="_activity">
    <vt:lpwstr/>
  </property>
</Properties>
</file>