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AD" w:rsidRDefault="00901D07" w:rsidP="004117AD">
      <w:pPr>
        <w:jc w:val="center"/>
        <w:rPr>
          <w:noProof/>
          <w:sz w:val="18"/>
          <w:szCs w:val="40"/>
        </w:rPr>
      </w:pPr>
      <w:r w:rsidRPr="006656EA">
        <w:rPr>
          <w:noProof/>
          <w:sz w:val="40"/>
          <w:szCs w:val="40"/>
        </w:rPr>
        <w:drawing>
          <wp:inline distT="0" distB="0" distL="0" distR="0">
            <wp:extent cx="990600" cy="742950"/>
            <wp:effectExtent l="0" t="0" r="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p w:rsidR="00D44D8D" w:rsidRPr="008C2A7C" w:rsidRDefault="00D44D8D" w:rsidP="00901D07">
      <w:pPr>
        <w:spacing w:after="0" w:line="240" w:lineRule="auto"/>
        <w:jc w:val="center"/>
        <w:rPr>
          <w:sz w:val="24"/>
          <w:szCs w:val="24"/>
        </w:rPr>
      </w:pPr>
      <w:r w:rsidRPr="008E3243">
        <w:rPr>
          <w:sz w:val="28"/>
          <w:szCs w:val="36"/>
        </w:rPr>
        <w:t>POSITION ANNOUNCEMENT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5"/>
        <w:gridCol w:w="7645"/>
      </w:tblGrid>
      <w:tr w:rsidR="00D44D8D" w:rsidRPr="00C43D54" w:rsidTr="002159A6">
        <w:tc>
          <w:tcPr>
            <w:tcW w:w="1715" w:type="dxa"/>
            <w:tcBorders>
              <w:top w:val="nil"/>
              <w:left w:val="nil"/>
              <w:bottom w:val="nil"/>
              <w:right w:val="nil"/>
            </w:tcBorders>
          </w:tcPr>
          <w:p w:rsidR="001B4166" w:rsidRDefault="001B4166" w:rsidP="00901D07">
            <w:pPr>
              <w:spacing w:after="0" w:line="240" w:lineRule="auto"/>
              <w:jc w:val="both"/>
              <w:rPr>
                <w:b/>
                <w:sz w:val="8"/>
                <w:szCs w:val="8"/>
              </w:rPr>
            </w:pPr>
          </w:p>
          <w:p w:rsidR="001B4166" w:rsidRDefault="001B4166" w:rsidP="00901D07">
            <w:pPr>
              <w:spacing w:after="0" w:line="240" w:lineRule="auto"/>
              <w:jc w:val="both"/>
              <w:rPr>
                <w:b/>
                <w:sz w:val="8"/>
                <w:szCs w:val="8"/>
              </w:rPr>
            </w:pPr>
          </w:p>
          <w:p w:rsidR="00D44D8D" w:rsidRPr="00A9656B" w:rsidRDefault="00D44D8D" w:rsidP="00901D07">
            <w:pPr>
              <w:spacing w:after="0" w:line="240" w:lineRule="auto"/>
              <w:jc w:val="both"/>
              <w:rPr>
                <w:b/>
              </w:rPr>
            </w:pPr>
            <w:r w:rsidRPr="00A9656B">
              <w:rPr>
                <w:b/>
              </w:rPr>
              <w:t>POSITION TITLE:</w:t>
            </w:r>
          </w:p>
        </w:tc>
        <w:tc>
          <w:tcPr>
            <w:tcW w:w="7645" w:type="dxa"/>
            <w:tcBorders>
              <w:top w:val="nil"/>
              <w:left w:val="nil"/>
              <w:bottom w:val="nil"/>
              <w:right w:val="nil"/>
            </w:tcBorders>
          </w:tcPr>
          <w:p w:rsidR="001B4166" w:rsidRDefault="001B4166" w:rsidP="00901D07">
            <w:pPr>
              <w:spacing w:after="0" w:line="240" w:lineRule="auto"/>
              <w:jc w:val="both"/>
              <w:rPr>
                <w:rFonts w:cs="Arial"/>
                <w:b/>
                <w:sz w:val="8"/>
                <w:szCs w:val="8"/>
              </w:rPr>
            </w:pPr>
          </w:p>
          <w:p w:rsidR="001B4166" w:rsidRDefault="001B4166" w:rsidP="00901D07">
            <w:pPr>
              <w:spacing w:after="0" w:line="240" w:lineRule="auto"/>
              <w:jc w:val="both"/>
              <w:rPr>
                <w:rFonts w:cs="Arial"/>
                <w:b/>
                <w:sz w:val="8"/>
                <w:szCs w:val="8"/>
              </w:rPr>
            </w:pPr>
          </w:p>
          <w:p w:rsidR="00D44D8D" w:rsidRPr="0074418D" w:rsidRDefault="00340F50" w:rsidP="00901D07">
            <w:pPr>
              <w:spacing w:after="0" w:line="240" w:lineRule="auto"/>
              <w:jc w:val="both"/>
              <w:rPr>
                <w:b/>
              </w:rPr>
            </w:pPr>
            <w:r>
              <w:rPr>
                <w:rFonts w:cs="Arial"/>
                <w:b/>
              </w:rPr>
              <w:t>Early Childhood Care &amp; Education</w:t>
            </w:r>
            <w:r w:rsidR="008E3243" w:rsidRPr="002F6F3E">
              <w:rPr>
                <w:rFonts w:cs="Arial"/>
                <w:b/>
              </w:rPr>
              <w:t xml:space="preserve"> Instructor</w:t>
            </w:r>
          </w:p>
        </w:tc>
      </w:tr>
      <w:tr w:rsidR="00D44D8D" w:rsidRPr="00C43D54" w:rsidTr="002159A6">
        <w:tc>
          <w:tcPr>
            <w:tcW w:w="1715" w:type="dxa"/>
            <w:tcBorders>
              <w:top w:val="nil"/>
              <w:left w:val="nil"/>
              <w:bottom w:val="nil"/>
              <w:right w:val="nil"/>
            </w:tcBorders>
          </w:tcPr>
          <w:p w:rsidR="00D44D8D" w:rsidRPr="008E3243" w:rsidRDefault="00D44D8D" w:rsidP="00901D07">
            <w:pPr>
              <w:spacing w:after="0" w:line="240" w:lineRule="auto"/>
              <w:jc w:val="both"/>
              <w:rPr>
                <w:b/>
                <w:sz w:val="8"/>
              </w:rPr>
            </w:pPr>
          </w:p>
        </w:tc>
        <w:tc>
          <w:tcPr>
            <w:tcW w:w="7645" w:type="dxa"/>
            <w:tcBorders>
              <w:top w:val="nil"/>
              <w:left w:val="nil"/>
              <w:bottom w:val="nil"/>
              <w:right w:val="nil"/>
            </w:tcBorders>
          </w:tcPr>
          <w:p w:rsidR="00D44D8D" w:rsidRPr="008E3243" w:rsidRDefault="00D44D8D" w:rsidP="00901D07">
            <w:pPr>
              <w:spacing w:after="0" w:line="240" w:lineRule="auto"/>
              <w:jc w:val="both"/>
              <w:rPr>
                <w:sz w:val="8"/>
              </w:rPr>
            </w:pPr>
          </w:p>
        </w:tc>
      </w:tr>
      <w:tr w:rsidR="00C43D54" w:rsidRPr="00C43D54" w:rsidTr="002159A6">
        <w:tc>
          <w:tcPr>
            <w:tcW w:w="9360" w:type="dxa"/>
            <w:gridSpan w:val="2"/>
            <w:tcBorders>
              <w:top w:val="nil"/>
              <w:left w:val="nil"/>
              <w:bottom w:val="nil"/>
              <w:right w:val="nil"/>
            </w:tcBorders>
          </w:tcPr>
          <w:p w:rsidR="00C43D54" w:rsidRPr="00A9656B" w:rsidRDefault="00C43D54" w:rsidP="00901D07">
            <w:pPr>
              <w:spacing w:after="0" w:line="240" w:lineRule="auto"/>
              <w:jc w:val="both"/>
              <w:rPr>
                <w:b/>
              </w:rPr>
            </w:pPr>
            <w:r w:rsidRPr="00A9656B">
              <w:rPr>
                <w:b/>
              </w:rPr>
              <w:t>POSITION DESCRIPTION:</w:t>
            </w:r>
          </w:p>
          <w:p w:rsidR="00C43D54" w:rsidRPr="008E3243" w:rsidRDefault="002159A6" w:rsidP="00BB5EAC">
            <w:pPr>
              <w:pStyle w:val="Heading1"/>
              <w:jc w:val="both"/>
              <w:rPr>
                <w:rFonts w:ascii="Calibri" w:hAnsi="Calibri"/>
                <w:b w:val="0"/>
                <w:sz w:val="22"/>
                <w:szCs w:val="22"/>
              </w:rPr>
            </w:pPr>
            <w:r w:rsidRPr="002159A6">
              <w:rPr>
                <w:rFonts w:ascii="Calibri" w:hAnsi="Calibri" w:cs="Arial"/>
                <w:b w:val="0"/>
                <w:sz w:val="22"/>
                <w:szCs w:val="22"/>
              </w:rPr>
              <w:t xml:space="preserve">Instructor will provide classroom instruction for the </w:t>
            </w:r>
            <w:r w:rsidR="00340F50" w:rsidRPr="00340F50">
              <w:rPr>
                <w:rFonts w:ascii="Calibri" w:hAnsi="Calibri" w:cs="Arial"/>
                <w:b w:val="0"/>
                <w:sz w:val="22"/>
                <w:szCs w:val="22"/>
              </w:rPr>
              <w:t xml:space="preserve">Early Childhood Care &amp; Education </w:t>
            </w:r>
            <w:r w:rsidRPr="002159A6">
              <w:rPr>
                <w:rFonts w:ascii="Calibri" w:hAnsi="Calibri" w:cs="Arial"/>
                <w:b w:val="0"/>
                <w:sz w:val="22"/>
                <w:szCs w:val="22"/>
              </w:rPr>
              <w:t>program. Under general supervision, the faculty member will establish a classroom environment conducive to student learning and success and perform related duties such as advising students on academic and occupational curricula. In addition, this faculty member is responsible for assessing student learning outcomes and program outcomes; coordinating the program’s recruitment, enrollment, and retention activities; and assisting in the budget process of requesting and maintaining instructional equipment and supplies for classrooms/laboratories. Committee participation is expected, as well as other department, college, and community projects. The faculty member will also participate in professional development activities to enhance skills in various modes of instruction and knowledge of learning.</w:t>
            </w:r>
          </w:p>
        </w:tc>
      </w:tr>
      <w:tr w:rsidR="00D44D8D" w:rsidRPr="00C43D54" w:rsidTr="002159A6">
        <w:tc>
          <w:tcPr>
            <w:tcW w:w="1715" w:type="dxa"/>
            <w:tcBorders>
              <w:top w:val="nil"/>
              <w:left w:val="nil"/>
              <w:bottom w:val="nil"/>
              <w:right w:val="nil"/>
            </w:tcBorders>
          </w:tcPr>
          <w:p w:rsidR="00D44D8D" w:rsidRPr="008E3243" w:rsidRDefault="00D44D8D" w:rsidP="00901D07">
            <w:pPr>
              <w:spacing w:after="0" w:line="240" w:lineRule="auto"/>
              <w:jc w:val="both"/>
              <w:rPr>
                <w:b/>
                <w:sz w:val="8"/>
              </w:rPr>
            </w:pPr>
          </w:p>
        </w:tc>
        <w:tc>
          <w:tcPr>
            <w:tcW w:w="7645" w:type="dxa"/>
            <w:tcBorders>
              <w:top w:val="nil"/>
              <w:left w:val="nil"/>
              <w:bottom w:val="nil"/>
              <w:right w:val="nil"/>
            </w:tcBorders>
          </w:tcPr>
          <w:p w:rsidR="00D44D8D" w:rsidRPr="008E3243" w:rsidRDefault="00D44D8D" w:rsidP="00901D07">
            <w:pPr>
              <w:spacing w:after="0" w:line="240" w:lineRule="auto"/>
              <w:jc w:val="both"/>
              <w:rPr>
                <w:sz w:val="8"/>
              </w:rPr>
            </w:pPr>
          </w:p>
        </w:tc>
      </w:tr>
      <w:tr w:rsidR="00C43D54" w:rsidRPr="00C43D54" w:rsidTr="002159A6">
        <w:tc>
          <w:tcPr>
            <w:tcW w:w="9360" w:type="dxa"/>
            <w:gridSpan w:val="2"/>
            <w:tcBorders>
              <w:top w:val="nil"/>
              <w:left w:val="nil"/>
              <w:bottom w:val="nil"/>
              <w:right w:val="nil"/>
            </w:tcBorders>
          </w:tcPr>
          <w:p w:rsidR="008E3243" w:rsidRDefault="008E3243" w:rsidP="00901D07">
            <w:pPr>
              <w:autoSpaceDE w:val="0"/>
              <w:autoSpaceDN w:val="0"/>
              <w:adjustRightInd w:val="0"/>
              <w:spacing w:after="0" w:line="240" w:lineRule="auto"/>
              <w:jc w:val="both"/>
              <w:rPr>
                <w:rStyle w:val="Strong"/>
                <w:rFonts w:cs="Arial"/>
              </w:rPr>
            </w:pPr>
            <w:r w:rsidRPr="002F6F3E">
              <w:rPr>
                <w:rStyle w:val="Strong"/>
                <w:rFonts w:cs="Arial"/>
              </w:rPr>
              <w:t>MINIMUM QUALIFICATIONS:</w:t>
            </w:r>
          </w:p>
          <w:p w:rsidR="00340F50" w:rsidRPr="00340F50" w:rsidRDefault="00340F50" w:rsidP="00340F50">
            <w:pPr>
              <w:pStyle w:val="ListParagraph"/>
              <w:numPr>
                <w:ilvl w:val="0"/>
                <w:numId w:val="3"/>
              </w:numPr>
              <w:rPr>
                <w:rFonts w:eastAsia="Times New Roman"/>
                <w:color w:val="000000"/>
              </w:rPr>
            </w:pPr>
            <w:r w:rsidRPr="00340F50">
              <w:rPr>
                <w:rFonts w:eastAsia="Times New Roman"/>
                <w:color w:val="000000"/>
              </w:rPr>
              <w:t xml:space="preserve">Must possess a master’s degree in Early Childhood Education or a master’s degree with at least 18 graduate semester hours in any combination of qualifying fields or a related field. (Early Education, Elementary Education, Pre-School Education, Pre-Kindergarten, or, Psychology (with emphasis in childhood development).  </w:t>
            </w:r>
          </w:p>
          <w:p w:rsidR="008E3243" w:rsidRPr="00767F34" w:rsidRDefault="008E3243" w:rsidP="00CB5AE4">
            <w:pPr>
              <w:pStyle w:val="ListParagraph"/>
              <w:numPr>
                <w:ilvl w:val="0"/>
                <w:numId w:val="3"/>
              </w:numPr>
              <w:jc w:val="both"/>
              <w:rPr>
                <w:rFonts w:cs="Arial"/>
              </w:rPr>
            </w:pPr>
            <w:r w:rsidRPr="00767F34">
              <w:rPr>
                <w:rFonts w:cs="Arial"/>
              </w:rPr>
              <w:t>Excellent written and oral communication skills</w:t>
            </w:r>
            <w:r w:rsidR="00826049">
              <w:rPr>
                <w:rFonts w:cs="Arial"/>
              </w:rPr>
              <w:t>.</w:t>
            </w:r>
            <w:bookmarkStart w:id="0" w:name="_GoBack"/>
            <w:bookmarkEnd w:id="0"/>
          </w:p>
          <w:p w:rsidR="008E3243" w:rsidRDefault="008E3243" w:rsidP="00901D07">
            <w:pPr>
              <w:pStyle w:val="ListParagraph"/>
              <w:numPr>
                <w:ilvl w:val="0"/>
                <w:numId w:val="3"/>
              </w:numPr>
              <w:jc w:val="both"/>
              <w:rPr>
                <w:rFonts w:cs="Arial"/>
              </w:rPr>
            </w:pPr>
            <w:r>
              <w:rPr>
                <w:rFonts w:cs="Arial"/>
              </w:rPr>
              <w:t>Excellent computer skills</w:t>
            </w:r>
            <w:r w:rsidR="00826049">
              <w:rPr>
                <w:rFonts w:cs="Arial"/>
              </w:rPr>
              <w:t>.</w:t>
            </w:r>
          </w:p>
          <w:p w:rsidR="00C43D54" w:rsidRPr="004117AD" w:rsidRDefault="00C43D54" w:rsidP="00901D07">
            <w:pPr>
              <w:spacing w:after="0" w:line="240" w:lineRule="auto"/>
              <w:jc w:val="both"/>
              <w:rPr>
                <w:b/>
                <w:sz w:val="12"/>
              </w:rPr>
            </w:pPr>
          </w:p>
          <w:p w:rsidR="00C43D54" w:rsidRPr="00A9656B" w:rsidRDefault="00A9656B" w:rsidP="00901D07">
            <w:pPr>
              <w:spacing w:after="0" w:line="240" w:lineRule="auto"/>
              <w:jc w:val="both"/>
              <w:rPr>
                <w:b/>
              </w:rPr>
            </w:pPr>
            <w:r w:rsidRPr="00A9656B">
              <w:rPr>
                <w:b/>
              </w:rPr>
              <w:t>PREFERRED QUALIFICATIONS:</w:t>
            </w:r>
          </w:p>
          <w:p w:rsidR="00BB5EAC" w:rsidRPr="00BB5EAC" w:rsidRDefault="00340F50" w:rsidP="00901D07">
            <w:pPr>
              <w:numPr>
                <w:ilvl w:val="0"/>
                <w:numId w:val="2"/>
              </w:numPr>
              <w:spacing w:after="0" w:line="240" w:lineRule="auto"/>
              <w:jc w:val="both"/>
            </w:pPr>
            <w:r w:rsidRPr="00340F50">
              <w:rPr>
                <w:rFonts w:asciiTheme="minorHAnsi" w:hAnsiTheme="minorHAnsi"/>
              </w:rPr>
              <w:t>Teaching experience at the postsecondary level</w:t>
            </w:r>
            <w:r>
              <w:rPr>
                <w:rFonts w:asciiTheme="minorHAnsi" w:hAnsiTheme="minorHAnsi"/>
              </w:rPr>
              <w:t>,</w:t>
            </w:r>
            <w:r w:rsidRPr="008E3243">
              <w:rPr>
                <w:rFonts w:cs="Arial"/>
              </w:rPr>
              <w:t xml:space="preserve"> </w:t>
            </w:r>
            <w:r w:rsidRPr="008E3243">
              <w:rPr>
                <w:rFonts w:cs="Arial"/>
              </w:rPr>
              <w:t>preferably in a full</w:t>
            </w:r>
            <w:r>
              <w:rPr>
                <w:rFonts w:cs="Arial"/>
              </w:rPr>
              <w:t>-</w:t>
            </w:r>
            <w:r w:rsidRPr="008E3243">
              <w:rPr>
                <w:rFonts w:cs="Arial"/>
              </w:rPr>
              <w:t>time position</w:t>
            </w:r>
            <w:r>
              <w:rPr>
                <w:rFonts w:cs="Arial"/>
              </w:rPr>
              <w:t>.</w:t>
            </w:r>
          </w:p>
          <w:p w:rsidR="004117AD" w:rsidRPr="00340F50" w:rsidRDefault="00340F50" w:rsidP="00340F50">
            <w:pPr>
              <w:pStyle w:val="ListParagraph"/>
              <w:numPr>
                <w:ilvl w:val="0"/>
                <w:numId w:val="2"/>
              </w:numPr>
              <w:jc w:val="both"/>
            </w:pPr>
            <w:r w:rsidRPr="00340F50">
              <w:rPr>
                <w:rFonts w:eastAsia="Times New Roman" w:cs="Arial"/>
              </w:rPr>
              <w:t>Experience and/or coursework in birth to five</w:t>
            </w:r>
            <w:r w:rsidR="009F08AE">
              <w:rPr>
                <w:rFonts w:eastAsia="Times New Roman" w:cs="Arial"/>
              </w:rPr>
              <w:t>.</w:t>
            </w:r>
          </w:p>
          <w:p w:rsidR="00340F50" w:rsidRPr="004117AD" w:rsidRDefault="00340F50" w:rsidP="00340F50">
            <w:pPr>
              <w:pStyle w:val="ListParagraph"/>
              <w:numPr>
                <w:ilvl w:val="0"/>
                <w:numId w:val="2"/>
              </w:numPr>
              <w:jc w:val="both"/>
            </w:pPr>
            <w:r w:rsidRPr="00340F50">
              <w:t>Directly related field experience</w:t>
            </w:r>
            <w:r w:rsidR="009F08AE">
              <w:t>.</w:t>
            </w:r>
          </w:p>
        </w:tc>
      </w:tr>
      <w:tr w:rsidR="00D44D8D" w:rsidRPr="00C43D54" w:rsidTr="002159A6">
        <w:tc>
          <w:tcPr>
            <w:tcW w:w="1715" w:type="dxa"/>
            <w:tcBorders>
              <w:top w:val="nil"/>
              <w:left w:val="nil"/>
              <w:bottom w:val="nil"/>
              <w:right w:val="nil"/>
            </w:tcBorders>
          </w:tcPr>
          <w:p w:rsidR="00D44D8D" w:rsidRPr="008E3243" w:rsidRDefault="00D44D8D" w:rsidP="00901D07">
            <w:pPr>
              <w:spacing w:after="0" w:line="240" w:lineRule="auto"/>
              <w:jc w:val="both"/>
              <w:rPr>
                <w:b/>
                <w:sz w:val="8"/>
              </w:rPr>
            </w:pPr>
          </w:p>
        </w:tc>
        <w:tc>
          <w:tcPr>
            <w:tcW w:w="7645" w:type="dxa"/>
            <w:tcBorders>
              <w:top w:val="nil"/>
              <w:left w:val="nil"/>
              <w:bottom w:val="nil"/>
              <w:right w:val="nil"/>
            </w:tcBorders>
          </w:tcPr>
          <w:p w:rsidR="00D44D8D" w:rsidRPr="008E3243" w:rsidRDefault="00D44D8D" w:rsidP="00901D07">
            <w:pPr>
              <w:spacing w:after="0" w:line="240" w:lineRule="auto"/>
              <w:jc w:val="both"/>
              <w:rPr>
                <w:sz w:val="8"/>
              </w:rPr>
            </w:pPr>
          </w:p>
        </w:tc>
      </w:tr>
      <w:tr w:rsidR="00C43D54" w:rsidRPr="00C43D54"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340F50" w:rsidRDefault="00340F50" w:rsidP="002159A6">
            <w:pPr>
              <w:spacing w:after="0" w:line="240" w:lineRule="auto"/>
              <w:jc w:val="both"/>
              <w:rPr>
                <w:b/>
              </w:rPr>
            </w:pPr>
          </w:p>
          <w:p w:rsidR="002159A6" w:rsidRPr="002159A6" w:rsidRDefault="002159A6" w:rsidP="002159A6">
            <w:pPr>
              <w:spacing w:after="0" w:line="240" w:lineRule="auto"/>
              <w:jc w:val="both"/>
              <w:rPr>
                <w:b/>
              </w:rPr>
            </w:pPr>
            <w:r w:rsidRPr="002159A6">
              <w:rPr>
                <w:b/>
              </w:rPr>
              <w:t>SALARY/BENEFITS:</w:t>
            </w:r>
          </w:p>
          <w:p w:rsidR="00C43D54" w:rsidRPr="002159A6" w:rsidRDefault="002159A6" w:rsidP="002159A6">
            <w:pPr>
              <w:pStyle w:val="Heading1"/>
              <w:jc w:val="both"/>
              <w:rPr>
                <w:rStyle w:val="PlaceholderText"/>
                <w:rFonts w:asciiTheme="minorHAnsi" w:hAnsiTheme="minorHAnsi" w:cstheme="minorHAnsi"/>
                <w:b w:val="0"/>
                <w:bCs w:val="0"/>
                <w:color w:val="auto"/>
                <w:sz w:val="22"/>
                <w:szCs w:val="22"/>
              </w:rPr>
            </w:pPr>
            <w:r w:rsidRPr="002159A6">
              <w:rPr>
                <w:rFonts w:asciiTheme="minorHAnsi" w:hAnsiTheme="minorHAnsi" w:cstheme="minorHAnsi"/>
                <w:b w:val="0"/>
                <w:sz w:val="22"/>
                <w:szCs w:val="22"/>
              </w:rPr>
              <w:t xml:space="preserve">Commensurate with qualifications.  Benefits include paid state holidays, annual and sick leave, retirement options, and </w:t>
            </w:r>
            <w:r w:rsidR="00767F34">
              <w:rPr>
                <w:rFonts w:asciiTheme="minorHAnsi" w:hAnsiTheme="minorHAnsi" w:cstheme="minorHAnsi"/>
                <w:b w:val="0"/>
                <w:sz w:val="22"/>
                <w:szCs w:val="22"/>
              </w:rPr>
              <w:t xml:space="preserve">the </w:t>
            </w:r>
            <w:r w:rsidRPr="002159A6">
              <w:rPr>
                <w:rFonts w:asciiTheme="minorHAnsi" w:hAnsiTheme="minorHAnsi" w:cstheme="minorHAnsi"/>
                <w:b w:val="0"/>
                <w:sz w:val="22"/>
                <w:szCs w:val="22"/>
              </w:rPr>
              <w:t>State of Georgia Flexible Benefits package.</w:t>
            </w:r>
          </w:p>
        </w:tc>
      </w:tr>
      <w:tr w:rsidR="00D44D8D" w:rsidRPr="00C43D54"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5" w:type="dxa"/>
          </w:tcPr>
          <w:p w:rsidR="00D44D8D" w:rsidRPr="008E3243" w:rsidRDefault="00D44D8D" w:rsidP="00901D07">
            <w:pPr>
              <w:spacing w:after="0" w:line="240" w:lineRule="auto"/>
              <w:jc w:val="both"/>
              <w:rPr>
                <w:b/>
                <w:sz w:val="8"/>
              </w:rPr>
            </w:pPr>
          </w:p>
        </w:tc>
        <w:tc>
          <w:tcPr>
            <w:tcW w:w="7645" w:type="dxa"/>
          </w:tcPr>
          <w:p w:rsidR="00D44D8D" w:rsidRPr="008E3243" w:rsidRDefault="00D44D8D" w:rsidP="00901D07">
            <w:pPr>
              <w:spacing w:after="0" w:line="240" w:lineRule="auto"/>
              <w:jc w:val="both"/>
              <w:rPr>
                <w:sz w:val="8"/>
              </w:rPr>
            </w:pPr>
          </w:p>
        </w:tc>
      </w:tr>
      <w:tr w:rsidR="00C43D54" w:rsidRPr="00C43D54"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C43D54" w:rsidRPr="00A9656B" w:rsidRDefault="00C43D54" w:rsidP="00901D07">
            <w:pPr>
              <w:spacing w:after="0" w:line="240" w:lineRule="auto"/>
              <w:jc w:val="both"/>
              <w:rPr>
                <w:b/>
              </w:rPr>
            </w:pPr>
            <w:r w:rsidRPr="00A9656B">
              <w:rPr>
                <w:b/>
              </w:rPr>
              <w:t xml:space="preserve">APPLICATION DEADLINE: </w:t>
            </w:r>
          </w:p>
          <w:p w:rsidR="00C43D54" w:rsidRPr="00A9656B" w:rsidRDefault="00C43D54" w:rsidP="00901D07">
            <w:pPr>
              <w:spacing w:after="0" w:line="240" w:lineRule="auto"/>
              <w:jc w:val="both"/>
            </w:pPr>
            <w:r w:rsidRPr="00A9656B">
              <w:rPr>
                <w:rStyle w:val="PlaceholderText"/>
                <w:color w:val="auto"/>
              </w:rPr>
              <w:t>Open Until Filled</w:t>
            </w:r>
          </w:p>
        </w:tc>
      </w:tr>
      <w:tr w:rsidR="00D44D8D" w:rsidRPr="00A24E21"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5" w:type="dxa"/>
          </w:tcPr>
          <w:p w:rsidR="00D44D8D" w:rsidRPr="008E3243" w:rsidRDefault="00D44D8D" w:rsidP="00901D07">
            <w:pPr>
              <w:spacing w:after="0" w:line="240" w:lineRule="auto"/>
              <w:rPr>
                <w:b/>
                <w:sz w:val="8"/>
              </w:rPr>
            </w:pPr>
          </w:p>
        </w:tc>
        <w:tc>
          <w:tcPr>
            <w:tcW w:w="7645" w:type="dxa"/>
          </w:tcPr>
          <w:p w:rsidR="00D44D8D" w:rsidRPr="008E3243" w:rsidRDefault="00D44D8D" w:rsidP="00901D07">
            <w:pPr>
              <w:spacing w:after="0" w:line="240" w:lineRule="auto"/>
              <w:rPr>
                <w:sz w:val="8"/>
              </w:rPr>
            </w:pPr>
          </w:p>
        </w:tc>
      </w:tr>
      <w:tr w:rsidR="002159A6" w:rsidRPr="00A24E21"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2159A6" w:rsidRPr="00B87C3C" w:rsidRDefault="002159A6" w:rsidP="002159A6">
            <w:r w:rsidRPr="002159A6">
              <w:rPr>
                <w:b/>
              </w:rPr>
              <w:t>TO APPLY</w:t>
            </w:r>
            <w:r w:rsidRPr="00B87C3C">
              <w:t xml:space="preserve">:  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6" w:history="1">
              <w:r w:rsidRPr="00082CD9">
                <w:rPr>
                  <w:rStyle w:val="Hyperlink"/>
                </w:rPr>
                <w:t>employment@ogeecheetech.edu</w:t>
              </w:r>
            </w:hyperlink>
            <w:r w:rsidRPr="00B87C3C">
              <w:t>.</w:t>
            </w:r>
            <w:r>
              <w:t xml:space="preserve"> </w:t>
            </w:r>
          </w:p>
        </w:tc>
      </w:tr>
      <w:tr w:rsidR="002159A6" w:rsidRPr="00A24E21"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2159A6" w:rsidRDefault="000F3571" w:rsidP="002159A6">
            <w:r w:rsidRPr="000F3571">
              <w:t xml:space="preserve">The Technical College System of Georgia and its constituent Technical Colleges do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w:t>
            </w:r>
            <w:r w:rsidRPr="000F3571">
              <w:lastRenderedPageBreak/>
              <w:t>permitted or mandated by law).</w:t>
            </w:r>
            <w:r>
              <w:t xml:space="preserve"> </w:t>
            </w:r>
            <w:r w:rsidR="002159A6" w:rsidRPr="00B87C3C">
              <w:t>The following individuals have been designated to handle inquiries regarding the non</w:t>
            </w:r>
            <w:r>
              <w:t>-</w:t>
            </w:r>
            <w:r w:rsidR="002159A6" w:rsidRPr="00B87C3C">
              <w:t xml:space="preserve">discrimination policies:  Christy Rikard, Ogeechee Technical College One Joseph E. Kennedy Blvd., Office 198C, Joseph E. Kennedy Building, Statesboro, GA 30458, 912.486.7607, </w:t>
            </w:r>
            <w:hyperlink r:id="rId7" w:history="1">
              <w:r w:rsidRPr="008B721D">
                <w:rPr>
                  <w:rStyle w:val="Hyperlink"/>
                </w:rPr>
                <w:t>crikard@ogeecheetech.edu</w:t>
              </w:r>
            </w:hyperlink>
            <w:r>
              <w:t xml:space="preserve"> </w:t>
            </w:r>
            <w:r w:rsidR="002159A6" w:rsidRPr="00B87C3C">
              <w:t xml:space="preserve">and Sabrina Burns, ADA/Section 504 Coordinator, Ogeechee Technical College, One Joseph E. Kennedy Blvd., Office </w:t>
            </w:r>
            <w:r>
              <w:t>711</w:t>
            </w:r>
            <w:r w:rsidR="002159A6" w:rsidRPr="00B87C3C">
              <w:t xml:space="preserve">, </w:t>
            </w:r>
            <w:r>
              <w:t>Assessment Center</w:t>
            </w:r>
            <w:r w:rsidR="002159A6" w:rsidRPr="00B87C3C">
              <w:t xml:space="preserve"> Building, Statesboro, GA 30458, 912.486.7211, </w:t>
            </w:r>
            <w:hyperlink r:id="rId8" w:history="1">
              <w:r w:rsidRPr="008B721D">
                <w:rPr>
                  <w:rStyle w:val="Hyperlink"/>
                </w:rPr>
                <w:t>sburns@ogeecheetech.edu</w:t>
              </w:r>
            </w:hyperlink>
            <w:r>
              <w:t xml:space="preserve"> </w:t>
            </w:r>
          </w:p>
        </w:tc>
      </w:tr>
      <w:tr w:rsidR="002159A6" w:rsidRPr="00A24E21" w:rsidTr="00215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rsidR="002159A6" w:rsidRPr="00B87C3C" w:rsidRDefault="002159A6" w:rsidP="002159A6"/>
        </w:tc>
      </w:tr>
    </w:tbl>
    <w:p w:rsidR="009C6B3B" w:rsidRDefault="009C6B3B" w:rsidP="00901D07">
      <w:pPr>
        <w:spacing w:after="0" w:line="240" w:lineRule="auto"/>
      </w:pPr>
    </w:p>
    <w:sectPr w:rsidR="009C6B3B" w:rsidSect="002264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3F1"/>
    <w:multiLevelType w:val="multilevel"/>
    <w:tmpl w:val="AC1E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375F2"/>
    <w:multiLevelType w:val="hybridMultilevel"/>
    <w:tmpl w:val="9496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E1"/>
    <w:multiLevelType w:val="hybridMultilevel"/>
    <w:tmpl w:val="0B14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86599"/>
    <w:multiLevelType w:val="hybridMultilevel"/>
    <w:tmpl w:val="F9D4F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370DF"/>
    <w:multiLevelType w:val="hybridMultilevel"/>
    <w:tmpl w:val="BB8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70B0E"/>
    <w:multiLevelType w:val="hybridMultilevel"/>
    <w:tmpl w:val="6ABE5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NjAxMLc0NLQ0MzVU0lEKTi0uzszPAykwrgUAh2Lj2SwAAAA="/>
  </w:docVars>
  <w:rsids>
    <w:rsidRoot w:val="00032DB5"/>
    <w:rsid w:val="00032DB5"/>
    <w:rsid w:val="000F3571"/>
    <w:rsid w:val="001B4166"/>
    <w:rsid w:val="002159A6"/>
    <w:rsid w:val="002264EB"/>
    <w:rsid w:val="00272D72"/>
    <w:rsid w:val="002A13FD"/>
    <w:rsid w:val="002A17E2"/>
    <w:rsid w:val="0031708A"/>
    <w:rsid w:val="00340F50"/>
    <w:rsid w:val="003E3E1A"/>
    <w:rsid w:val="003E73E9"/>
    <w:rsid w:val="004117AD"/>
    <w:rsid w:val="00455556"/>
    <w:rsid w:val="00517889"/>
    <w:rsid w:val="0052600A"/>
    <w:rsid w:val="00567415"/>
    <w:rsid w:val="00577566"/>
    <w:rsid w:val="005C3977"/>
    <w:rsid w:val="0061018F"/>
    <w:rsid w:val="006656EA"/>
    <w:rsid w:val="006B68A6"/>
    <w:rsid w:val="00717877"/>
    <w:rsid w:val="0074418D"/>
    <w:rsid w:val="00767F34"/>
    <w:rsid w:val="0077327D"/>
    <w:rsid w:val="00825B10"/>
    <w:rsid w:val="00826049"/>
    <w:rsid w:val="008C2A7C"/>
    <w:rsid w:val="008E3243"/>
    <w:rsid w:val="00900A7D"/>
    <w:rsid w:val="00901D07"/>
    <w:rsid w:val="00915A65"/>
    <w:rsid w:val="00926703"/>
    <w:rsid w:val="00994179"/>
    <w:rsid w:val="009A3B63"/>
    <w:rsid w:val="009C26D7"/>
    <w:rsid w:val="009C6B3B"/>
    <w:rsid w:val="009D7941"/>
    <w:rsid w:val="009F08AE"/>
    <w:rsid w:val="00A0237B"/>
    <w:rsid w:val="00A24E21"/>
    <w:rsid w:val="00A62D0A"/>
    <w:rsid w:val="00A9656B"/>
    <w:rsid w:val="00B11BDC"/>
    <w:rsid w:val="00B31B1D"/>
    <w:rsid w:val="00B61003"/>
    <w:rsid w:val="00B86D9B"/>
    <w:rsid w:val="00BA5DFF"/>
    <w:rsid w:val="00BB5EAC"/>
    <w:rsid w:val="00C2291C"/>
    <w:rsid w:val="00C43D54"/>
    <w:rsid w:val="00D0751F"/>
    <w:rsid w:val="00D44D8D"/>
    <w:rsid w:val="00EA0265"/>
    <w:rsid w:val="00F137AC"/>
    <w:rsid w:val="00F9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B1FED"/>
  <w15:chartTrackingRefBased/>
  <w15:docId w15:val="{069E5EA8-BFA6-481F-93C8-6960F41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A9656B"/>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C2A7C"/>
    <w:rPr>
      <w:rFonts w:ascii="Tahoma" w:hAnsi="Tahoma" w:cs="Tahoma"/>
      <w:sz w:val="16"/>
      <w:szCs w:val="16"/>
    </w:rPr>
  </w:style>
  <w:style w:type="character" w:styleId="PlaceholderText">
    <w:name w:val="Placeholder Text"/>
    <w:basedOn w:val="DefaultParagraphFont"/>
    <w:semiHidden/>
    <w:rsid w:val="008C2A7C"/>
    <w:rPr>
      <w:rFonts w:cs="Times New Roman"/>
      <w:color w:val="808080"/>
    </w:rPr>
  </w:style>
  <w:style w:type="character" w:customStyle="1" w:styleId="Heading1Char">
    <w:name w:val="Heading 1 Char"/>
    <w:basedOn w:val="DefaultParagraphFont"/>
    <w:link w:val="Heading1"/>
    <w:rsid w:val="00A9656B"/>
    <w:rPr>
      <w:rFonts w:ascii="Arial" w:hAnsi="Arial"/>
      <w:b/>
      <w:bCs/>
      <w:sz w:val="24"/>
    </w:rPr>
  </w:style>
  <w:style w:type="paragraph" w:styleId="NormalWeb">
    <w:name w:val="Normal (Web)"/>
    <w:basedOn w:val="Normal"/>
    <w:uiPriority w:val="99"/>
    <w:unhideWhenUsed/>
    <w:rsid w:val="009C6B3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nhideWhenUsed/>
    <w:rsid w:val="009C6B3B"/>
    <w:rPr>
      <w:color w:val="0000FF"/>
      <w:u w:val="single"/>
    </w:rPr>
  </w:style>
  <w:style w:type="character" w:styleId="Strong">
    <w:name w:val="Strong"/>
    <w:basedOn w:val="DefaultParagraphFont"/>
    <w:qFormat/>
    <w:locked/>
    <w:rsid w:val="008E3243"/>
    <w:rPr>
      <w:b/>
      <w:bCs/>
    </w:rPr>
  </w:style>
  <w:style w:type="paragraph" w:styleId="ListParagraph">
    <w:name w:val="List Paragraph"/>
    <w:basedOn w:val="Normal"/>
    <w:uiPriority w:val="34"/>
    <w:qFormat/>
    <w:rsid w:val="008E3243"/>
    <w:pPr>
      <w:spacing w:after="0" w:line="240" w:lineRule="auto"/>
      <w:ind w:left="720"/>
    </w:pPr>
    <w:rPr>
      <w:rFonts w:eastAsia="Calibri"/>
    </w:rPr>
  </w:style>
  <w:style w:type="paragraph" w:customStyle="1" w:styleId="Default">
    <w:name w:val="Default"/>
    <w:rsid w:val="001B4166"/>
    <w:pPr>
      <w:autoSpaceDE w:val="0"/>
      <w:autoSpaceDN w:val="0"/>
      <w:adjustRightInd w:val="0"/>
    </w:pPr>
    <w:rPr>
      <w:rFonts w:ascii="Times New Roman" w:eastAsia="Calibri" w:hAnsi="Times New Roman"/>
      <w:color w:val="000000"/>
      <w:sz w:val="24"/>
      <w:szCs w:val="24"/>
    </w:rPr>
  </w:style>
  <w:style w:type="character" w:styleId="UnresolvedMention">
    <w:name w:val="Unresolved Mention"/>
    <w:basedOn w:val="DefaultParagraphFont"/>
    <w:uiPriority w:val="99"/>
    <w:semiHidden/>
    <w:unhideWhenUsed/>
    <w:rsid w:val="0021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162440">
      <w:bodyDiv w:val="1"/>
      <w:marLeft w:val="0"/>
      <w:marRight w:val="0"/>
      <w:marTop w:val="0"/>
      <w:marBottom w:val="480"/>
      <w:divBdr>
        <w:top w:val="none" w:sz="0" w:space="0" w:color="auto"/>
        <w:left w:val="none" w:sz="0" w:space="0" w:color="auto"/>
        <w:bottom w:val="none" w:sz="0" w:space="0" w:color="auto"/>
        <w:right w:val="none" w:sz="0" w:space="0" w:color="auto"/>
      </w:divBdr>
      <w:divsChild>
        <w:div w:id="439031255">
          <w:marLeft w:val="0"/>
          <w:marRight w:val="0"/>
          <w:marTop w:val="0"/>
          <w:marBottom w:val="0"/>
          <w:divBdr>
            <w:top w:val="none" w:sz="0" w:space="0" w:color="auto"/>
            <w:left w:val="none" w:sz="0" w:space="0" w:color="auto"/>
            <w:bottom w:val="none" w:sz="0" w:space="0" w:color="auto"/>
            <w:right w:val="none" w:sz="0" w:space="0" w:color="auto"/>
          </w:divBdr>
          <w:divsChild>
            <w:div w:id="1137650652">
              <w:marLeft w:val="0"/>
              <w:marRight w:val="0"/>
              <w:marTop w:val="0"/>
              <w:marBottom w:val="0"/>
              <w:divBdr>
                <w:top w:val="none" w:sz="0" w:space="0" w:color="auto"/>
                <w:left w:val="none" w:sz="0" w:space="0" w:color="auto"/>
                <w:bottom w:val="none" w:sz="0" w:space="0" w:color="auto"/>
                <w:right w:val="none" w:sz="0" w:space="0" w:color="auto"/>
              </w:divBdr>
              <w:divsChild>
                <w:div w:id="486745072">
                  <w:marLeft w:val="0"/>
                  <w:marRight w:val="0"/>
                  <w:marTop w:val="0"/>
                  <w:marBottom w:val="0"/>
                  <w:divBdr>
                    <w:top w:val="none" w:sz="0" w:space="0" w:color="auto"/>
                    <w:left w:val="none" w:sz="0" w:space="0" w:color="auto"/>
                    <w:bottom w:val="none" w:sz="0" w:space="0" w:color="auto"/>
                    <w:right w:val="none" w:sz="0" w:space="0" w:color="auto"/>
                  </w:divBdr>
                  <w:divsChild>
                    <w:div w:id="1990400883">
                      <w:marLeft w:val="0"/>
                      <w:marRight w:val="0"/>
                      <w:marTop w:val="0"/>
                      <w:marBottom w:val="0"/>
                      <w:divBdr>
                        <w:top w:val="none" w:sz="0" w:space="0" w:color="auto"/>
                        <w:left w:val="none" w:sz="0" w:space="0" w:color="auto"/>
                        <w:bottom w:val="none" w:sz="0" w:space="0" w:color="auto"/>
                        <w:right w:val="none" w:sz="0" w:space="0" w:color="auto"/>
                      </w:divBdr>
                      <w:divsChild>
                        <w:div w:id="806893525">
                          <w:marLeft w:val="0"/>
                          <w:marRight w:val="0"/>
                          <w:marTop w:val="0"/>
                          <w:marBottom w:val="0"/>
                          <w:divBdr>
                            <w:top w:val="none" w:sz="0" w:space="0" w:color="auto"/>
                            <w:left w:val="none" w:sz="0" w:space="0" w:color="auto"/>
                            <w:bottom w:val="none" w:sz="0" w:space="0" w:color="auto"/>
                            <w:right w:val="none" w:sz="0" w:space="0" w:color="auto"/>
                          </w:divBdr>
                          <w:divsChild>
                            <w:div w:id="1942453021">
                              <w:marLeft w:val="0"/>
                              <w:marRight w:val="0"/>
                              <w:marTop w:val="0"/>
                              <w:marBottom w:val="0"/>
                              <w:divBdr>
                                <w:top w:val="none" w:sz="0" w:space="0" w:color="auto"/>
                                <w:left w:val="none" w:sz="0" w:space="0" w:color="auto"/>
                                <w:bottom w:val="none" w:sz="0" w:space="0" w:color="auto"/>
                                <w:right w:val="none" w:sz="0" w:space="0" w:color="auto"/>
                              </w:divBdr>
                              <w:divsChild>
                                <w:div w:id="751508201">
                                  <w:marLeft w:val="0"/>
                                  <w:marRight w:val="0"/>
                                  <w:marTop w:val="0"/>
                                  <w:marBottom w:val="0"/>
                                  <w:divBdr>
                                    <w:top w:val="none" w:sz="0" w:space="0" w:color="auto"/>
                                    <w:left w:val="none" w:sz="0" w:space="0" w:color="auto"/>
                                    <w:bottom w:val="none" w:sz="0" w:space="0" w:color="auto"/>
                                    <w:right w:val="none" w:sz="0" w:space="0" w:color="auto"/>
                                  </w:divBdr>
                                  <w:divsChild>
                                    <w:div w:id="2094206778">
                                      <w:marLeft w:val="0"/>
                                      <w:marRight w:val="0"/>
                                      <w:marTop w:val="0"/>
                                      <w:marBottom w:val="0"/>
                                      <w:divBdr>
                                        <w:top w:val="none" w:sz="0" w:space="0" w:color="auto"/>
                                        <w:left w:val="none" w:sz="0" w:space="0" w:color="auto"/>
                                        <w:bottom w:val="none" w:sz="0" w:space="0" w:color="auto"/>
                                        <w:right w:val="none" w:sz="0" w:space="0" w:color="auto"/>
                                      </w:divBdr>
                                      <w:divsChild>
                                        <w:div w:id="1189221124">
                                          <w:marLeft w:val="0"/>
                                          <w:marRight w:val="0"/>
                                          <w:marTop w:val="0"/>
                                          <w:marBottom w:val="0"/>
                                          <w:divBdr>
                                            <w:top w:val="none" w:sz="0" w:space="0" w:color="auto"/>
                                            <w:left w:val="none" w:sz="0" w:space="0" w:color="auto"/>
                                            <w:bottom w:val="none" w:sz="0" w:space="0" w:color="auto"/>
                                            <w:right w:val="none" w:sz="0" w:space="0" w:color="auto"/>
                                          </w:divBdr>
                                          <w:divsChild>
                                            <w:div w:id="2127499891">
                                              <w:marLeft w:val="0"/>
                                              <w:marRight w:val="0"/>
                                              <w:marTop w:val="0"/>
                                              <w:marBottom w:val="0"/>
                                              <w:divBdr>
                                                <w:top w:val="none" w:sz="0" w:space="0" w:color="auto"/>
                                                <w:left w:val="none" w:sz="0" w:space="0" w:color="auto"/>
                                                <w:bottom w:val="none" w:sz="0" w:space="0" w:color="auto"/>
                                                <w:right w:val="none" w:sz="0" w:space="0" w:color="auto"/>
                                              </w:divBdr>
                                              <w:divsChild>
                                                <w:div w:id="1606376408">
                                                  <w:marLeft w:val="0"/>
                                                  <w:marRight w:val="0"/>
                                                  <w:marTop w:val="0"/>
                                                  <w:marBottom w:val="0"/>
                                                  <w:divBdr>
                                                    <w:top w:val="none" w:sz="0" w:space="0" w:color="auto"/>
                                                    <w:left w:val="none" w:sz="0" w:space="0" w:color="auto"/>
                                                    <w:bottom w:val="none" w:sz="0" w:space="0" w:color="auto"/>
                                                    <w:right w:val="none" w:sz="0" w:space="0" w:color="auto"/>
                                                  </w:divBdr>
                                                  <w:divsChild>
                                                    <w:div w:id="1028488734">
                                                      <w:marLeft w:val="0"/>
                                                      <w:marRight w:val="0"/>
                                                      <w:marTop w:val="0"/>
                                                      <w:marBottom w:val="0"/>
                                                      <w:divBdr>
                                                        <w:top w:val="none" w:sz="0" w:space="0" w:color="auto"/>
                                                        <w:left w:val="none" w:sz="0" w:space="0" w:color="auto"/>
                                                        <w:bottom w:val="none" w:sz="0" w:space="0" w:color="auto"/>
                                                        <w:right w:val="none" w:sz="0" w:space="0" w:color="auto"/>
                                                      </w:divBdr>
                                                      <w:divsChild>
                                                        <w:div w:id="29498622">
                                                          <w:marLeft w:val="0"/>
                                                          <w:marRight w:val="0"/>
                                                          <w:marTop w:val="0"/>
                                                          <w:marBottom w:val="0"/>
                                                          <w:divBdr>
                                                            <w:top w:val="none" w:sz="0" w:space="0" w:color="auto"/>
                                                            <w:left w:val="none" w:sz="0" w:space="0" w:color="auto"/>
                                                            <w:bottom w:val="none" w:sz="0" w:space="0" w:color="auto"/>
                                                            <w:right w:val="none" w:sz="0" w:space="0" w:color="auto"/>
                                                          </w:divBdr>
                                                          <w:divsChild>
                                                            <w:div w:id="278294172">
                                                              <w:marLeft w:val="0"/>
                                                              <w:marRight w:val="0"/>
                                                              <w:marTop w:val="0"/>
                                                              <w:marBottom w:val="0"/>
                                                              <w:divBdr>
                                                                <w:top w:val="none" w:sz="0" w:space="0" w:color="auto"/>
                                                                <w:left w:val="none" w:sz="0" w:space="0" w:color="auto"/>
                                                                <w:bottom w:val="none" w:sz="0" w:space="0" w:color="auto"/>
                                                                <w:right w:val="none" w:sz="0" w:space="0" w:color="auto"/>
                                                              </w:divBdr>
                                                              <w:divsChild>
                                                                <w:div w:id="1677806467">
                                                                  <w:marLeft w:val="0"/>
                                                                  <w:marRight w:val="0"/>
                                                                  <w:marTop w:val="0"/>
                                                                  <w:marBottom w:val="0"/>
                                                                  <w:divBdr>
                                                                    <w:top w:val="none" w:sz="0" w:space="0" w:color="auto"/>
                                                                    <w:left w:val="none" w:sz="0" w:space="0" w:color="auto"/>
                                                                    <w:bottom w:val="none" w:sz="0" w:space="0" w:color="auto"/>
                                                                    <w:right w:val="none" w:sz="0" w:space="0" w:color="auto"/>
                                                                  </w:divBdr>
                                                                  <w:divsChild>
                                                                    <w:div w:id="765150632">
                                                                      <w:marLeft w:val="0"/>
                                                                      <w:marRight w:val="0"/>
                                                                      <w:marTop w:val="0"/>
                                                                      <w:marBottom w:val="0"/>
                                                                      <w:divBdr>
                                                                        <w:top w:val="none" w:sz="0" w:space="0" w:color="auto"/>
                                                                        <w:left w:val="none" w:sz="0" w:space="0" w:color="auto"/>
                                                                        <w:bottom w:val="none" w:sz="0" w:space="0" w:color="auto"/>
                                                                        <w:right w:val="none" w:sz="0" w:space="0" w:color="auto"/>
                                                                      </w:divBdr>
                                                                      <w:divsChild>
                                                                        <w:div w:id="1268924141">
                                                                          <w:marLeft w:val="0"/>
                                                                          <w:marRight w:val="0"/>
                                                                          <w:marTop w:val="0"/>
                                                                          <w:marBottom w:val="0"/>
                                                                          <w:divBdr>
                                                                            <w:top w:val="none" w:sz="0" w:space="0" w:color="auto"/>
                                                                            <w:left w:val="none" w:sz="0" w:space="0" w:color="auto"/>
                                                                            <w:bottom w:val="none" w:sz="0" w:space="0" w:color="auto"/>
                                                                            <w:right w:val="none" w:sz="0" w:space="0" w:color="auto"/>
                                                                          </w:divBdr>
                                                                          <w:divsChild>
                                                                            <w:div w:id="378744584">
                                                                              <w:marLeft w:val="0"/>
                                                                              <w:marRight w:val="0"/>
                                                                              <w:marTop w:val="0"/>
                                                                              <w:marBottom w:val="0"/>
                                                                              <w:divBdr>
                                                                                <w:top w:val="none" w:sz="0" w:space="0" w:color="auto"/>
                                                                                <w:left w:val="none" w:sz="0" w:space="0" w:color="auto"/>
                                                                                <w:bottom w:val="none" w:sz="0" w:space="0" w:color="auto"/>
                                                                                <w:right w:val="none" w:sz="0" w:space="0" w:color="auto"/>
                                                                              </w:divBdr>
                                                                              <w:divsChild>
                                                                                <w:div w:id="995886735">
                                                                                  <w:marLeft w:val="0"/>
                                                                                  <w:marRight w:val="0"/>
                                                                                  <w:marTop w:val="0"/>
                                                                                  <w:marBottom w:val="0"/>
                                                                                  <w:divBdr>
                                                                                    <w:top w:val="none" w:sz="0" w:space="0" w:color="auto"/>
                                                                                    <w:left w:val="none" w:sz="0" w:space="0" w:color="auto"/>
                                                                                    <w:bottom w:val="none" w:sz="0" w:space="0" w:color="auto"/>
                                                                                    <w:right w:val="none" w:sz="0" w:space="0" w:color="auto"/>
                                                                                  </w:divBdr>
                                                                                  <w:divsChild>
                                                                                    <w:div w:id="17301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urns@ogeecheetech.edu" TargetMode="External"/><Relationship Id="rId3" Type="http://schemas.openxmlformats.org/officeDocument/2006/relationships/settings" Target="settings.xml"/><Relationship Id="rId7" Type="http://schemas.openxmlformats.org/officeDocument/2006/relationships/hyperlink" Target="mailto:crikard@ogee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yment@ogeecheetech.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 FORM</Template>
  <TotalTime>2</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Owens, Neal</cp:lastModifiedBy>
  <cp:revision>3</cp:revision>
  <cp:lastPrinted>2009-09-02T15:27:00Z</cp:lastPrinted>
  <dcterms:created xsi:type="dcterms:W3CDTF">2025-05-21T17:51:00Z</dcterms:created>
  <dcterms:modified xsi:type="dcterms:W3CDTF">2025-05-21T17:53:00Z</dcterms:modified>
</cp:coreProperties>
</file>