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043AB" w14:textId="34B78D37" w:rsidR="00D44D8D" w:rsidRPr="008C2A7C" w:rsidRDefault="00131E97" w:rsidP="008C2A7C">
      <w:pPr>
        <w:jc w:val="center"/>
        <w:rPr>
          <w:sz w:val="40"/>
          <w:szCs w:val="40"/>
        </w:rPr>
      </w:pPr>
      <w:r w:rsidRPr="008E7FBF">
        <w:rPr>
          <w:noProof/>
          <w:sz w:val="40"/>
          <w:szCs w:val="40"/>
        </w:rPr>
        <w:drawing>
          <wp:inline distT="0" distB="0" distL="0" distR="0" wp14:anchorId="6D884720" wp14:editId="03D3EB70">
            <wp:extent cx="1092200" cy="825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2200" cy="825500"/>
                    </a:xfrm>
                    <a:prstGeom prst="rect">
                      <a:avLst/>
                    </a:prstGeom>
                    <a:noFill/>
                    <a:ln>
                      <a:noFill/>
                    </a:ln>
                  </pic:spPr>
                </pic:pic>
              </a:graphicData>
            </a:graphic>
          </wp:inline>
        </w:drawing>
      </w:r>
    </w:p>
    <w:p w14:paraId="2370C307" w14:textId="77777777" w:rsidR="00D44D8D" w:rsidRPr="0061018F" w:rsidRDefault="00D44D8D" w:rsidP="008C2A7C">
      <w:pPr>
        <w:spacing w:after="0"/>
        <w:jc w:val="center"/>
        <w:rPr>
          <w:sz w:val="36"/>
          <w:szCs w:val="36"/>
        </w:rPr>
      </w:pPr>
      <w:r w:rsidRPr="0061018F">
        <w:rPr>
          <w:sz w:val="36"/>
          <w:szCs w:val="36"/>
        </w:rPr>
        <w:t>POSITION ANNOUNCEMENT</w:t>
      </w:r>
    </w:p>
    <w:p w14:paraId="37F69718" w14:textId="77777777" w:rsidR="00D44D8D" w:rsidRPr="008C2A7C" w:rsidRDefault="00B816BD" w:rsidP="008C2A7C">
      <w:pPr>
        <w:spacing w:after="0"/>
        <w:jc w:val="center"/>
        <w:rPr>
          <w:sz w:val="24"/>
          <w:szCs w:val="24"/>
        </w:rPr>
      </w:pPr>
      <w:r>
        <w:rPr>
          <w:noProof/>
          <w:sz w:val="24"/>
          <w:szCs w:val="24"/>
        </w:rPr>
        <w:pict w14:anchorId="65D8DE76">
          <v:rect id="_x0000_i1025" style="width:381.6pt;height:1.5pt" o:hralign="center" o:hrstd="t" o:hrnoshade="t" o:hr="t" fillcolor="#aca899" stroked="f">
            <v:imagedata r:id="rId8" o:title=""/>
          </v:rec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7"/>
        <w:gridCol w:w="7643"/>
      </w:tblGrid>
      <w:tr w:rsidR="00D44D8D" w:rsidRPr="00C43D54" w14:paraId="4C6566E6" w14:textId="77777777" w:rsidTr="00C43D54">
        <w:tc>
          <w:tcPr>
            <w:tcW w:w="1728" w:type="dxa"/>
            <w:tcBorders>
              <w:top w:val="nil"/>
              <w:left w:val="nil"/>
              <w:bottom w:val="nil"/>
              <w:right w:val="nil"/>
            </w:tcBorders>
          </w:tcPr>
          <w:p w14:paraId="0A0F4C5D" w14:textId="77777777" w:rsidR="00D44D8D" w:rsidRPr="00A24E21" w:rsidRDefault="00D44D8D" w:rsidP="00A24E21">
            <w:pPr>
              <w:spacing w:after="0" w:line="240" w:lineRule="auto"/>
              <w:rPr>
                <w:b/>
              </w:rPr>
            </w:pPr>
            <w:r w:rsidRPr="00A24E21">
              <w:rPr>
                <w:b/>
              </w:rPr>
              <w:t>POSITION TITLE:</w:t>
            </w:r>
          </w:p>
        </w:tc>
        <w:tc>
          <w:tcPr>
            <w:tcW w:w="7848" w:type="dxa"/>
            <w:tcBorders>
              <w:top w:val="nil"/>
              <w:left w:val="nil"/>
              <w:bottom w:val="nil"/>
              <w:right w:val="nil"/>
            </w:tcBorders>
          </w:tcPr>
          <w:p w14:paraId="07F13AB2" w14:textId="1140BFCD" w:rsidR="00D44D8D" w:rsidRPr="00C43D54" w:rsidRDefault="00384EF8" w:rsidP="00382BAF">
            <w:pPr>
              <w:spacing w:after="0" w:line="240" w:lineRule="auto"/>
              <w:rPr>
                <w:b/>
              </w:rPr>
            </w:pPr>
            <w:r>
              <w:rPr>
                <w:rStyle w:val="PlaceholderText"/>
                <w:b/>
                <w:color w:val="auto"/>
              </w:rPr>
              <w:t xml:space="preserve">Part-Time </w:t>
            </w:r>
            <w:r w:rsidR="00262362" w:rsidRPr="00262362">
              <w:rPr>
                <w:rStyle w:val="PlaceholderText"/>
                <w:b/>
                <w:color w:val="auto"/>
              </w:rPr>
              <w:t>Adult Education Inst</w:t>
            </w:r>
            <w:r>
              <w:rPr>
                <w:rStyle w:val="PlaceholderText"/>
                <w:b/>
                <w:color w:val="auto"/>
              </w:rPr>
              <w:t>ructor</w:t>
            </w:r>
            <w:r w:rsidR="00AD73D2">
              <w:rPr>
                <w:rStyle w:val="PlaceholderText"/>
                <w:b/>
                <w:color w:val="auto"/>
              </w:rPr>
              <w:t xml:space="preserve"> </w:t>
            </w:r>
            <w:r w:rsidR="00F51DC2" w:rsidRPr="00F51DC2">
              <w:rPr>
                <w:rStyle w:val="PlaceholderText"/>
                <w:i/>
                <w:color w:val="auto"/>
                <w:sz w:val="20"/>
              </w:rPr>
              <w:t>(</w:t>
            </w:r>
            <w:r w:rsidR="00415346">
              <w:rPr>
                <w:rStyle w:val="PlaceholderText"/>
                <w:i/>
                <w:color w:val="auto"/>
                <w:sz w:val="20"/>
              </w:rPr>
              <w:t xml:space="preserve">Corrections Facilities in </w:t>
            </w:r>
            <w:r w:rsidR="00B816BD">
              <w:rPr>
                <w:rStyle w:val="PlaceholderText"/>
                <w:i/>
                <w:color w:val="auto"/>
                <w:sz w:val="20"/>
              </w:rPr>
              <w:t>Claxton, GA</w:t>
            </w:r>
            <w:bookmarkStart w:id="0" w:name="_GoBack"/>
            <w:bookmarkEnd w:id="0"/>
            <w:r w:rsidR="00F51DC2" w:rsidRPr="00F51DC2">
              <w:rPr>
                <w:rStyle w:val="PlaceholderText"/>
                <w:i/>
                <w:color w:val="auto"/>
                <w:sz w:val="20"/>
              </w:rPr>
              <w:t>)</w:t>
            </w:r>
          </w:p>
        </w:tc>
      </w:tr>
      <w:tr w:rsidR="00D44D8D" w:rsidRPr="00C43D54" w14:paraId="6A4997E3" w14:textId="77777777" w:rsidTr="00C43D54">
        <w:tc>
          <w:tcPr>
            <w:tcW w:w="1728" w:type="dxa"/>
            <w:tcBorders>
              <w:top w:val="nil"/>
              <w:left w:val="nil"/>
              <w:bottom w:val="nil"/>
              <w:right w:val="nil"/>
            </w:tcBorders>
          </w:tcPr>
          <w:p w14:paraId="69297426" w14:textId="77777777" w:rsidR="00D44D8D" w:rsidRPr="00A24E21" w:rsidRDefault="00D44D8D" w:rsidP="00A24E21">
            <w:pPr>
              <w:spacing w:after="0" w:line="240" w:lineRule="auto"/>
              <w:rPr>
                <w:b/>
              </w:rPr>
            </w:pPr>
          </w:p>
        </w:tc>
        <w:tc>
          <w:tcPr>
            <w:tcW w:w="7848" w:type="dxa"/>
            <w:tcBorders>
              <w:top w:val="nil"/>
              <w:left w:val="nil"/>
              <w:bottom w:val="nil"/>
              <w:right w:val="nil"/>
            </w:tcBorders>
          </w:tcPr>
          <w:p w14:paraId="7659B389" w14:textId="77777777" w:rsidR="00D44D8D" w:rsidRPr="00C43D54" w:rsidRDefault="00D44D8D" w:rsidP="00A24E21">
            <w:pPr>
              <w:spacing w:after="0" w:line="240" w:lineRule="auto"/>
            </w:pPr>
          </w:p>
        </w:tc>
      </w:tr>
      <w:tr w:rsidR="00C43D54" w:rsidRPr="00C43D54" w14:paraId="6D03D697" w14:textId="77777777" w:rsidTr="00C43D54">
        <w:tc>
          <w:tcPr>
            <w:tcW w:w="9576" w:type="dxa"/>
            <w:gridSpan w:val="2"/>
            <w:tcBorders>
              <w:top w:val="nil"/>
              <w:left w:val="nil"/>
              <w:bottom w:val="nil"/>
              <w:right w:val="nil"/>
            </w:tcBorders>
          </w:tcPr>
          <w:p w14:paraId="2454C8BE" w14:textId="77777777" w:rsidR="00C43D54" w:rsidRPr="00A24E21" w:rsidRDefault="00C43D54" w:rsidP="00A24E21">
            <w:pPr>
              <w:spacing w:after="0" w:line="240" w:lineRule="auto"/>
              <w:rPr>
                <w:b/>
              </w:rPr>
            </w:pPr>
            <w:r w:rsidRPr="00A24E21">
              <w:rPr>
                <w:b/>
              </w:rPr>
              <w:t>POSITION DESCRIPTION:</w:t>
            </w:r>
          </w:p>
          <w:p w14:paraId="63A5DC5D" w14:textId="3E54FCE7" w:rsidR="00C43D54" w:rsidRPr="00C43D54" w:rsidRDefault="00262362" w:rsidP="00714CC5">
            <w:pPr>
              <w:spacing w:after="0" w:line="240" w:lineRule="auto"/>
              <w:jc w:val="both"/>
            </w:pPr>
            <w:r w:rsidRPr="00262362">
              <w:rPr>
                <w:rStyle w:val="PlaceholderText"/>
                <w:color w:val="auto"/>
              </w:rPr>
              <w:t>Under the supervision of the D</w:t>
            </w:r>
            <w:r w:rsidR="00382BAF">
              <w:rPr>
                <w:rStyle w:val="PlaceholderText"/>
                <w:color w:val="auto"/>
              </w:rPr>
              <w:t>ean</w:t>
            </w:r>
            <w:r w:rsidRPr="00262362">
              <w:rPr>
                <w:rStyle w:val="PlaceholderText"/>
                <w:color w:val="auto"/>
              </w:rPr>
              <w:t xml:space="preserve"> of Adult Education, the instructor provides </w:t>
            </w:r>
            <w:r w:rsidR="00461D0A" w:rsidRPr="007E11A9">
              <w:rPr>
                <w:rStyle w:val="PlaceholderText"/>
                <w:color w:val="auto"/>
              </w:rPr>
              <w:t>evening</w:t>
            </w:r>
            <w:r w:rsidR="00461D0A">
              <w:rPr>
                <w:rStyle w:val="PlaceholderText"/>
                <w:color w:val="auto"/>
              </w:rPr>
              <w:t xml:space="preserve"> </w:t>
            </w:r>
            <w:r w:rsidRPr="00262362">
              <w:rPr>
                <w:rStyle w:val="PlaceholderText"/>
                <w:color w:val="auto"/>
              </w:rPr>
              <w:t>instruction in academic areas (reading, writing, English, and mathematics) for all assigned students.  Instruction is according to the individual needs of each participant as measured by pre-testing.  For those students demonstrating readiness for GED preparation, instruction will include writing skills, social sciences, and science.  In addition, instruction will be provided for appropriate levels of math, reading, and English.  The instructor will prepare and maintain all required documentation and administrative reports.  Instructor will plan, organize, and participate in staff development and team conferences, maintain a secure classroom environm</w:t>
            </w:r>
            <w:r w:rsidR="00461D0A">
              <w:rPr>
                <w:rStyle w:val="PlaceholderText"/>
                <w:color w:val="auto"/>
              </w:rPr>
              <w:t>ent and assist with recruitment and</w:t>
            </w:r>
            <w:r w:rsidRPr="00262362">
              <w:rPr>
                <w:rStyle w:val="PlaceholderText"/>
                <w:color w:val="auto"/>
              </w:rPr>
              <w:t xml:space="preserve"> retention</w:t>
            </w:r>
            <w:r w:rsidR="00461D0A">
              <w:rPr>
                <w:rStyle w:val="PlaceholderText"/>
                <w:color w:val="auto"/>
              </w:rPr>
              <w:t xml:space="preserve"> efforts. </w:t>
            </w:r>
            <w:r w:rsidR="00F51DC2" w:rsidRPr="00714CC5">
              <w:rPr>
                <w:rStyle w:val="PlaceholderText"/>
                <w:b/>
                <w:i/>
                <w:color w:val="auto"/>
              </w:rPr>
              <w:t xml:space="preserve">Position will be </w:t>
            </w:r>
            <w:r w:rsidR="00714CC5" w:rsidRPr="00714CC5">
              <w:rPr>
                <w:rStyle w:val="PlaceholderText"/>
                <w:b/>
                <w:i/>
                <w:color w:val="auto"/>
              </w:rPr>
              <w:t xml:space="preserve">on an as </w:t>
            </w:r>
            <w:r w:rsidR="00F51DC2" w:rsidRPr="00714CC5">
              <w:rPr>
                <w:rStyle w:val="PlaceholderText"/>
                <w:b/>
                <w:i/>
                <w:color w:val="auto"/>
              </w:rPr>
              <w:t>needed</w:t>
            </w:r>
            <w:r w:rsidR="00714CC5" w:rsidRPr="00714CC5">
              <w:rPr>
                <w:rStyle w:val="PlaceholderText"/>
                <w:b/>
                <w:i/>
                <w:color w:val="auto"/>
              </w:rPr>
              <w:t xml:space="preserve"> basis </w:t>
            </w:r>
            <w:r w:rsidR="00415346" w:rsidRPr="00714CC5">
              <w:rPr>
                <w:rStyle w:val="PlaceholderText"/>
                <w:b/>
                <w:i/>
                <w:color w:val="auto"/>
              </w:rPr>
              <w:t xml:space="preserve">Monday </w:t>
            </w:r>
            <w:r w:rsidR="00FB42CC">
              <w:rPr>
                <w:rStyle w:val="PlaceholderText"/>
                <w:b/>
                <w:i/>
                <w:color w:val="auto"/>
              </w:rPr>
              <w:t>–</w:t>
            </w:r>
            <w:r w:rsidR="00415346" w:rsidRPr="00714CC5">
              <w:rPr>
                <w:rStyle w:val="PlaceholderText"/>
                <w:b/>
                <w:i/>
                <w:color w:val="auto"/>
              </w:rPr>
              <w:t xml:space="preserve"> Thursday</w:t>
            </w:r>
            <w:r w:rsidR="00FB42CC">
              <w:rPr>
                <w:rStyle w:val="PlaceholderText"/>
                <w:b/>
                <w:i/>
                <w:color w:val="auto"/>
              </w:rPr>
              <w:t>,</w:t>
            </w:r>
            <w:r w:rsidR="008D70FA">
              <w:rPr>
                <w:rStyle w:val="PlaceholderText"/>
                <w:b/>
                <w:i/>
                <w:color w:val="auto"/>
              </w:rPr>
              <w:t xml:space="preserve"> 9:00am – 11:30a; but can be flexible with time</w:t>
            </w:r>
            <w:r w:rsidR="00F51DC2" w:rsidRPr="00714CC5">
              <w:rPr>
                <w:rStyle w:val="PlaceholderText"/>
                <w:b/>
                <w:i/>
                <w:color w:val="auto"/>
              </w:rPr>
              <w:t>.</w:t>
            </w:r>
          </w:p>
        </w:tc>
      </w:tr>
      <w:tr w:rsidR="00D44D8D" w:rsidRPr="00C43D54" w14:paraId="3B2EA0F1" w14:textId="77777777" w:rsidTr="00C43D54">
        <w:tc>
          <w:tcPr>
            <w:tcW w:w="1728" w:type="dxa"/>
            <w:tcBorders>
              <w:top w:val="nil"/>
              <w:left w:val="nil"/>
              <w:bottom w:val="nil"/>
              <w:right w:val="nil"/>
            </w:tcBorders>
          </w:tcPr>
          <w:p w14:paraId="474C53E5" w14:textId="77777777" w:rsidR="00D44D8D" w:rsidRPr="00A24E21" w:rsidRDefault="00D44D8D" w:rsidP="00A24E21">
            <w:pPr>
              <w:spacing w:after="0" w:line="240" w:lineRule="auto"/>
              <w:rPr>
                <w:b/>
              </w:rPr>
            </w:pPr>
          </w:p>
        </w:tc>
        <w:tc>
          <w:tcPr>
            <w:tcW w:w="7848" w:type="dxa"/>
            <w:tcBorders>
              <w:top w:val="nil"/>
              <w:left w:val="nil"/>
              <w:bottom w:val="nil"/>
              <w:right w:val="nil"/>
            </w:tcBorders>
          </w:tcPr>
          <w:p w14:paraId="563B4764" w14:textId="77777777" w:rsidR="00D44D8D" w:rsidRPr="00C43D54" w:rsidRDefault="00D44D8D" w:rsidP="00A24E21">
            <w:pPr>
              <w:spacing w:after="0" w:line="240" w:lineRule="auto"/>
            </w:pPr>
          </w:p>
        </w:tc>
      </w:tr>
      <w:tr w:rsidR="00C43D54" w:rsidRPr="00C43D54" w14:paraId="02E9F519" w14:textId="77777777" w:rsidTr="00C43D54">
        <w:tc>
          <w:tcPr>
            <w:tcW w:w="9576" w:type="dxa"/>
            <w:gridSpan w:val="2"/>
            <w:tcBorders>
              <w:top w:val="nil"/>
              <w:left w:val="nil"/>
              <w:bottom w:val="nil"/>
              <w:right w:val="nil"/>
            </w:tcBorders>
          </w:tcPr>
          <w:p w14:paraId="06E120AF" w14:textId="77777777" w:rsidR="00C43D54" w:rsidRPr="00B23611" w:rsidRDefault="00C43D54" w:rsidP="000A1684">
            <w:pPr>
              <w:spacing w:after="0" w:line="240" w:lineRule="auto"/>
              <w:rPr>
                <w:b/>
              </w:rPr>
            </w:pPr>
            <w:r w:rsidRPr="00B23611">
              <w:rPr>
                <w:b/>
              </w:rPr>
              <w:t>MINIMUM QUALIFICATIONS:</w:t>
            </w:r>
          </w:p>
          <w:p w14:paraId="05AF98F8" w14:textId="77777777" w:rsidR="000A1684" w:rsidRDefault="00262362" w:rsidP="00F9345A">
            <w:pPr>
              <w:pStyle w:val="NormalWeb"/>
              <w:numPr>
                <w:ilvl w:val="0"/>
                <w:numId w:val="1"/>
              </w:numPr>
              <w:spacing w:before="0" w:beforeAutospacing="0" w:after="0" w:afterAutospacing="0"/>
              <w:jc w:val="both"/>
              <w:rPr>
                <w:rStyle w:val="PlaceholderText"/>
                <w:rFonts w:ascii="Calibri" w:hAnsi="Calibri"/>
                <w:color w:val="auto"/>
                <w:sz w:val="22"/>
                <w:szCs w:val="22"/>
              </w:rPr>
            </w:pPr>
            <w:r w:rsidRPr="00262362">
              <w:rPr>
                <w:rStyle w:val="PlaceholderText"/>
                <w:rFonts w:ascii="Calibri" w:hAnsi="Calibri"/>
                <w:color w:val="auto"/>
                <w:sz w:val="22"/>
                <w:szCs w:val="22"/>
              </w:rPr>
              <w:t xml:space="preserve">A </w:t>
            </w:r>
            <w:proofErr w:type="spellStart"/>
            <w:r w:rsidRPr="00262362">
              <w:rPr>
                <w:rStyle w:val="PlaceholderText"/>
                <w:rFonts w:ascii="Calibri" w:hAnsi="Calibri"/>
                <w:color w:val="auto"/>
                <w:sz w:val="22"/>
                <w:szCs w:val="22"/>
              </w:rPr>
              <w:t>Bachelors</w:t>
            </w:r>
            <w:proofErr w:type="spellEnd"/>
            <w:r w:rsidRPr="00262362">
              <w:rPr>
                <w:rStyle w:val="PlaceholderText"/>
                <w:rFonts w:ascii="Calibri" w:hAnsi="Calibri"/>
                <w:color w:val="auto"/>
                <w:sz w:val="22"/>
                <w:szCs w:val="22"/>
              </w:rPr>
              <w:t xml:space="preserve"> degree from a regionally accredited college or university in education, special education, reading, or </w:t>
            </w:r>
            <w:proofErr w:type="gramStart"/>
            <w:r w:rsidRPr="00262362">
              <w:rPr>
                <w:rStyle w:val="PlaceholderText"/>
                <w:rFonts w:ascii="Calibri" w:hAnsi="Calibri"/>
                <w:color w:val="auto"/>
                <w:sz w:val="22"/>
                <w:szCs w:val="22"/>
              </w:rPr>
              <w:t>other</w:t>
            </w:r>
            <w:proofErr w:type="gramEnd"/>
            <w:r w:rsidRPr="00262362">
              <w:rPr>
                <w:rStyle w:val="PlaceholderText"/>
                <w:rFonts w:ascii="Calibri" w:hAnsi="Calibri"/>
                <w:color w:val="auto"/>
                <w:sz w:val="22"/>
                <w:szCs w:val="22"/>
              </w:rPr>
              <w:t xml:space="preserve"> related field.</w:t>
            </w:r>
          </w:p>
          <w:p w14:paraId="3C8C08D5" w14:textId="77777777" w:rsidR="00F9345A" w:rsidRDefault="00F9345A" w:rsidP="00F9345A">
            <w:pPr>
              <w:pStyle w:val="NormalWeb"/>
              <w:numPr>
                <w:ilvl w:val="0"/>
                <w:numId w:val="1"/>
              </w:numPr>
              <w:spacing w:before="0" w:beforeAutospacing="0" w:after="0" w:afterAutospacing="0"/>
              <w:jc w:val="both"/>
              <w:rPr>
                <w:rStyle w:val="PlaceholderText"/>
                <w:rFonts w:ascii="Calibri" w:hAnsi="Calibri"/>
                <w:color w:val="auto"/>
                <w:sz w:val="22"/>
                <w:szCs w:val="22"/>
              </w:rPr>
            </w:pPr>
            <w:r>
              <w:rPr>
                <w:rStyle w:val="PlaceholderText"/>
                <w:rFonts w:ascii="Calibri" w:hAnsi="Calibri"/>
                <w:color w:val="auto"/>
                <w:sz w:val="22"/>
                <w:szCs w:val="22"/>
              </w:rPr>
              <w:t>Excellent Computer Skills (Microsoft Word, Excel, and Access)</w:t>
            </w:r>
          </w:p>
          <w:p w14:paraId="633BA9B2" w14:textId="77777777" w:rsidR="00262362" w:rsidRPr="000A1684" w:rsidRDefault="00262362" w:rsidP="000A1684">
            <w:pPr>
              <w:pStyle w:val="NormalWeb"/>
              <w:spacing w:before="0" w:beforeAutospacing="0" w:after="0" w:afterAutospacing="0"/>
              <w:rPr>
                <w:rFonts w:ascii="Arial" w:hAnsi="Arial" w:cs="Arial"/>
                <w:color w:val="000000"/>
              </w:rPr>
            </w:pPr>
          </w:p>
        </w:tc>
      </w:tr>
      <w:tr w:rsidR="00C43D54" w:rsidRPr="00C43D54" w14:paraId="7236CE13" w14:textId="77777777" w:rsidTr="00C43D54">
        <w:tc>
          <w:tcPr>
            <w:tcW w:w="9576" w:type="dxa"/>
            <w:gridSpan w:val="2"/>
            <w:tcBorders>
              <w:top w:val="nil"/>
              <w:left w:val="nil"/>
              <w:bottom w:val="nil"/>
              <w:right w:val="nil"/>
            </w:tcBorders>
          </w:tcPr>
          <w:p w14:paraId="646C74FB" w14:textId="77777777" w:rsidR="00C43D54" w:rsidRPr="00A24E21" w:rsidRDefault="00C43D54" w:rsidP="00A24E21">
            <w:pPr>
              <w:spacing w:after="0" w:line="240" w:lineRule="auto"/>
              <w:rPr>
                <w:b/>
              </w:rPr>
            </w:pPr>
            <w:r w:rsidRPr="00A24E21">
              <w:rPr>
                <w:b/>
              </w:rPr>
              <w:t>PREFERRED QUALIFICATIONS:</w:t>
            </w:r>
          </w:p>
          <w:p w14:paraId="2FD0A42B" w14:textId="77777777" w:rsidR="00C43D54" w:rsidRPr="00C43D54" w:rsidRDefault="00262362" w:rsidP="00F9345A">
            <w:pPr>
              <w:numPr>
                <w:ilvl w:val="0"/>
                <w:numId w:val="2"/>
              </w:numPr>
              <w:spacing w:after="0" w:line="240" w:lineRule="auto"/>
              <w:jc w:val="both"/>
            </w:pPr>
            <w:r w:rsidRPr="00262362">
              <w:rPr>
                <w:rStyle w:val="PlaceholderText"/>
                <w:color w:val="auto"/>
              </w:rPr>
              <w:t>Experience with teacher preparation, instruction, instructional methodologies, evaluation and assessment</w:t>
            </w:r>
            <w:r w:rsidR="00384EF8">
              <w:rPr>
                <w:rStyle w:val="PlaceholderText"/>
                <w:color w:val="auto"/>
              </w:rPr>
              <w:t>.</w:t>
            </w:r>
          </w:p>
        </w:tc>
      </w:tr>
      <w:tr w:rsidR="00D44D8D" w:rsidRPr="00C43D54" w14:paraId="28ED19DD"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3B8CA18B" w14:textId="77777777" w:rsidR="00D44D8D" w:rsidRPr="00A24E21" w:rsidRDefault="00D44D8D" w:rsidP="00A24E21">
            <w:pPr>
              <w:spacing w:after="0" w:line="240" w:lineRule="auto"/>
              <w:rPr>
                <w:b/>
              </w:rPr>
            </w:pPr>
          </w:p>
        </w:tc>
        <w:tc>
          <w:tcPr>
            <w:tcW w:w="7848" w:type="dxa"/>
          </w:tcPr>
          <w:p w14:paraId="1D1E27E4" w14:textId="77777777" w:rsidR="00D44D8D" w:rsidRPr="00C43D54" w:rsidRDefault="00D44D8D" w:rsidP="00A24E21">
            <w:pPr>
              <w:spacing w:after="0" w:line="240" w:lineRule="auto"/>
            </w:pPr>
          </w:p>
        </w:tc>
      </w:tr>
      <w:tr w:rsidR="00C43D54" w:rsidRPr="00C43D54" w14:paraId="7E3E96EE"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2B060A6E" w14:textId="77777777" w:rsidR="00C43D54" w:rsidRPr="00A24E21" w:rsidRDefault="00C43D54" w:rsidP="00A24E21">
            <w:pPr>
              <w:spacing w:after="0" w:line="240" w:lineRule="auto"/>
              <w:rPr>
                <w:b/>
              </w:rPr>
            </w:pPr>
            <w:r w:rsidRPr="00A24E21">
              <w:rPr>
                <w:b/>
              </w:rPr>
              <w:t>SALARY/BENEFITS:</w:t>
            </w:r>
          </w:p>
          <w:p w14:paraId="21CADAF4" w14:textId="77777777" w:rsidR="00C43D54" w:rsidRPr="00C43D54" w:rsidRDefault="00C43D54" w:rsidP="00262362">
            <w:pPr>
              <w:spacing w:after="0" w:line="240" w:lineRule="auto"/>
              <w:jc w:val="both"/>
              <w:rPr>
                <w:rStyle w:val="PlaceholderText"/>
                <w:color w:val="auto"/>
              </w:rPr>
            </w:pPr>
            <w:r w:rsidRPr="00C43D54">
              <w:rPr>
                <w:rStyle w:val="PlaceholderText"/>
                <w:color w:val="auto"/>
              </w:rPr>
              <w:t>C</w:t>
            </w:r>
            <w:r w:rsidR="00714CC5">
              <w:rPr>
                <w:rStyle w:val="PlaceholderText"/>
                <w:color w:val="auto"/>
              </w:rPr>
              <w:t>ommensurate with qualifications</w:t>
            </w:r>
            <w:proofErr w:type="gramStart"/>
            <w:r w:rsidR="00714CC5">
              <w:rPr>
                <w:rStyle w:val="PlaceholderText"/>
                <w:color w:val="auto"/>
              </w:rPr>
              <w:t>/</w:t>
            </w:r>
            <w:r w:rsidRPr="00C43D54">
              <w:rPr>
                <w:rStyle w:val="PlaceholderText"/>
                <w:color w:val="auto"/>
              </w:rPr>
              <w:t xml:space="preserve">  </w:t>
            </w:r>
            <w:r w:rsidR="00714CC5">
              <w:rPr>
                <w:rStyle w:val="PlaceholderText"/>
                <w:color w:val="auto"/>
              </w:rPr>
              <w:t>No</w:t>
            </w:r>
            <w:proofErr w:type="gramEnd"/>
            <w:r w:rsidR="00714CC5">
              <w:rPr>
                <w:rStyle w:val="PlaceholderText"/>
                <w:color w:val="auto"/>
              </w:rPr>
              <w:t xml:space="preserve"> Benefits</w:t>
            </w:r>
          </w:p>
        </w:tc>
      </w:tr>
      <w:tr w:rsidR="00D44D8D" w:rsidRPr="00C43D54" w14:paraId="00F83300"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423135ED" w14:textId="77777777" w:rsidR="00D44D8D" w:rsidRPr="00A24E21" w:rsidRDefault="00D44D8D" w:rsidP="00A24E21">
            <w:pPr>
              <w:spacing w:after="0" w:line="240" w:lineRule="auto"/>
              <w:rPr>
                <w:b/>
              </w:rPr>
            </w:pPr>
          </w:p>
        </w:tc>
        <w:tc>
          <w:tcPr>
            <w:tcW w:w="7848" w:type="dxa"/>
          </w:tcPr>
          <w:p w14:paraId="74EE9C89" w14:textId="77777777" w:rsidR="00D44D8D" w:rsidRPr="00C43D54" w:rsidRDefault="00D44D8D" w:rsidP="00A24E21">
            <w:pPr>
              <w:spacing w:after="0" w:line="240" w:lineRule="auto"/>
            </w:pPr>
          </w:p>
        </w:tc>
      </w:tr>
      <w:tr w:rsidR="00C43D54" w:rsidRPr="00C43D54" w14:paraId="1AFBC04B"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4CC94ACF" w14:textId="77777777" w:rsidR="00C43D54" w:rsidRPr="00A24E21" w:rsidRDefault="00C43D54" w:rsidP="00A24E21">
            <w:pPr>
              <w:spacing w:after="0" w:line="240" w:lineRule="auto"/>
              <w:rPr>
                <w:b/>
              </w:rPr>
            </w:pPr>
            <w:r w:rsidRPr="00A24E21">
              <w:rPr>
                <w:b/>
              </w:rPr>
              <w:t xml:space="preserve">APPLICATION DEADLINE: </w:t>
            </w:r>
          </w:p>
          <w:p w14:paraId="6147CFCC" w14:textId="77777777" w:rsidR="00C43D54" w:rsidRPr="00C43D54" w:rsidRDefault="00C43D54" w:rsidP="00A24E21">
            <w:pPr>
              <w:spacing w:after="0" w:line="240" w:lineRule="auto"/>
            </w:pPr>
            <w:r w:rsidRPr="00C43D54">
              <w:rPr>
                <w:rStyle w:val="PlaceholderText"/>
                <w:color w:val="auto"/>
              </w:rPr>
              <w:t>Open Until Filled</w:t>
            </w:r>
          </w:p>
        </w:tc>
      </w:tr>
      <w:tr w:rsidR="00D44D8D" w:rsidRPr="00A24E21" w14:paraId="13359895"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470CC866" w14:textId="77777777" w:rsidR="00D44D8D" w:rsidRPr="00A24E21" w:rsidRDefault="00D44D8D" w:rsidP="00A24E21">
            <w:pPr>
              <w:spacing w:after="0" w:line="240" w:lineRule="auto"/>
              <w:rPr>
                <w:b/>
              </w:rPr>
            </w:pPr>
          </w:p>
        </w:tc>
        <w:tc>
          <w:tcPr>
            <w:tcW w:w="7848" w:type="dxa"/>
          </w:tcPr>
          <w:p w14:paraId="5070D203" w14:textId="77777777" w:rsidR="00D44D8D" w:rsidRPr="00A24E21" w:rsidRDefault="00D44D8D" w:rsidP="00A24E21">
            <w:pPr>
              <w:spacing w:after="0" w:line="240" w:lineRule="auto"/>
            </w:pPr>
          </w:p>
        </w:tc>
      </w:tr>
      <w:tr w:rsidR="00D44D8D" w:rsidRPr="00A24E21" w14:paraId="36F4DD56" w14:textId="77777777" w:rsidTr="00A24E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0A2B374B" w14:textId="77777777" w:rsidR="00D44D8D" w:rsidRPr="00A24E21" w:rsidRDefault="00384EF8" w:rsidP="00C43D54">
            <w:pPr>
              <w:spacing w:after="0" w:line="240" w:lineRule="auto"/>
              <w:jc w:val="both"/>
            </w:pPr>
            <w:r w:rsidRPr="003F0400">
              <w:rPr>
                <w:b/>
              </w:rPr>
              <w:t xml:space="preserve">TO APPLY:   </w:t>
            </w:r>
            <w:r w:rsidRPr="003F0400">
              <w:t xml:space="preserve">Please submit an online application using the OTC online job center website.  A criminal history records check is required as a condition of employment. Copies of all transcripts should be submitted at the time of application for faculty positions. Official transcripts are required upon employment.  For more information, please contact the Director for Human Resources at </w:t>
            </w:r>
            <w:hyperlink r:id="rId9" w:history="1">
              <w:r w:rsidRPr="003F0400">
                <w:rPr>
                  <w:color w:val="0000FF"/>
                </w:rPr>
                <w:t>employment@ogeecheetech.edu</w:t>
              </w:r>
            </w:hyperlink>
          </w:p>
        </w:tc>
      </w:tr>
      <w:tr w:rsidR="00D44D8D" w:rsidRPr="00A24E21" w14:paraId="3D5D375C"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6ADC02B5" w14:textId="77777777" w:rsidR="00D44D8D" w:rsidRPr="00A24E21" w:rsidRDefault="00D44D8D" w:rsidP="00A24E21">
            <w:pPr>
              <w:spacing w:after="0" w:line="240" w:lineRule="auto"/>
            </w:pPr>
          </w:p>
        </w:tc>
        <w:tc>
          <w:tcPr>
            <w:tcW w:w="7848" w:type="dxa"/>
          </w:tcPr>
          <w:p w14:paraId="1560CB20" w14:textId="77777777" w:rsidR="00D44D8D" w:rsidRPr="00A24E21" w:rsidRDefault="00D44D8D" w:rsidP="00A24E21">
            <w:pPr>
              <w:spacing w:after="0" w:line="225" w:lineRule="atLeast"/>
              <w:rPr>
                <w:sz w:val="17"/>
                <w:szCs w:val="17"/>
              </w:rPr>
            </w:pPr>
          </w:p>
        </w:tc>
      </w:tr>
    </w:tbl>
    <w:p w14:paraId="3C2188C2" w14:textId="77777777" w:rsidR="00D44D8D" w:rsidRPr="008C2A7C" w:rsidRDefault="003429C4" w:rsidP="008C2A7C">
      <w:r w:rsidRPr="0059430A">
        <w:rPr>
          <w:rFonts w:cs="Calibri"/>
          <w:i/>
          <w:sz w:val="16"/>
        </w:rPr>
        <w:t xml:space="preserve">As set forth in its student catalog, Ogeechee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w:t>
      </w:r>
      <w:r w:rsidRPr="0059430A">
        <w:rPr>
          <w:rFonts w:cs="Calibri"/>
          <w:i/>
          <w:iCs/>
          <w:sz w:val="16"/>
        </w:rPr>
        <w:t xml:space="preserve">The following individuals have been designated to handle inquiries regarding the nondiscrimination policies:  </w:t>
      </w:r>
      <w:r w:rsidRPr="0059430A">
        <w:rPr>
          <w:rFonts w:cs="Calibri"/>
          <w:i/>
          <w:sz w:val="16"/>
        </w:rPr>
        <w:t>Kelli Waters, Title IX Coordinator, Ogeechee Technical College One Joseph E. Kennedy Blvd., Office 193, Joseph E. Kennedy Building, Statesboro, GA 30458, 912.871.1885, kwaters@ogeecheetech.edu and Penny Hendrix, ADA/Section 504 Coordinator, Ogeechee Technical College, One Joseph E. Kennedy Blvd., Office 189, Joseph E. Kennedy Building, Statesboro, GA 30458, 912.486.7211,phendrix@ogeecheetech.edu</w:t>
      </w:r>
    </w:p>
    <w:sectPr w:rsidR="00D44D8D" w:rsidRPr="008C2A7C" w:rsidSect="009D794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232CE" w14:textId="77777777" w:rsidR="00495A53" w:rsidRDefault="00495A53" w:rsidP="00145618">
      <w:pPr>
        <w:spacing w:after="0" w:line="240" w:lineRule="auto"/>
      </w:pPr>
      <w:r>
        <w:separator/>
      </w:r>
    </w:p>
  </w:endnote>
  <w:endnote w:type="continuationSeparator" w:id="0">
    <w:p w14:paraId="4DCF2A5E" w14:textId="77777777" w:rsidR="00495A53" w:rsidRDefault="00495A53" w:rsidP="0014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altName w:val="Cambria"/>
    <w:panose1 w:val="00000000000000000000"/>
    <w:charset w:val="0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D8075" w14:textId="77777777" w:rsidR="00495A53" w:rsidRDefault="00495A53" w:rsidP="00145618">
      <w:pPr>
        <w:spacing w:after="0" w:line="240" w:lineRule="auto"/>
      </w:pPr>
      <w:r>
        <w:separator/>
      </w:r>
    </w:p>
  </w:footnote>
  <w:footnote w:type="continuationSeparator" w:id="0">
    <w:p w14:paraId="724FACE1" w14:textId="77777777" w:rsidR="00495A53" w:rsidRDefault="00495A53" w:rsidP="00145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723BB"/>
    <w:multiLevelType w:val="hybridMultilevel"/>
    <w:tmpl w:val="C90C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A5722B"/>
    <w:multiLevelType w:val="hybridMultilevel"/>
    <w:tmpl w:val="7B6C4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B5"/>
    <w:rsid w:val="00032DB5"/>
    <w:rsid w:val="000553F1"/>
    <w:rsid w:val="000A1684"/>
    <w:rsid w:val="000D5021"/>
    <w:rsid w:val="000D6793"/>
    <w:rsid w:val="001062A1"/>
    <w:rsid w:val="00131E97"/>
    <w:rsid w:val="001425B6"/>
    <w:rsid w:val="00145618"/>
    <w:rsid w:val="00262362"/>
    <w:rsid w:val="002A13FD"/>
    <w:rsid w:val="002A17E2"/>
    <w:rsid w:val="003429C4"/>
    <w:rsid w:val="00371979"/>
    <w:rsid w:val="00382BAF"/>
    <w:rsid w:val="00384EF8"/>
    <w:rsid w:val="00391E2D"/>
    <w:rsid w:val="003A7CDB"/>
    <w:rsid w:val="003D505D"/>
    <w:rsid w:val="00415346"/>
    <w:rsid w:val="00446039"/>
    <w:rsid w:val="00461D0A"/>
    <w:rsid w:val="00495A53"/>
    <w:rsid w:val="004A4398"/>
    <w:rsid w:val="004C639C"/>
    <w:rsid w:val="0054197D"/>
    <w:rsid w:val="00547E49"/>
    <w:rsid w:val="00556131"/>
    <w:rsid w:val="005C3977"/>
    <w:rsid w:val="0061018F"/>
    <w:rsid w:val="006B2C0B"/>
    <w:rsid w:val="00714CC5"/>
    <w:rsid w:val="007255F2"/>
    <w:rsid w:val="0077327D"/>
    <w:rsid w:val="00780764"/>
    <w:rsid w:val="007E11A9"/>
    <w:rsid w:val="00830C28"/>
    <w:rsid w:val="008C2A7C"/>
    <w:rsid w:val="008D70FA"/>
    <w:rsid w:val="00902590"/>
    <w:rsid w:val="00904BA9"/>
    <w:rsid w:val="00915A65"/>
    <w:rsid w:val="00926703"/>
    <w:rsid w:val="00956BEC"/>
    <w:rsid w:val="00961508"/>
    <w:rsid w:val="009A3B63"/>
    <w:rsid w:val="009B68E4"/>
    <w:rsid w:val="009D7941"/>
    <w:rsid w:val="00A24E21"/>
    <w:rsid w:val="00AB7024"/>
    <w:rsid w:val="00AD73D2"/>
    <w:rsid w:val="00B23611"/>
    <w:rsid w:val="00B816BD"/>
    <w:rsid w:val="00BA1640"/>
    <w:rsid w:val="00BB62D9"/>
    <w:rsid w:val="00C2291C"/>
    <w:rsid w:val="00C43D54"/>
    <w:rsid w:val="00CA088C"/>
    <w:rsid w:val="00CA4D86"/>
    <w:rsid w:val="00CB0CE0"/>
    <w:rsid w:val="00CC32B4"/>
    <w:rsid w:val="00CC714F"/>
    <w:rsid w:val="00D44D8D"/>
    <w:rsid w:val="00D74285"/>
    <w:rsid w:val="00DE4E46"/>
    <w:rsid w:val="00EF1C7E"/>
    <w:rsid w:val="00F317D7"/>
    <w:rsid w:val="00F51DC2"/>
    <w:rsid w:val="00F72698"/>
    <w:rsid w:val="00F9345A"/>
    <w:rsid w:val="00FB42CC"/>
    <w:rsid w:val="00FE4EE2"/>
    <w:rsid w:val="00FE5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621CA13"/>
  <w15:chartTrackingRefBased/>
  <w15:docId w15:val="{5F027913-FF03-1040-9E60-D8082B52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B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cs="Tahoma"/>
      <w:sz w:val="16"/>
      <w:szCs w:val="16"/>
    </w:rPr>
  </w:style>
  <w:style w:type="character" w:customStyle="1" w:styleId="BalloonTextChar">
    <w:name w:val="Balloon Text Char"/>
    <w:link w:val="BalloonText"/>
    <w:semiHidden/>
    <w:locked/>
    <w:rsid w:val="008C2A7C"/>
    <w:rPr>
      <w:rFonts w:ascii="Tahoma" w:hAnsi="Tahoma" w:cs="Tahoma"/>
      <w:sz w:val="16"/>
      <w:szCs w:val="16"/>
    </w:rPr>
  </w:style>
  <w:style w:type="character" w:styleId="PlaceholderText">
    <w:name w:val="Placeholder Text"/>
    <w:semiHidden/>
    <w:rsid w:val="008C2A7C"/>
    <w:rPr>
      <w:rFonts w:cs="Times New Roman"/>
      <w:color w:val="808080"/>
    </w:rPr>
  </w:style>
  <w:style w:type="paragraph" w:styleId="Header">
    <w:name w:val="header"/>
    <w:basedOn w:val="Normal"/>
    <w:link w:val="HeaderChar"/>
    <w:rsid w:val="00145618"/>
    <w:pPr>
      <w:tabs>
        <w:tab w:val="center" w:pos="4680"/>
        <w:tab w:val="right" w:pos="9360"/>
      </w:tabs>
    </w:pPr>
  </w:style>
  <w:style w:type="character" w:customStyle="1" w:styleId="HeaderChar">
    <w:name w:val="Header Char"/>
    <w:link w:val="Header"/>
    <w:rsid w:val="00145618"/>
    <w:rPr>
      <w:sz w:val="22"/>
      <w:szCs w:val="22"/>
    </w:rPr>
  </w:style>
  <w:style w:type="paragraph" w:styleId="Footer">
    <w:name w:val="footer"/>
    <w:basedOn w:val="Normal"/>
    <w:link w:val="FooterChar"/>
    <w:rsid w:val="00145618"/>
    <w:pPr>
      <w:tabs>
        <w:tab w:val="center" w:pos="4680"/>
        <w:tab w:val="right" w:pos="9360"/>
      </w:tabs>
    </w:pPr>
  </w:style>
  <w:style w:type="character" w:customStyle="1" w:styleId="FooterChar">
    <w:name w:val="Footer Char"/>
    <w:link w:val="Footer"/>
    <w:rsid w:val="00145618"/>
    <w:rPr>
      <w:sz w:val="22"/>
      <w:szCs w:val="22"/>
    </w:rPr>
  </w:style>
  <w:style w:type="paragraph" w:styleId="NormalWeb">
    <w:name w:val="Normal (Web)"/>
    <w:basedOn w:val="Normal"/>
    <w:rsid w:val="000A168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mployment@ogeechee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POSITION ANNOUNCEMENT FORM</Template>
  <TotalTime>2</TotalTime>
  <Pages>1</Pages>
  <Words>361</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Ogeechee Technical College</Company>
  <LinksUpToDate>false</LinksUpToDate>
  <CharactersWithSpaces>2847</CharactersWithSpaces>
  <SharedDoc>false</SharedDoc>
  <HLinks>
    <vt:vector size="6" baseType="variant">
      <vt:variant>
        <vt:i4>4784242</vt:i4>
      </vt:variant>
      <vt:variant>
        <vt:i4>0</vt:i4>
      </vt:variant>
      <vt:variant>
        <vt:i4>0</vt:i4>
      </vt:variant>
      <vt:variant>
        <vt:i4>5</vt:i4>
      </vt:variant>
      <vt:variant>
        <vt:lpwstr>mailto:employment@ogeecheetech.edu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dstewart</dc:creator>
  <cp:keywords/>
  <dc:description/>
  <cp:lastModifiedBy>Gibbons, Karisha</cp:lastModifiedBy>
  <cp:revision>3</cp:revision>
  <cp:lastPrinted>2015-06-10T11:46:00Z</cp:lastPrinted>
  <dcterms:created xsi:type="dcterms:W3CDTF">2024-04-25T15:43:00Z</dcterms:created>
  <dcterms:modified xsi:type="dcterms:W3CDTF">2024-05-22T19:15:00Z</dcterms:modified>
</cp:coreProperties>
</file>