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4A8E1" w14:textId="77777777" w:rsidR="00E91C84" w:rsidRPr="00157FBB" w:rsidRDefault="00EF754F" w:rsidP="00E91C84">
      <w:pPr>
        <w:jc w:val="center"/>
        <w:rPr>
          <w:noProof/>
          <w:sz w:val="2"/>
          <w:szCs w:val="40"/>
        </w:rPr>
      </w:pPr>
      <w:r w:rsidRPr="006656EA">
        <w:rPr>
          <w:noProof/>
          <w:sz w:val="40"/>
          <w:szCs w:val="40"/>
        </w:rPr>
        <w:drawing>
          <wp:inline distT="0" distB="0" distL="0" distR="0" wp14:anchorId="0680F358" wp14:editId="1C043C81">
            <wp:extent cx="1214755" cy="919480"/>
            <wp:effectExtent l="0" t="0" r="0" b="0"/>
            <wp:docPr id="2" name="Picture 1"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4755" cy="919480"/>
                    </a:xfrm>
                    <a:prstGeom prst="rect">
                      <a:avLst/>
                    </a:prstGeom>
                    <a:noFill/>
                    <a:ln>
                      <a:noFill/>
                    </a:ln>
                  </pic:spPr>
                </pic:pic>
              </a:graphicData>
            </a:graphic>
          </wp:inline>
        </w:drawing>
      </w:r>
    </w:p>
    <w:p w14:paraId="21CFAFD5" w14:textId="77777777" w:rsidR="00D44D8D" w:rsidRPr="0061018F" w:rsidRDefault="00D44D8D" w:rsidP="00E91C84">
      <w:pPr>
        <w:spacing w:after="0" w:line="240" w:lineRule="auto"/>
        <w:jc w:val="center"/>
        <w:rPr>
          <w:sz w:val="36"/>
          <w:szCs w:val="36"/>
        </w:rPr>
      </w:pPr>
      <w:r w:rsidRPr="0061018F">
        <w:rPr>
          <w:sz w:val="36"/>
          <w:szCs w:val="36"/>
        </w:rPr>
        <w:t>POSITION ANNOUNCEMENT</w:t>
      </w:r>
      <w:r w:rsidR="005F30E1">
        <w:rPr>
          <w:sz w:val="36"/>
          <w:szCs w:val="36"/>
        </w:rPr>
        <w:t>(S)</w:t>
      </w:r>
    </w:p>
    <w:p w14:paraId="37994E07" w14:textId="77777777" w:rsidR="00D44D8D" w:rsidRPr="008C2A7C" w:rsidRDefault="00FE02C8" w:rsidP="00E91C84">
      <w:pPr>
        <w:spacing w:after="0" w:line="240" w:lineRule="auto"/>
        <w:jc w:val="center"/>
        <w:rPr>
          <w:sz w:val="24"/>
          <w:szCs w:val="24"/>
        </w:rPr>
      </w:pPr>
      <w:r>
        <w:rPr>
          <w:sz w:val="24"/>
          <w:szCs w:val="24"/>
        </w:rPr>
        <w:pict w14:anchorId="438C10B5">
          <v:rect id="_x0000_i1025" style="width:381.6pt;height:1.5pt" o:hralign="center" o:hrstd="t" o:hrnoshade="t" o:hr="t" fillcolor="#aca899" stroked="f">
            <v:imagedata r:id="rId11" o:title=""/>
          </v:rect>
        </w:pict>
      </w:r>
    </w:p>
    <w:tbl>
      <w:tblP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6"/>
        <w:gridCol w:w="7374"/>
      </w:tblGrid>
      <w:tr w:rsidR="00D44D8D" w:rsidRPr="00F42ABE" w14:paraId="4F4138D7" w14:textId="77777777" w:rsidTr="00CE69C5">
        <w:trPr>
          <w:trHeight w:val="333"/>
        </w:trPr>
        <w:tc>
          <w:tcPr>
            <w:tcW w:w="2526" w:type="dxa"/>
            <w:tcBorders>
              <w:top w:val="nil"/>
              <w:left w:val="nil"/>
              <w:bottom w:val="nil"/>
              <w:right w:val="nil"/>
            </w:tcBorders>
          </w:tcPr>
          <w:p w14:paraId="4A086B23" w14:textId="77777777" w:rsidR="00D44D8D" w:rsidRPr="00F42ABE" w:rsidRDefault="00D44D8D" w:rsidP="00E91C84">
            <w:pPr>
              <w:spacing w:after="0" w:line="240" w:lineRule="auto"/>
              <w:rPr>
                <w:b/>
              </w:rPr>
            </w:pPr>
            <w:r w:rsidRPr="00F42ABE">
              <w:rPr>
                <w:b/>
              </w:rPr>
              <w:t>POSITION TITLE:</w:t>
            </w:r>
          </w:p>
        </w:tc>
        <w:tc>
          <w:tcPr>
            <w:tcW w:w="7374" w:type="dxa"/>
            <w:tcBorders>
              <w:top w:val="nil"/>
              <w:left w:val="nil"/>
              <w:bottom w:val="nil"/>
              <w:right w:val="nil"/>
            </w:tcBorders>
          </w:tcPr>
          <w:p w14:paraId="40030770" w14:textId="0CF74E3B" w:rsidR="005F30E1" w:rsidRPr="00F42ABE" w:rsidRDefault="00F529CC" w:rsidP="00E91C84">
            <w:pPr>
              <w:spacing w:after="0" w:line="240" w:lineRule="auto"/>
              <w:rPr>
                <w:b/>
              </w:rPr>
            </w:pPr>
            <w:bookmarkStart w:id="0" w:name="_GoBack"/>
            <w:r>
              <w:rPr>
                <w:rStyle w:val="PlaceholderText"/>
                <w:b/>
                <w:color w:val="auto"/>
              </w:rPr>
              <w:t xml:space="preserve">Adjunct </w:t>
            </w:r>
            <w:r w:rsidR="00374E05" w:rsidRPr="00F42ABE">
              <w:rPr>
                <w:rStyle w:val="PlaceholderText"/>
                <w:b/>
                <w:color w:val="auto"/>
              </w:rPr>
              <w:t>Logistics</w:t>
            </w:r>
            <w:r w:rsidR="00DD5788" w:rsidRPr="00F42ABE">
              <w:rPr>
                <w:rStyle w:val="PlaceholderText"/>
                <w:b/>
                <w:color w:val="auto"/>
              </w:rPr>
              <w:t xml:space="preserve"> Instructor</w:t>
            </w:r>
            <w:r>
              <w:rPr>
                <w:rStyle w:val="PlaceholderText"/>
                <w:b/>
                <w:color w:val="auto"/>
              </w:rPr>
              <w:t>/Program Coordinator</w:t>
            </w:r>
            <w:bookmarkEnd w:id="0"/>
          </w:p>
        </w:tc>
      </w:tr>
      <w:tr w:rsidR="00C43D54" w:rsidRPr="00F42ABE" w14:paraId="131AD3A2" w14:textId="77777777" w:rsidTr="00CE69C5">
        <w:tc>
          <w:tcPr>
            <w:tcW w:w="9900" w:type="dxa"/>
            <w:gridSpan w:val="2"/>
            <w:tcBorders>
              <w:top w:val="nil"/>
              <w:left w:val="nil"/>
              <w:bottom w:val="nil"/>
              <w:right w:val="nil"/>
            </w:tcBorders>
          </w:tcPr>
          <w:p w14:paraId="142E7231" w14:textId="77777777" w:rsidR="00C43D54" w:rsidRPr="00F42ABE" w:rsidRDefault="00C43D54" w:rsidP="00A24E21">
            <w:pPr>
              <w:spacing w:after="0" w:line="240" w:lineRule="auto"/>
              <w:rPr>
                <w:b/>
              </w:rPr>
            </w:pPr>
            <w:r w:rsidRPr="00F42ABE">
              <w:rPr>
                <w:b/>
              </w:rPr>
              <w:t>POSITION DESCRIPTION:</w:t>
            </w:r>
          </w:p>
          <w:p w14:paraId="54DF6C5C" w14:textId="3010884E" w:rsidR="00C43D54" w:rsidRPr="00F42ABE" w:rsidRDefault="00DD5788" w:rsidP="005F30E1">
            <w:pPr>
              <w:spacing w:after="0" w:line="240" w:lineRule="auto"/>
              <w:jc w:val="both"/>
              <w:rPr>
                <w:rStyle w:val="PlaceholderText"/>
                <w:color w:val="auto"/>
              </w:rPr>
            </w:pPr>
            <w:r w:rsidRPr="00F42ABE">
              <w:rPr>
                <w:rStyle w:val="PlaceholderText"/>
                <w:color w:val="auto"/>
              </w:rPr>
              <w:t xml:space="preserve">Responsible for teaching </w:t>
            </w:r>
            <w:r w:rsidR="00F529CC">
              <w:rPr>
                <w:rStyle w:val="PlaceholderText"/>
                <w:color w:val="auto"/>
              </w:rPr>
              <w:t xml:space="preserve">and program coordination for </w:t>
            </w:r>
            <w:r w:rsidRPr="00F42ABE">
              <w:rPr>
                <w:rStyle w:val="PlaceholderText"/>
                <w:color w:val="auto"/>
              </w:rPr>
              <w:t xml:space="preserve">the </w:t>
            </w:r>
            <w:r w:rsidR="00374E05" w:rsidRPr="00F42ABE">
              <w:rPr>
                <w:rStyle w:val="PlaceholderText"/>
                <w:color w:val="auto"/>
              </w:rPr>
              <w:t xml:space="preserve">Logistics </w:t>
            </w:r>
            <w:r w:rsidRPr="00F42ABE">
              <w:rPr>
                <w:rStyle w:val="PlaceholderText"/>
                <w:color w:val="auto"/>
              </w:rPr>
              <w:t>program.</w:t>
            </w:r>
            <w:r w:rsidR="00DE1E57">
              <w:rPr>
                <w:rStyle w:val="PlaceholderText"/>
                <w:color w:val="auto"/>
              </w:rPr>
              <w:t xml:space="preserve"> </w:t>
            </w:r>
            <w:r w:rsidR="006B2166" w:rsidRPr="00F42ABE">
              <w:rPr>
                <w:rStyle w:val="PlaceholderText"/>
                <w:color w:val="auto"/>
              </w:rPr>
              <w:t>Under general supervision, prepare lesson plans and develop program and syllabi, goals and objectives. Evaluate students’ progress in attaining goals and objectives.</w:t>
            </w:r>
            <w:r w:rsidR="00F529CC">
              <w:rPr>
                <w:rStyle w:val="PlaceholderText"/>
                <w:color w:val="auto"/>
              </w:rPr>
              <w:t xml:space="preserve"> </w:t>
            </w:r>
            <w:r w:rsidR="00EF754F">
              <w:rPr>
                <w:rStyle w:val="PlaceholderText"/>
                <w:color w:val="auto"/>
              </w:rPr>
              <w:t>Advise students, p</w:t>
            </w:r>
            <w:r w:rsidR="006B2166" w:rsidRPr="00F42ABE">
              <w:rPr>
                <w:rStyle w:val="PlaceholderText"/>
                <w:color w:val="auto"/>
              </w:rPr>
              <w:t>repare and maintain all required documentation and administrative reports</w:t>
            </w:r>
            <w:r w:rsidR="00F529CC">
              <w:rPr>
                <w:rStyle w:val="PlaceholderText"/>
                <w:color w:val="auto"/>
              </w:rPr>
              <w:t>,</w:t>
            </w:r>
            <w:r w:rsidR="00EF754F">
              <w:rPr>
                <w:rStyle w:val="PlaceholderText"/>
                <w:color w:val="auto"/>
              </w:rPr>
              <w:t xml:space="preserve"> and provide assistance to the administration through committees and other activities.</w:t>
            </w:r>
            <w:r w:rsidR="00DE1E57">
              <w:rPr>
                <w:rStyle w:val="PlaceholderText"/>
                <w:color w:val="auto"/>
              </w:rPr>
              <w:t xml:space="preserve"> </w:t>
            </w:r>
            <w:r w:rsidR="006B2166" w:rsidRPr="00F42ABE">
              <w:rPr>
                <w:rStyle w:val="PlaceholderText"/>
                <w:color w:val="auto"/>
              </w:rPr>
              <w:t xml:space="preserve">Ensure safety and security requirements are met in </w:t>
            </w:r>
            <w:r w:rsidR="00F529CC">
              <w:rPr>
                <w:rStyle w:val="PlaceholderText"/>
                <w:color w:val="auto"/>
              </w:rPr>
              <w:t>labs/classrooms</w:t>
            </w:r>
            <w:r w:rsidR="006B2166" w:rsidRPr="00F42ABE">
              <w:rPr>
                <w:rStyle w:val="PlaceholderText"/>
                <w:color w:val="auto"/>
              </w:rPr>
              <w:t>. Meet with students, staff members</w:t>
            </w:r>
            <w:r w:rsidR="00F529CC">
              <w:rPr>
                <w:rStyle w:val="PlaceholderText"/>
                <w:color w:val="auto"/>
              </w:rPr>
              <w:t>,</w:t>
            </w:r>
            <w:r w:rsidR="006B2166" w:rsidRPr="00F42ABE">
              <w:rPr>
                <w:rStyle w:val="PlaceholderText"/>
                <w:color w:val="auto"/>
              </w:rPr>
              <w:t xml:space="preserve"> and other educators to discuss students’ instructional programs and other issues.</w:t>
            </w:r>
            <w:r w:rsidR="00F529CC">
              <w:rPr>
                <w:rStyle w:val="PlaceholderText"/>
                <w:color w:val="auto"/>
              </w:rPr>
              <w:t xml:space="preserve"> </w:t>
            </w:r>
            <w:r w:rsidR="006B2166" w:rsidRPr="00F42ABE">
              <w:rPr>
                <w:rStyle w:val="PlaceholderText"/>
                <w:color w:val="auto"/>
              </w:rPr>
              <w:t>Assist with recruitment, retention</w:t>
            </w:r>
            <w:r w:rsidR="00F529CC">
              <w:rPr>
                <w:rStyle w:val="PlaceholderText"/>
                <w:color w:val="auto"/>
              </w:rPr>
              <w:t>,</w:t>
            </w:r>
            <w:r w:rsidR="006B2166" w:rsidRPr="00F42ABE">
              <w:rPr>
                <w:rStyle w:val="PlaceholderText"/>
                <w:color w:val="auto"/>
              </w:rPr>
              <w:t xml:space="preserve"> and job placement efforts. Stay abreast of industry trends and related local needs.</w:t>
            </w:r>
          </w:p>
          <w:p w14:paraId="1A4CE5DB" w14:textId="77777777" w:rsidR="005F30E1" w:rsidRPr="00157FBB" w:rsidRDefault="005F30E1" w:rsidP="005F30E1">
            <w:pPr>
              <w:spacing w:after="0" w:line="240" w:lineRule="auto"/>
              <w:jc w:val="both"/>
              <w:rPr>
                <w:sz w:val="16"/>
              </w:rPr>
            </w:pPr>
          </w:p>
        </w:tc>
      </w:tr>
      <w:tr w:rsidR="00C43D54" w:rsidRPr="00F42ABE" w14:paraId="6FFDB3C4" w14:textId="77777777" w:rsidTr="00CE69C5">
        <w:tc>
          <w:tcPr>
            <w:tcW w:w="9900" w:type="dxa"/>
            <w:gridSpan w:val="2"/>
            <w:tcBorders>
              <w:top w:val="nil"/>
              <w:left w:val="nil"/>
              <w:bottom w:val="nil"/>
              <w:right w:val="nil"/>
            </w:tcBorders>
          </w:tcPr>
          <w:p w14:paraId="0735B5DD" w14:textId="77777777" w:rsidR="00C43D54" w:rsidRPr="00F42ABE" w:rsidRDefault="00C43D54" w:rsidP="000A1684">
            <w:pPr>
              <w:spacing w:after="0" w:line="240" w:lineRule="auto"/>
              <w:rPr>
                <w:b/>
              </w:rPr>
            </w:pPr>
            <w:r w:rsidRPr="00F42ABE">
              <w:rPr>
                <w:b/>
              </w:rPr>
              <w:t>MINIMUM QUALIFICATIONS:</w:t>
            </w:r>
          </w:p>
          <w:p w14:paraId="328E81C1" w14:textId="11AC495E" w:rsidR="00E91C84" w:rsidRPr="004F1BB6" w:rsidRDefault="00E91C84" w:rsidP="00EF754F">
            <w:pPr>
              <w:pStyle w:val="NormalWeb"/>
              <w:numPr>
                <w:ilvl w:val="0"/>
                <w:numId w:val="1"/>
              </w:numPr>
              <w:spacing w:before="0" w:beforeAutospacing="0" w:after="0" w:afterAutospacing="0"/>
              <w:jc w:val="both"/>
              <w:rPr>
                <w:rFonts w:ascii="Calibri" w:hAnsi="Calibri" w:cs="Arial"/>
                <w:color w:val="000000"/>
                <w:sz w:val="22"/>
                <w:szCs w:val="22"/>
              </w:rPr>
            </w:pPr>
            <w:r w:rsidRPr="004F1BB6">
              <w:rPr>
                <w:rFonts w:ascii="Calibri" w:hAnsi="Calibri"/>
                <w:iCs/>
                <w:sz w:val="22"/>
                <w:szCs w:val="22"/>
              </w:rPr>
              <w:t xml:space="preserve">Master's Degree in Logistics or </w:t>
            </w:r>
            <w:r w:rsidR="00F529CC">
              <w:rPr>
                <w:rFonts w:ascii="Calibri" w:hAnsi="Calibri"/>
                <w:iCs/>
                <w:sz w:val="22"/>
                <w:szCs w:val="22"/>
              </w:rPr>
              <w:t xml:space="preserve">a </w:t>
            </w:r>
            <w:r w:rsidRPr="004F1BB6">
              <w:rPr>
                <w:rFonts w:ascii="Calibri" w:hAnsi="Calibri"/>
                <w:iCs/>
                <w:sz w:val="22"/>
                <w:szCs w:val="22"/>
              </w:rPr>
              <w:t xml:space="preserve">closely related field </w:t>
            </w:r>
            <w:r w:rsidRPr="004F1BB6">
              <w:rPr>
                <w:rFonts w:ascii="Calibri" w:hAnsi="Calibri" w:cs="Arial"/>
                <w:sz w:val="22"/>
                <w:szCs w:val="22"/>
              </w:rPr>
              <w:t>from a regionally accredited four-year college or university</w:t>
            </w:r>
            <w:r w:rsidR="00CE69C5">
              <w:rPr>
                <w:rFonts w:ascii="Calibri" w:hAnsi="Calibri" w:cs="Arial"/>
                <w:sz w:val="22"/>
                <w:szCs w:val="22"/>
              </w:rPr>
              <w:t>.</w:t>
            </w:r>
          </w:p>
          <w:p w14:paraId="201491DF" w14:textId="19874D21" w:rsidR="00184020" w:rsidRPr="00EF754F" w:rsidRDefault="00157FBB" w:rsidP="00EF754F">
            <w:pPr>
              <w:pStyle w:val="NormalWeb"/>
              <w:numPr>
                <w:ilvl w:val="0"/>
                <w:numId w:val="1"/>
              </w:numPr>
              <w:spacing w:before="0" w:beforeAutospacing="0" w:after="0" w:afterAutospacing="0"/>
              <w:jc w:val="both"/>
              <w:rPr>
                <w:rFonts w:ascii="Calibri" w:hAnsi="Calibri" w:cs="Arial"/>
                <w:color w:val="000000"/>
                <w:sz w:val="22"/>
                <w:szCs w:val="22"/>
              </w:rPr>
            </w:pPr>
            <w:r>
              <w:rPr>
                <w:rFonts w:ascii="Calibri" w:hAnsi="Calibri"/>
                <w:iCs/>
                <w:sz w:val="22"/>
                <w:szCs w:val="22"/>
              </w:rPr>
              <w:t xml:space="preserve">Three years </w:t>
            </w:r>
            <w:r w:rsidR="00E91C84" w:rsidRPr="004F1BB6">
              <w:rPr>
                <w:rFonts w:ascii="Calibri" w:hAnsi="Calibri"/>
                <w:iCs/>
                <w:sz w:val="22"/>
                <w:szCs w:val="22"/>
              </w:rPr>
              <w:t xml:space="preserve">experience </w:t>
            </w:r>
            <w:r>
              <w:rPr>
                <w:rFonts w:ascii="Calibri" w:hAnsi="Calibri"/>
                <w:iCs/>
                <w:sz w:val="22"/>
                <w:szCs w:val="22"/>
              </w:rPr>
              <w:t>within the last seven</w:t>
            </w:r>
            <w:r w:rsidRPr="004F1BB6">
              <w:rPr>
                <w:rFonts w:ascii="Calibri" w:hAnsi="Calibri"/>
                <w:iCs/>
                <w:sz w:val="22"/>
                <w:szCs w:val="22"/>
              </w:rPr>
              <w:t xml:space="preserve"> </w:t>
            </w:r>
            <w:r w:rsidR="00E91C84" w:rsidRPr="004F1BB6">
              <w:rPr>
                <w:rFonts w:ascii="Calibri" w:hAnsi="Calibri"/>
                <w:iCs/>
                <w:sz w:val="22"/>
                <w:szCs w:val="22"/>
              </w:rPr>
              <w:t>working in warehousing, transportation, and/or overall logistics arena.</w:t>
            </w:r>
          </w:p>
          <w:p w14:paraId="502CD9CC" w14:textId="77777777" w:rsidR="00EF754F" w:rsidRPr="00EF754F" w:rsidRDefault="00EF754F" w:rsidP="00EF754F">
            <w:pPr>
              <w:numPr>
                <w:ilvl w:val="0"/>
                <w:numId w:val="1"/>
              </w:numPr>
              <w:spacing w:after="0" w:line="240" w:lineRule="auto"/>
              <w:jc w:val="both"/>
              <w:rPr>
                <w:rFonts w:asciiTheme="minorHAnsi" w:hAnsiTheme="minorHAnsi" w:cstheme="minorHAnsi"/>
                <w:color w:val="000000"/>
              </w:rPr>
            </w:pPr>
            <w:r w:rsidRPr="00EF754F">
              <w:rPr>
                <w:rFonts w:asciiTheme="minorHAnsi" w:hAnsiTheme="minorHAnsi" w:cstheme="minorHAnsi"/>
                <w:color w:val="000000"/>
              </w:rPr>
              <w:t>Must possess and demonstrate effective communication skills.</w:t>
            </w:r>
          </w:p>
          <w:p w14:paraId="65079C22" w14:textId="77777777" w:rsidR="00DD5788" w:rsidRPr="00157FBB" w:rsidRDefault="00DD5788" w:rsidP="00F529CC">
            <w:pPr>
              <w:pStyle w:val="NormalWeb"/>
              <w:spacing w:before="0" w:beforeAutospacing="0" w:after="0" w:afterAutospacing="0"/>
              <w:ind w:left="720"/>
              <w:jc w:val="both"/>
              <w:rPr>
                <w:rFonts w:ascii="Calibri" w:hAnsi="Calibri" w:cs="Arial"/>
                <w:color w:val="000000"/>
                <w:sz w:val="16"/>
                <w:szCs w:val="22"/>
              </w:rPr>
            </w:pPr>
          </w:p>
        </w:tc>
      </w:tr>
      <w:tr w:rsidR="00C43D54" w:rsidRPr="00F42ABE" w14:paraId="0DFA94C6" w14:textId="77777777" w:rsidTr="00CE69C5">
        <w:trPr>
          <w:trHeight w:val="639"/>
        </w:trPr>
        <w:tc>
          <w:tcPr>
            <w:tcW w:w="9900" w:type="dxa"/>
            <w:gridSpan w:val="2"/>
            <w:tcBorders>
              <w:top w:val="nil"/>
              <w:left w:val="nil"/>
              <w:bottom w:val="nil"/>
              <w:right w:val="nil"/>
            </w:tcBorders>
          </w:tcPr>
          <w:p w14:paraId="72E66A39" w14:textId="77777777" w:rsidR="00C43D54" w:rsidRPr="00F42ABE" w:rsidRDefault="00C43D54" w:rsidP="00A24E21">
            <w:pPr>
              <w:spacing w:after="0" w:line="240" w:lineRule="auto"/>
              <w:rPr>
                <w:b/>
              </w:rPr>
            </w:pPr>
            <w:r w:rsidRPr="00F42ABE">
              <w:rPr>
                <w:b/>
              </w:rPr>
              <w:t>PREFERRED QUALIFICATIONS:</w:t>
            </w:r>
          </w:p>
          <w:p w14:paraId="0C860F03" w14:textId="77777777" w:rsidR="005F30E1" w:rsidRPr="00F42ABE" w:rsidRDefault="00E91C84" w:rsidP="005F30E1">
            <w:pPr>
              <w:numPr>
                <w:ilvl w:val="0"/>
                <w:numId w:val="2"/>
              </w:numPr>
              <w:spacing w:after="0" w:line="240" w:lineRule="auto"/>
            </w:pPr>
            <w:r>
              <w:t xml:space="preserve">Previous </w:t>
            </w:r>
            <w:r w:rsidR="00CE69C5">
              <w:t>t</w:t>
            </w:r>
            <w:r>
              <w:t xml:space="preserve">eaching </w:t>
            </w:r>
            <w:r w:rsidR="00CE69C5">
              <w:t>e</w:t>
            </w:r>
            <w:r>
              <w:t>xperience</w:t>
            </w:r>
            <w:r w:rsidR="00CE69C5">
              <w:t>.</w:t>
            </w:r>
          </w:p>
        </w:tc>
      </w:tr>
      <w:tr w:rsidR="00C43D54" w:rsidRPr="00F42ABE" w14:paraId="6F7A7674" w14:textId="77777777" w:rsidTr="00C73F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7"/>
        </w:trPr>
        <w:tc>
          <w:tcPr>
            <w:tcW w:w="9900" w:type="dxa"/>
            <w:gridSpan w:val="2"/>
          </w:tcPr>
          <w:p w14:paraId="612A299F" w14:textId="77777777" w:rsidR="00C43D54" w:rsidRPr="00F42ABE" w:rsidRDefault="00C43D54" w:rsidP="00A24E21">
            <w:pPr>
              <w:spacing w:after="0" w:line="240" w:lineRule="auto"/>
              <w:rPr>
                <w:b/>
              </w:rPr>
            </w:pPr>
            <w:r w:rsidRPr="00F42ABE">
              <w:rPr>
                <w:b/>
              </w:rPr>
              <w:t>SALARY/BENEFITS:</w:t>
            </w:r>
          </w:p>
          <w:p w14:paraId="298BB3B9" w14:textId="77777777" w:rsidR="00C43D54" w:rsidRPr="00C73F27" w:rsidRDefault="00E91C84" w:rsidP="00262362">
            <w:pPr>
              <w:spacing w:after="0" w:line="240" w:lineRule="auto"/>
              <w:jc w:val="both"/>
              <w:rPr>
                <w:rStyle w:val="PlaceholderText"/>
                <w:color w:val="auto"/>
              </w:rPr>
            </w:pPr>
            <w:r w:rsidRPr="004F1BB6">
              <w:rPr>
                <w:rFonts w:cs="Arial"/>
                <w:bCs/>
                <w:color w:val="000000"/>
              </w:rPr>
              <w:t>Commensurate with qualifications. Benefits include paid state holidays, annual and sick leave, retirement options, and State of Georgia Flexible Benefits package.</w:t>
            </w:r>
            <w:r w:rsidR="00C43D54" w:rsidRPr="004F1BB6">
              <w:rPr>
                <w:rStyle w:val="PlaceholderText"/>
                <w:color w:val="auto"/>
              </w:rPr>
              <w:t xml:space="preserve"> </w:t>
            </w:r>
          </w:p>
        </w:tc>
      </w:tr>
      <w:tr w:rsidR="00C43D54" w:rsidRPr="00F42ABE" w14:paraId="3539AD64" w14:textId="77777777" w:rsidTr="00CE6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5"/>
        </w:trPr>
        <w:tc>
          <w:tcPr>
            <w:tcW w:w="9900" w:type="dxa"/>
            <w:gridSpan w:val="2"/>
          </w:tcPr>
          <w:p w14:paraId="481F2D76" w14:textId="77777777" w:rsidR="00C43D54" w:rsidRPr="00F42ABE" w:rsidRDefault="00C43D54" w:rsidP="00A24E21">
            <w:pPr>
              <w:spacing w:after="0" w:line="240" w:lineRule="auto"/>
              <w:rPr>
                <w:b/>
              </w:rPr>
            </w:pPr>
            <w:r w:rsidRPr="00F42ABE">
              <w:rPr>
                <w:b/>
              </w:rPr>
              <w:t xml:space="preserve">APPLICATION DEADLINE: </w:t>
            </w:r>
          </w:p>
          <w:p w14:paraId="6F1FE24E" w14:textId="77777777" w:rsidR="00DE1E57" w:rsidRPr="00F42ABE" w:rsidRDefault="00E91C84" w:rsidP="00A24E21">
            <w:pPr>
              <w:spacing w:after="0" w:line="240" w:lineRule="auto"/>
            </w:pPr>
            <w:r>
              <w:rPr>
                <w:rStyle w:val="PlaceholderText"/>
                <w:color w:val="auto"/>
              </w:rPr>
              <w:t xml:space="preserve">Open </w:t>
            </w:r>
            <w:r w:rsidR="00CE69C5">
              <w:rPr>
                <w:rStyle w:val="PlaceholderText"/>
                <w:color w:val="auto"/>
              </w:rPr>
              <w:t>u</w:t>
            </w:r>
            <w:r>
              <w:rPr>
                <w:rStyle w:val="PlaceholderText"/>
                <w:color w:val="auto"/>
              </w:rPr>
              <w:t>ntil</w:t>
            </w:r>
            <w:r w:rsidR="00CE69C5">
              <w:rPr>
                <w:rStyle w:val="PlaceholderText"/>
                <w:color w:val="auto"/>
              </w:rPr>
              <w:t xml:space="preserve"> f</w:t>
            </w:r>
            <w:r>
              <w:rPr>
                <w:rStyle w:val="PlaceholderText"/>
                <w:color w:val="auto"/>
              </w:rPr>
              <w:t>illed</w:t>
            </w:r>
            <w:r w:rsidR="00CE69C5">
              <w:rPr>
                <w:rStyle w:val="PlaceholderText"/>
                <w:color w:val="auto"/>
              </w:rPr>
              <w:t>.</w:t>
            </w:r>
          </w:p>
        </w:tc>
      </w:tr>
      <w:tr w:rsidR="00CE69C5" w:rsidRPr="00F42ABE" w14:paraId="2E3587BC" w14:textId="77777777" w:rsidTr="00CE6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0" w:type="dxa"/>
            <w:gridSpan w:val="2"/>
          </w:tcPr>
          <w:p w14:paraId="00BDB444" w14:textId="77777777" w:rsidR="00CE69C5" w:rsidRPr="0056722B" w:rsidRDefault="00CE69C5" w:rsidP="00CE69C5">
            <w:pPr>
              <w:pStyle w:val="Default"/>
              <w:jc w:val="both"/>
              <w:rPr>
                <w:rFonts w:ascii="Calibri" w:hAnsi="Calibri" w:cs="Calibri"/>
                <w:sz w:val="22"/>
                <w:szCs w:val="22"/>
              </w:rPr>
            </w:pPr>
            <w:r w:rsidRPr="0056722B">
              <w:rPr>
                <w:rFonts w:ascii="Calibri" w:hAnsi="Calibri" w:cs="Calibri"/>
                <w:b/>
                <w:sz w:val="22"/>
                <w:szCs w:val="22"/>
              </w:rPr>
              <w:t xml:space="preserve">TO APPLY:   </w:t>
            </w:r>
            <w:r w:rsidRPr="0056722B">
              <w:rPr>
                <w:rFonts w:ascii="Calibri" w:hAnsi="Calibri" w:cs="Calibri"/>
                <w:sz w:val="22"/>
                <w:szCs w:val="22"/>
              </w:rPr>
              <w:t xml:space="preserve">Please submit an online application using the OTC online job center website.  </w:t>
            </w:r>
            <w:r w:rsidRPr="0056722B">
              <w:rPr>
                <w:rFonts w:ascii="Calibri" w:hAnsi="Calibri" w:cs="Calibri"/>
                <w:sz w:val="22"/>
                <w:szCs w:val="22"/>
                <w:lang w:val="en"/>
              </w:rPr>
              <w:t xml:space="preserve">All positions require a pre-employment criminal background investigation, education, and employer/professional reference checks. Some positions may additionally require a motor vehicle record search, credit history check, and/or drug screen.  </w:t>
            </w:r>
            <w:r w:rsidRPr="0056722B">
              <w:rPr>
                <w:rFonts w:ascii="Calibri" w:hAnsi="Calibri" w:cs="Calibri"/>
                <w:sz w:val="22"/>
                <w:szCs w:val="22"/>
              </w:rPr>
              <w:t xml:space="preserve">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w:t>
            </w:r>
            <w:hyperlink r:id="rId12" w:history="1">
              <w:r w:rsidRPr="0056722B">
                <w:rPr>
                  <w:rFonts w:ascii="Calibri" w:hAnsi="Calibri" w:cs="Calibri"/>
                  <w:color w:val="0000FF"/>
                  <w:sz w:val="22"/>
                  <w:szCs w:val="22"/>
                </w:rPr>
                <w:t>employment@ogeecheetech.edu</w:t>
              </w:r>
            </w:hyperlink>
            <w:r w:rsidRPr="0056722B">
              <w:rPr>
                <w:rFonts w:ascii="Calibri" w:hAnsi="Calibri" w:cs="Calibri"/>
                <w:sz w:val="22"/>
                <w:szCs w:val="22"/>
              </w:rPr>
              <w:t>.</w:t>
            </w:r>
          </w:p>
          <w:p w14:paraId="08B94D81" w14:textId="77777777" w:rsidR="00CE69C5" w:rsidRPr="00597C7B" w:rsidRDefault="00CE69C5" w:rsidP="00CE69C5">
            <w:pPr>
              <w:pStyle w:val="Default"/>
              <w:jc w:val="both"/>
              <w:rPr>
                <w:rFonts w:ascii="Calibri" w:hAnsi="Calibri" w:cs="Calibri"/>
                <w:sz w:val="16"/>
                <w:szCs w:val="16"/>
              </w:rPr>
            </w:pPr>
          </w:p>
          <w:p w14:paraId="47DEF534" w14:textId="77777777" w:rsidR="00CE69C5" w:rsidRDefault="00CE69C5" w:rsidP="00CE69C5">
            <w:pPr>
              <w:spacing w:after="0" w:line="240" w:lineRule="auto"/>
              <w:jc w:val="both"/>
              <w:rPr>
                <w:rFonts w:cs="Calibri"/>
                <w:lang w:val="en-GB"/>
              </w:rPr>
            </w:pPr>
            <w:r w:rsidRPr="0056722B">
              <w:rPr>
                <w:rFonts w:cs="Calibri"/>
                <w:lang w:val="en-GB"/>
              </w:rPr>
              <w:t xml:space="preserve">The following individuals have been designated to handle inquiries regarding the non-discrimination policies: For Title IX: </w:t>
            </w:r>
            <w:r>
              <w:rPr>
                <w:rFonts w:cs="Calibri"/>
                <w:lang w:val="en-GB"/>
              </w:rPr>
              <w:t>Christy Rikard</w:t>
            </w:r>
            <w:r w:rsidRPr="0056722B">
              <w:rPr>
                <w:rFonts w:cs="Calibri"/>
                <w:lang w:val="en-GB"/>
              </w:rPr>
              <w:t xml:space="preserve">, Office: </w:t>
            </w:r>
            <w:r>
              <w:rPr>
                <w:rFonts w:cs="Calibri"/>
                <w:lang w:val="en-GB"/>
              </w:rPr>
              <w:t>198C, Phone: 912.486.7607</w:t>
            </w:r>
            <w:r w:rsidRPr="0056722B">
              <w:rPr>
                <w:rFonts w:cs="Calibri"/>
                <w:lang w:val="en-GB"/>
              </w:rPr>
              <w:t xml:space="preserve">, </w:t>
            </w:r>
            <w:hyperlink r:id="rId13" w:history="1">
              <w:r w:rsidRPr="000D6D69">
                <w:rPr>
                  <w:rStyle w:val="Hyperlink"/>
                  <w:rFonts w:cs="Calibri"/>
                  <w:lang w:val="en-GB"/>
                </w:rPr>
                <w:t>crikard@ogeecheetech.edu</w:t>
              </w:r>
            </w:hyperlink>
            <w:r w:rsidRPr="0056722B">
              <w:rPr>
                <w:rFonts w:cs="Calibri"/>
                <w:lang w:val="en-GB"/>
              </w:rPr>
              <w:t xml:space="preserve">. For ADA/Section 504: </w:t>
            </w:r>
            <w:r>
              <w:rPr>
                <w:rFonts w:cs="Calibri"/>
                <w:lang w:val="en-GB"/>
              </w:rPr>
              <w:t>Sabrina Burns</w:t>
            </w:r>
            <w:r w:rsidRPr="0056722B">
              <w:rPr>
                <w:rFonts w:cs="Calibri"/>
                <w:lang w:val="en-GB"/>
              </w:rPr>
              <w:t xml:space="preserve">, Disability and Student Support Services Coordinator, Office: </w:t>
            </w:r>
            <w:r>
              <w:rPr>
                <w:rFonts w:cs="Calibri"/>
                <w:lang w:val="en-GB"/>
              </w:rPr>
              <w:t>189</w:t>
            </w:r>
            <w:r w:rsidRPr="0056722B">
              <w:rPr>
                <w:rFonts w:cs="Calibri"/>
                <w:lang w:val="en-GB"/>
              </w:rPr>
              <w:t xml:space="preserve">, Phone: 912.486.7211, </w:t>
            </w:r>
            <w:hyperlink r:id="rId14" w:history="1">
              <w:r w:rsidRPr="00275332">
                <w:rPr>
                  <w:rStyle w:val="Hyperlink"/>
                  <w:rFonts w:cs="Calibri"/>
                  <w:lang w:val="en-GB"/>
                </w:rPr>
                <w:t>sburns@ogeecheetech.edu</w:t>
              </w:r>
            </w:hyperlink>
            <w:r w:rsidRPr="0056722B">
              <w:rPr>
                <w:rFonts w:cs="Calibri"/>
                <w:lang w:val="en-GB"/>
              </w:rPr>
              <w:t>.</w:t>
            </w:r>
          </w:p>
          <w:p w14:paraId="4F7198BB" w14:textId="77777777" w:rsidR="00C73F27" w:rsidRPr="00C73F27" w:rsidRDefault="00C73F27" w:rsidP="00CE69C5">
            <w:pPr>
              <w:spacing w:after="0" w:line="240" w:lineRule="auto"/>
              <w:jc w:val="both"/>
              <w:rPr>
                <w:rFonts w:cs="Calibri"/>
                <w:sz w:val="16"/>
                <w:szCs w:val="16"/>
                <w:lang w:val="en-GB"/>
              </w:rPr>
            </w:pPr>
          </w:p>
          <w:p w14:paraId="53FD0F01" w14:textId="77777777" w:rsidR="00CE69C5" w:rsidRPr="00F42ABE" w:rsidRDefault="00CE69C5" w:rsidP="00CE69C5">
            <w:pPr>
              <w:spacing w:after="0" w:line="240" w:lineRule="auto"/>
              <w:jc w:val="center"/>
              <w:rPr>
                <w:b/>
              </w:rPr>
            </w:pPr>
            <w:r w:rsidRPr="00CE69C5">
              <w:rPr>
                <w:i/>
                <w:sz w:val="16"/>
                <w:szCs w:val="16"/>
              </w:rPr>
              <w:t>As set forth in its student catalog, Ogeechee Technical College does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w:t>
            </w:r>
          </w:p>
        </w:tc>
      </w:tr>
    </w:tbl>
    <w:p w14:paraId="56A50020" w14:textId="77777777" w:rsidR="00D44D8D" w:rsidRPr="00C73F27" w:rsidRDefault="00D44D8D" w:rsidP="00CE69C5">
      <w:pPr>
        <w:rPr>
          <w:sz w:val="4"/>
          <w:szCs w:val="4"/>
        </w:rPr>
      </w:pPr>
    </w:p>
    <w:sectPr w:rsidR="00D44D8D" w:rsidRPr="00C73F27" w:rsidSect="009D794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7C43B" w14:textId="77777777" w:rsidR="001C635F" w:rsidRDefault="001C635F" w:rsidP="00145618">
      <w:pPr>
        <w:spacing w:after="0" w:line="240" w:lineRule="auto"/>
      </w:pPr>
      <w:r>
        <w:separator/>
      </w:r>
    </w:p>
  </w:endnote>
  <w:endnote w:type="continuationSeparator" w:id="0">
    <w:p w14:paraId="740FDF47" w14:textId="77777777" w:rsidR="001C635F" w:rsidRDefault="001C635F" w:rsidP="0014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57FA7" w14:textId="77777777" w:rsidR="001C635F" w:rsidRDefault="001C635F" w:rsidP="00145618">
      <w:pPr>
        <w:spacing w:after="0" w:line="240" w:lineRule="auto"/>
      </w:pPr>
      <w:r>
        <w:separator/>
      </w:r>
    </w:p>
  </w:footnote>
  <w:footnote w:type="continuationSeparator" w:id="0">
    <w:p w14:paraId="28AEF0C7" w14:textId="77777777" w:rsidR="001C635F" w:rsidRDefault="001C635F" w:rsidP="00145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D4720"/>
    <w:multiLevelType w:val="hybridMultilevel"/>
    <w:tmpl w:val="9C782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13058D"/>
    <w:multiLevelType w:val="hybridMultilevel"/>
    <w:tmpl w:val="33F45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466950"/>
    <w:multiLevelType w:val="hybridMultilevel"/>
    <w:tmpl w:val="D9AE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yMbMwMTAwNTI1NjdQ0lEKTi0uzszPAykwqgUA3Jy/QSwAAAA="/>
  </w:docVars>
  <w:rsids>
    <w:rsidRoot w:val="00032DB5"/>
    <w:rsid w:val="00032DB5"/>
    <w:rsid w:val="000553F1"/>
    <w:rsid w:val="000A1684"/>
    <w:rsid w:val="000D6793"/>
    <w:rsid w:val="00145618"/>
    <w:rsid w:val="00157FBB"/>
    <w:rsid w:val="00184020"/>
    <w:rsid w:val="001C635F"/>
    <w:rsid w:val="00251731"/>
    <w:rsid w:val="00262362"/>
    <w:rsid w:val="002A13FD"/>
    <w:rsid w:val="002A17E2"/>
    <w:rsid w:val="002D5B0D"/>
    <w:rsid w:val="00352F8E"/>
    <w:rsid w:val="00374E05"/>
    <w:rsid w:val="003D505D"/>
    <w:rsid w:val="004C639C"/>
    <w:rsid w:val="004F1BB6"/>
    <w:rsid w:val="0054197D"/>
    <w:rsid w:val="00547E49"/>
    <w:rsid w:val="00597C7B"/>
    <w:rsid w:val="005C3977"/>
    <w:rsid w:val="005E0D96"/>
    <w:rsid w:val="005F30E1"/>
    <w:rsid w:val="0061018F"/>
    <w:rsid w:val="006B2166"/>
    <w:rsid w:val="00710446"/>
    <w:rsid w:val="007255F2"/>
    <w:rsid w:val="0077327D"/>
    <w:rsid w:val="00780764"/>
    <w:rsid w:val="008C2A7C"/>
    <w:rsid w:val="00904BA9"/>
    <w:rsid w:val="00915A65"/>
    <w:rsid w:val="00926703"/>
    <w:rsid w:val="00956BEC"/>
    <w:rsid w:val="00961508"/>
    <w:rsid w:val="009A3B63"/>
    <w:rsid w:val="009B0A24"/>
    <w:rsid w:val="009B4E28"/>
    <w:rsid w:val="009D7941"/>
    <w:rsid w:val="00A24E21"/>
    <w:rsid w:val="00A74454"/>
    <w:rsid w:val="00B23611"/>
    <w:rsid w:val="00BA1640"/>
    <w:rsid w:val="00BB62D9"/>
    <w:rsid w:val="00C2291C"/>
    <w:rsid w:val="00C43D54"/>
    <w:rsid w:val="00C73F27"/>
    <w:rsid w:val="00CA088C"/>
    <w:rsid w:val="00CE69C5"/>
    <w:rsid w:val="00D44D8D"/>
    <w:rsid w:val="00DD5788"/>
    <w:rsid w:val="00DE1E57"/>
    <w:rsid w:val="00E91C84"/>
    <w:rsid w:val="00EF358B"/>
    <w:rsid w:val="00EF754F"/>
    <w:rsid w:val="00F42ABE"/>
    <w:rsid w:val="00F529CC"/>
    <w:rsid w:val="00F93CBD"/>
    <w:rsid w:val="00FE02C8"/>
    <w:rsid w:val="00FE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6CA01EC"/>
  <w15:chartTrackingRefBased/>
  <w15:docId w15:val="{F79A6925-6C2D-4E26-B4C7-9498C7B8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69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cs="Tahoma"/>
      <w:sz w:val="16"/>
      <w:szCs w:val="16"/>
    </w:rPr>
  </w:style>
  <w:style w:type="character" w:customStyle="1" w:styleId="BalloonTextChar">
    <w:name w:val="Balloon Text Char"/>
    <w:link w:val="BalloonText"/>
    <w:semiHidden/>
    <w:locked/>
    <w:rsid w:val="008C2A7C"/>
    <w:rPr>
      <w:rFonts w:ascii="Tahoma" w:hAnsi="Tahoma" w:cs="Tahoma"/>
      <w:sz w:val="16"/>
      <w:szCs w:val="16"/>
    </w:rPr>
  </w:style>
  <w:style w:type="character" w:styleId="PlaceholderText">
    <w:name w:val="Placeholder Text"/>
    <w:semiHidden/>
    <w:rsid w:val="008C2A7C"/>
    <w:rPr>
      <w:rFonts w:cs="Times New Roman"/>
      <w:color w:val="808080"/>
    </w:rPr>
  </w:style>
  <w:style w:type="paragraph" w:styleId="Header">
    <w:name w:val="header"/>
    <w:basedOn w:val="Normal"/>
    <w:link w:val="HeaderChar"/>
    <w:rsid w:val="00145618"/>
    <w:pPr>
      <w:tabs>
        <w:tab w:val="center" w:pos="4680"/>
        <w:tab w:val="right" w:pos="9360"/>
      </w:tabs>
    </w:pPr>
  </w:style>
  <w:style w:type="character" w:customStyle="1" w:styleId="HeaderChar">
    <w:name w:val="Header Char"/>
    <w:link w:val="Header"/>
    <w:rsid w:val="00145618"/>
    <w:rPr>
      <w:sz w:val="22"/>
      <w:szCs w:val="22"/>
    </w:rPr>
  </w:style>
  <w:style w:type="paragraph" w:styleId="Footer">
    <w:name w:val="footer"/>
    <w:basedOn w:val="Normal"/>
    <w:link w:val="FooterChar"/>
    <w:rsid w:val="00145618"/>
    <w:pPr>
      <w:tabs>
        <w:tab w:val="center" w:pos="4680"/>
        <w:tab w:val="right" w:pos="9360"/>
      </w:tabs>
    </w:pPr>
  </w:style>
  <w:style w:type="character" w:customStyle="1" w:styleId="FooterChar">
    <w:name w:val="Footer Char"/>
    <w:link w:val="Footer"/>
    <w:rsid w:val="00145618"/>
    <w:rPr>
      <w:sz w:val="22"/>
      <w:szCs w:val="22"/>
    </w:rPr>
  </w:style>
  <w:style w:type="paragraph" w:styleId="NormalWeb">
    <w:name w:val="Normal (Web)"/>
    <w:basedOn w:val="Normal"/>
    <w:rsid w:val="000A1684"/>
    <w:pPr>
      <w:spacing w:before="100" w:beforeAutospacing="1" w:after="100" w:afterAutospacing="1" w:line="240" w:lineRule="auto"/>
    </w:pPr>
    <w:rPr>
      <w:rFonts w:ascii="Times New Roman" w:hAnsi="Times New Roman"/>
      <w:sz w:val="24"/>
      <w:szCs w:val="24"/>
    </w:rPr>
  </w:style>
  <w:style w:type="character" w:styleId="Hyperlink">
    <w:name w:val="Hyperlink"/>
    <w:rsid w:val="005F30E1"/>
    <w:rPr>
      <w:color w:val="0000FF"/>
      <w:u w:val="single"/>
    </w:rPr>
  </w:style>
  <w:style w:type="paragraph" w:customStyle="1" w:styleId="Default">
    <w:name w:val="Default"/>
    <w:rsid w:val="00E91C84"/>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rikard@ogeecheetech.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ployment@ogeecheetech.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burns@ogeechee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c76ffc0-fa13-4910-890b-697a0e5678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9572A4E1F4B144A74BE82F8E88CAB2" ma:contentTypeVersion="17" ma:contentTypeDescription="Create a new document." ma:contentTypeScope="" ma:versionID="5635f693a1e4796ef4388f95cbe57ccc">
  <xsd:schema xmlns:xsd="http://www.w3.org/2001/XMLSchema" xmlns:xs="http://www.w3.org/2001/XMLSchema" xmlns:p="http://schemas.microsoft.com/office/2006/metadata/properties" xmlns:ns3="dc76ffc0-fa13-4910-890b-697a0e56782a" xmlns:ns4="dc66a5f6-662b-41de-a133-a4c4821f5010" targetNamespace="http://schemas.microsoft.com/office/2006/metadata/properties" ma:root="true" ma:fieldsID="cab8d4f604c91559a976fbbf2309f32b" ns3:_="" ns4:_="">
    <xsd:import namespace="dc76ffc0-fa13-4910-890b-697a0e56782a"/>
    <xsd:import namespace="dc66a5f6-662b-41de-a133-a4c4821f50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6ffc0-fa13-4910-890b-697a0e567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6a5f6-662b-41de-a133-a4c4821f50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D87058-BD79-487A-B94A-363531510919}">
  <ds:schemaRefs>
    <ds:schemaRef ds:uri="http://schemas.microsoft.com/sharepoint/v3/contenttype/forms"/>
  </ds:schemaRefs>
</ds:datastoreItem>
</file>

<file path=customXml/itemProps2.xml><?xml version="1.0" encoding="utf-8"?>
<ds:datastoreItem xmlns:ds="http://schemas.openxmlformats.org/officeDocument/2006/customXml" ds:itemID="{B1003DA4-0E9D-4B1F-A8EA-40812923E5B5}">
  <ds:schemaRefs>
    <ds:schemaRef ds:uri="http://schemas.microsoft.com/office/2006/metadata/properties"/>
    <ds:schemaRef ds:uri="dc76ffc0-fa13-4910-890b-697a0e56782a"/>
    <ds:schemaRef ds:uri="http://purl.org/dc/elements/1.1/"/>
    <ds:schemaRef ds:uri="http://schemas.microsoft.com/office/2006/documentManagement/types"/>
    <ds:schemaRef ds:uri="http://purl.org/dc/dcmitype/"/>
    <ds:schemaRef ds:uri="http://schemas.microsoft.com/office/infopath/2007/PartnerControls"/>
    <ds:schemaRef ds:uri="dc66a5f6-662b-41de-a133-a4c4821f5010"/>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92828199-F1AC-430C-8AC6-1D1DC2102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6ffc0-fa13-4910-890b-697a0e56782a"/>
    <ds:schemaRef ds:uri="dc66a5f6-662b-41de-a133-a4c4821f5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POSITION ANNOUNCEMENT FORM</Template>
  <TotalTime>0</TotalTime>
  <Pages>1</Pages>
  <Words>374</Words>
  <Characters>2690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Ogeechee Technical College</Company>
  <LinksUpToDate>false</LinksUpToDate>
  <CharactersWithSpaces>3058</CharactersWithSpaces>
  <SharedDoc>false</SharedDoc>
  <HLinks>
    <vt:vector size="18" baseType="variant">
      <vt:variant>
        <vt:i4>4587645</vt:i4>
      </vt:variant>
      <vt:variant>
        <vt:i4>6</vt:i4>
      </vt:variant>
      <vt:variant>
        <vt:i4>0</vt:i4>
      </vt:variant>
      <vt:variant>
        <vt:i4>5</vt:i4>
      </vt:variant>
      <vt:variant>
        <vt:lpwstr>mailto:lsaunders@ogeecheetech.edu</vt:lpwstr>
      </vt:variant>
      <vt:variant>
        <vt:lpwstr/>
      </vt:variant>
      <vt:variant>
        <vt:i4>3080220</vt:i4>
      </vt:variant>
      <vt:variant>
        <vt:i4>3</vt:i4>
      </vt:variant>
      <vt:variant>
        <vt:i4>0</vt:i4>
      </vt:variant>
      <vt:variant>
        <vt:i4>5</vt:i4>
      </vt:variant>
      <vt:variant>
        <vt:lpwstr>mailto:kwaters@ogeecheetech.edu</vt:lpwstr>
      </vt:variant>
      <vt:variant>
        <vt:lpwstr/>
      </vt:variant>
      <vt:variant>
        <vt:i4>4784242</vt:i4>
      </vt:variant>
      <vt:variant>
        <vt:i4>0</vt:i4>
      </vt:variant>
      <vt:variant>
        <vt:i4>0</vt:i4>
      </vt:variant>
      <vt:variant>
        <vt:i4>5</vt:i4>
      </vt:variant>
      <vt:variant>
        <vt:lpwstr>mailto:employment@ogeecheetech.edu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dstewart</dc:creator>
  <cp:keywords/>
  <dc:description/>
  <cp:lastModifiedBy>Alexander, Desire</cp:lastModifiedBy>
  <cp:revision>2</cp:revision>
  <cp:lastPrinted>2008-03-07T16:41:00Z</cp:lastPrinted>
  <dcterms:created xsi:type="dcterms:W3CDTF">2024-08-28T20:16:00Z</dcterms:created>
  <dcterms:modified xsi:type="dcterms:W3CDTF">2024-08-28T20:16:00Z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0x010100C59572A4E1F4B144A74BE82F8E88CAB2</vt:lpwstr>
  </property>
  <property fmtid="{D5CDD505-2E9C-101B-9397-08002B2CF9AE}" pid="3" name="Order">
    <vt:r8>546400</vt:r8>
  </property>
</Properties>
</file>