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A880" w14:textId="77777777" w:rsidR="00660EC1" w:rsidRPr="00E41729" w:rsidRDefault="00660EC1" w:rsidP="00660EC1">
      <w:pPr>
        <w:keepNext/>
        <w:autoSpaceDE w:val="0"/>
        <w:autoSpaceDN w:val="0"/>
        <w:adjustRightInd w:val="0"/>
        <w:spacing w:after="0" w:line="240" w:lineRule="auto"/>
        <w:jc w:val="center"/>
        <w:outlineLvl w:val="1"/>
        <w:rPr>
          <w:rFonts w:ascii="Arial" w:eastAsia="Times New Roman" w:hAnsi="Arial" w:cs="Arial"/>
          <w:b/>
          <w:bCs/>
          <w:sz w:val="28"/>
          <w:szCs w:val="28"/>
        </w:rPr>
      </w:pPr>
      <w:r w:rsidRPr="00E41729">
        <w:rPr>
          <w:rFonts w:ascii="Arial" w:eastAsia="Times New Roman" w:hAnsi="Arial" w:cs="Arial"/>
          <w:b/>
          <w:bCs/>
          <w:sz w:val="28"/>
          <w:szCs w:val="28"/>
        </w:rPr>
        <w:t>POSITION ANNOUNCEMENT</w:t>
      </w:r>
    </w:p>
    <w:p w14:paraId="6CDA0E63" w14:textId="77777777" w:rsidR="00660EC1" w:rsidRPr="00E41729" w:rsidRDefault="00660EC1" w:rsidP="00660EC1">
      <w:pPr>
        <w:autoSpaceDE w:val="0"/>
        <w:autoSpaceDN w:val="0"/>
        <w:adjustRightInd w:val="0"/>
        <w:spacing w:after="0" w:line="240" w:lineRule="auto"/>
        <w:jc w:val="center"/>
        <w:rPr>
          <w:rFonts w:ascii="Arial" w:eastAsia="Times New Roman" w:hAnsi="Arial" w:cs="Arial"/>
          <w:sz w:val="24"/>
          <w:szCs w:val="24"/>
        </w:rPr>
      </w:pPr>
    </w:p>
    <w:p w14:paraId="0466EEA5" w14:textId="77777777" w:rsidR="00660EC1" w:rsidRPr="00E41729" w:rsidRDefault="00660EC1" w:rsidP="00660EC1">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POSITION:</w:t>
      </w:r>
      <w:r w:rsidRPr="00E41729">
        <w:rPr>
          <w:rFonts w:ascii="Arial" w:eastAsia="Times New Roman" w:hAnsi="Arial" w:cs="Arial"/>
        </w:rPr>
        <w:t xml:space="preserve"> </w:t>
      </w:r>
      <w:r>
        <w:rPr>
          <w:rFonts w:ascii="Arial" w:eastAsia="Times New Roman" w:hAnsi="Arial" w:cs="Arial"/>
        </w:rPr>
        <w:t>OTA Adjunct Instructor:  OCTA 2090 Older Adults &amp; Treatment Methods</w:t>
      </w:r>
    </w:p>
    <w:p w14:paraId="7BDDDB06" w14:textId="77777777" w:rsidR="00660EC1" w:rsidRPr="00E41729" w:rsidRDefault="00660EC1" w:rsidP="00660EC1">
      <w:pPr>
        <w:autoSpaceDE w:val="0"/>
        <w:autoSpaceDN w:val="0"/>
        <w:adjustRightInd w:val="0"/>
        <w:spacing w:after="0" w:line="240" w:lineRule="auto"/>
        <w:rPr>
          <w:rFonts w:ascii="Arial" w:eastAsia="Times New Roman" w:hAnsi="Arial" w:cs="Arial"/>
        </w:rPr>
      </w:pPr>
    </w:p>
    <w:p w14:paraId="09286008" w14:textId="686F75AD" w:rsidR="00660EC1" w:rsidRDefault="00660EC1" w:rsidP="00660EC1">
      <w:pPr>
        <w:widowControl w:val="0"/>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b/>
          <w:bCs/>
        </w:rPr>
        <w:t>POSITION DESCRIPTION</w:t>
      </w:r>
      <w:r w:rsidRPr="00E41729">
        <w:rPr>
          <w:rFonts w:ascii="Arial" w:eastAsia="Times New Roman" w:hAnsi="Arial" w:cs="Arial"/>
        </w:rPr>
        <w:t xml:space="preserve">: </w:t>
      </w:r>
      <w:r w:rsidRPr="00E41729">
        <w:rPr>
          <w:rFonts w:ascii="Arial" w:eastAsia="Times New Roman" w:hAnsi="Arial" w:cs="Arial"/>
          <w:bCs/>
          <w:color w:val="231F20"/>
        </w:rPr>
        <w:t xml:space="preserve">Part-time position available </w:t>
      </w:r>
      <w:r w:rsidRPr="00E41729">
        <w:rPr>
          <w:rFonts w:ascii="Arial" w:eastAsia="Times New Roman" w:hAnsi="Arial" w:cs="Arial"/>
        </w:rPr>
        <w:t xml:space="preserve">as </w:t>
      </w:r>
      <w:r w:rsidRPr="00E41729">
        <w:rPr>
          <w:rFonts w:ascii="Arial" w:eastAsia="Times New Roman" w:hAnsi="Arial" w:cs="Arial"/>
          <w:bCs/>
          <w:color w:val="231F20"/>
        </w:rPr>
        <w:t xml:space="preserve">Adjunct faculty. </w:t>
      </w:r>
      <w:r w:rsidRPr="00E41729">
        <w:rPr>
          <w:rFonts w:ascii="Arial" w:eastAsia="Times New Roman" w:hAnsi="Arial" w:cs="Arial"/>
          <w:szCs w:val="20"/>
        </w:rPr>
        <w:t>Assist the Program Director and/or lead instructor in instructing, supervising</w:t>
      </w:r>
      <w:r>
        <w:rPr>
          <w:rFonts w:ascii="Arial" w:eastAsia="Times New Roman" w:hAnsi="Arial" w:cs="Arial"/>
          <w:szCs w:val="20"/>
        </w:rPr>
        <w:t>,</w:t>
      </w:r>
      <w:r w:rsidRPr="00E41729">
        <w:rPr>
          <w:rFonts w:ascii="Arial" w:eastAsia="Times New Roman" w:hAnsi="Arial" w:cs="Arial"/>
          <w:szCs w:val="20"/>
        </w:rPr>
        <w:t xml:space="preserve"> and evaluating students </w:t>
      </w:r>
      <w:r w:rsidR="003F39AC" w:rsidRPr="00E41729">
        <w:rPr>
          <w:rFonts w:ascii="Arial" w:eastAsia="Times New Roman" w:hAnsi="Arial" w:cs="Arial"/>
          <w:szCs w:val="20"/>
        </w:rPr>
        <w:t xml:space="preserve">in </w:t>
      </w:r>
      <w:r w:rsidR="003F39AC">
        <w:rPr>
          <w:rFonts w:ascii="Arial" w:eastAsia="Times New Roman" w:hAnsi="Arial" w:cs="Arial"/>
          <w:szCs w:val="20"/>
        </w:rPr>
        <w:t>classroom</w:t>
      </w:r>
      <w:r w:rsidRPr="00E41729">
        <w:rPr>
          <w:rFonts w:ascii="Arial" w:eastAsia="Times New Roman" w:hAnsi="Arial" w:cs="Arial"/>
          <w:szCs w:val="20"/>
        </w:rPr>
        <w:t xml:space="preserve">/lab setting. </w:t>
      </w:r>
    </w:p>
    <w:p w14:paraId="4691CCC5" w14:textId="77777777" w:rsidR="003F39AC" w:rsidRPr="003F39AC" w:rsidRDefault="003F39AC" w:rsidP="003F39AC">
      <w:pPr>
        <w:widowControl w:val="0"/>
        <w:autoSpaceDE w:val="0"/>
        <w:autoSpaceDN w:val="0"/>
        <w:adjustRightInd w:val="0"/>
        <w:spacing w:after="0" w:line="240" w:lineRule="auto"/>
        <w:rPr>
          <w:rFonts w:ascii="Arial" w:eastAsia="Times New Roman" w:hAnsi="Arial" w:cs="Arial"/>
          <w:b/>
          <w:bCs/>
          <w:szCs w:val="20"/>
        </w:rPr>
      </w:pPr>
      <w:r w:rsidRPr="003F39AC">
        <w:rPr>
          <w:rFonts w:ascii="Arial" w:eastAsia="Times New Roman" w:hAnsi="Arial" w:cs="Arial"/>
          <w:b/>
          <w:bCs/>
          <w:szCs w:val="20"/>
        </w:rPr>
        <w:t>Note:  Adjunct Instructor positions are part-time positions of employment appointed on a per academic term basis.  Therefore, your employment is limited, and there is no expectation that your association with Chattahoochee Tech will be extended beyond this term.</w:t>
      </w:r>
    </w:p>
    <w:p w14:paraId="2809A0A9"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bCs/>
          <w:color w:val="000000"/>
          <w:sz w:val="20"/>
          <w:szCs w:val="20"/>
        </w:rPr>
      </w:pPr>
    </w:p>
    <w:p w14:paraId="14652DB1"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bCs/>
          <w:color w:val="000000"/>
          <w:szCs w:val="20"/>
        </w:rPr>
      </w:pPr>
      <w:r w:rsidRPr="00E41729">
        <w:rPr>
          <w:rFonts w:ascii="Arial" w:eastAsia="Times New Roman" w:hAnsi="Arial" w:cs="Arial"/>
          <w:b/>
          <w:bCs/>
          <w:color w:val="000000"/>
          <w:szCs w:val="20"/>
        </w:rPr>
        <w:t>JOB RESPONSIBILITIES &amp; PERFORMANCE STANDARDS:</w:t>
      </w:r>
    </w:p>
    <w:p w14:paraId="155B5904"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Responsible for instructing students in accordance with program policies and procedures in a team-based instructional environment in laboratory settings.</w:t>
      </w:r>
    </w:p>
    <w:p w14:paraId="6C72B868"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Evaluates student performance of psychomotor skills using program criteria.</w:t>
      </w:r>
    </w:p>
    <w:p w14:paraId="08195257"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 xml:space="preserve">Explains critical knowledge </w:t>
      </w:r>
      <w:r>
        <w:rPr>
          <w:rFonts w:ascii="Arial" w:eastAsia="Times New Roman" w:hAnsi="Arial" w:cs="Arial"/>
          <w:szCs w:val="20"/>
        </w:rPr>
        <w:t>and</w:t>
      </w:r>
      <w:r w:rsidRPr="00E41729">
        <w:rPr>
          <w:rFonts w:ascii="Arial" w:eastAsia="Times New Roman" w:hAnsi="Arial" w:cs="Arial"/>
          <w:szCs w:val="20"/>
        </w:rPr>
        <w:t xml:space="preserve"> skills to students in </w:t>
      </w:r>
      <w:r>
        <w:rPr>
          <w:rFonts w:ascii="Arial" w:eastAsia="Times New Roman" w:hAnsi="Arial" w:cs="Arial"/>
          <w:szCs w:val="20"/>
        </w:rPr>
        <w:t>a rehabilitation</w:t>
      </w:r>
      <w:r w:rsidRPr="00E41729">
        <w:rPr>
          <w:rFonts w:ascii="Arial" w:eastAsia="Times New Roman" w:hAnsi="Arial" w:cs="Arial"/>
          <w:szCs w:val="20"/>
        </w:rPr>
        <w:t xml:space="preserve"> setting.</w:t>
      </w:r>
    </w:p>
    <w:p w14:paraId="4E787E17"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Operates</w:t>
      </w:r>
      <w:r>
        <w:rPr>
          <w:rFonts w:ascii="Arial" w:eastAsia="Times New Roman" w:hAnsi="Arial" w:cs="Arial"/>
          <w:szCs w:val="20"/>
        </w:rPr>
        <w:t xml:space="preserve"> OTA</w:t>
      </w:r>
      <w:r w:rsidRPr="00E41729">
        <w:rPr>
          <w:rFonts w:ascii="Arial" w:eastAsia="Times New Roman" w:hAnsi="Arial" w:cs="Arial"/>
          <w:szCs w:val="20"/>
        </w:rPr>
        <w:t xml:space="preserve"> skills laboratory equipment effectively.</w:t>
      </w:r>
    </w:p>
    <w:p w14:paraId="7F8A11D1"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Maintains professional competence and certification or licensure.</w:t>
      </w:r>
    </w:p>
    <w:p w14:paraId="6EDA7A7B" w14:textId="77777777" w:rsidR="00660EC1"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Responds to emails and voicemails</w:t>
      </w:r>
      <w:r w:rsidR="003F7E58">
        <w:rPr>
          <w:rFonts w:ascii="Arial" w:eastAsia="Times New Roman" w:hAnsi="Arial" w:cs="Arial"/>
          <w:szCs w:val="20"/>
        </w:rPr>
        <w:t xml:space="preserve"> according to policy</w:t>
      </w:r>
      <w:r w:rsidRPr="00E41729">
        <w:rPr>
          <w:rFonts w:ascii="Arial" w:eastAsia="Times New Roman" w:hAnsi="Arial" w:cs="Arial"/>
          <w:szCs w:val="20"/>
        </w:rPr>
        <w:t>; completes required professional development, evaluations</w:t>
      </w:r>
      <w:r w:rsidR="003F7E58">
        <w:rPr>
          <w:rFonts w:ascii="Arial" w:eastAsia="Times New Roman" w:hAnsi="Arial" w:cs="Arial"/>
          <w:szCs w:val="20"/>
        </w:rPr>
        <w:t>,</w:t>
      </w:r>
      <w:r w:rsidRPr="00E41729">
        <w:rPr>
          <w:rFonts w:ascii="Arial" w:eastAsia="Times New Roman" w:hAnsi="Arial" w:cs="Arial"/>
          <w:szCs w:val="20"/>
        </w:rPr>
        <w:t xml:space="preserve"> and other </w:t>
      </w:r>
      <w:r w:rsidR="003F7E58">
        <w:rPr>
          <w:rFonts w:ascii="Arial" w:eastAsia="Times New Roman" w:hAnsi="Arial" w:cs="Arial"/>
          <w:szCs w:val="20"/>
        </w:rPr>
        <w:t>college-required</w:t>
      </w:r>
      <w:r w:rsidRPr="00E41729">
        <w:rPr>
          <w:rFonts w:ascii="Arial" w:eastAsia="Times New Roman" w:hAnsi="Arial" w:cs="Arial"/>
          <w:szCs w:val="20"/>
        </w:rPr>
        <w:t xml:space="preserve"> responsibilities in a timely fashion. May perform other related tasks as assigned by the Program Director or College Administration.</w:t>
      </w:r>
    </w:p>
    <w:p w14:paraId="4E99AEC1" w14:textId="77777777" w:rsidR="003F7E58" w:rsidRDefault="003F7E58"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 xml:space="preserve">Plan and implement course criteria. This class will be one day a week on Thursdays.  </w:t>
      </w:r>
    </w:p>
    <w:p w14:paraId="78D1F581" w14:textId="77777777" w:rsidR="003F7E58" w:rsidRPr="00E41729" w:rsidRDefault="003F7E58"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Ensure all associated ACOTE B standards are included and assessed within the course.</w:t>
      </w:r>
    </w:p>
    <w:p w14:paraId="29C45C70" w14:textId="77777777" w:rsidR="00660EC1" w:rsidRPr="00E41729" w:rsidRDefault="00660EC1" w:rsidP="00660EC1">
      <w:pPr>
        <w:widowControl w:val="0"/>
        <w:tabs>
          <w:tab w:val="left" w:pos="9630"/>
        </w:tabs>
        <w:autoSpaceDE w:val="0"/>
        <w:autoSpaceDN w:val="0"/>
        <w:adjustRightInd w:val="0"/>
        <w:spacing w:after="0" w:line="240" w:lineRule="auto"/>
        <w:ind w:left="360" w:hanging="360"/>
        <w:rPr>
          <w:rFonts w:ascii="Arial" w:eastAsia="Times New Roman" w:hAnsi="Arial" w:cs="Arial"/>
        </w:rPr>
      </w:pPr>
    </w:p>
    <w:p w14:paraId="6D1AF0DA" w14:textId="77777777" w:rsidR="00660EC1" w:rsidRPr="00E41729" w:rsidRDefault="00660EC1" w:rsidP="00660EC1">
      <w:pPr>
        <w:autoSpaceDE w:val="0"/>
        <w:autoSpaceDN w:val="0"/>
        <w:adjustRightInd w:val="0"/>
        <w:spacing w:after="40" w:line="240" w:lineRule="auto"/>
        <w:rPr>
          <w:rFonts w:ascii="Arial" w:eastAsia="Times New Roman" w:hAnsi="Arial" w:cs="Arial"/>
        </w:rPr>
      </w:pPr>
      <w:r w:rsidRPr="00E41729">
        <w:rPr>
          <w:rFonts w:ascii="Arial" w:eastAsia="Times New Roman" w:hAnsi="Arial" w:cs="Arial"/>
          <w:b/>
          <w:bCs/>
        </w:rPr>
        <w:t>MINIMUM QUALIFICATIONS:</w:t>
      </w:r>
      <w:r w:rsidRPr="00E41729">
        <w:rPr>
          <w:rFonts w:ascii="Arial" w:eastAsia="Times New Roman" w:hAnsi="Arial" w:cs="Arial"/>
        </w:rPr>
        <w:t xml:space="preserve"> </w:t>
      </w:r>
    </w:p>
    <w:p w14:paraId="3D96D5EE" w14:textId="77777777" w:rsidR="00660EC1" w:rsidRPr="00660EC1" w:rsidRDefault="00660EC1" w:rsidP="00660EC1">
      <w:pPr>
        <w:widowControl w:val="0"/>
        <w:numPr>
          <w:ilvl w:val="0"/>
          <w:numId w:val="1"/>
        </w:numPr>
        <w:autoSpaceDE w:val="0"/>
        <w:autoSpaceDN w:val="0"/>
        <w:adjustRightInd w:val="0"/>
        <w:spacing w:after="0" w:line="240" w:lineRule="auto"/>
        <w:rPr>
          <w:rFonts w:ascii="Arial" w:eastAsia="Times New Roman" w:hAnsi="Arial" w:cs="Arial"/>
          <w:szCs w:val="20"/>
        </w:rPr>
      </w:pPr>
      <w:r w:rsidRPr="00660EC1">
        <w:rPr>
          <w:rFonts w:ascii="Arial" w:eastAsia="Times New Roman" w:hAnsi="Arial" w:cs="Times New Roman"/>
          <w:szCs w:val="20"/>
        </w:rPr>
        <w:t xml:space="preserve">Licensed Georgia </w:t>
      </w:r>
      <w:r>
        <w:rPr>
          <w:rFonts w:ascii="Arial" w:eastAsia="Times New Roman" w:hAnsi="Arial" w:cs="Times New Roman"/>
          <w:szCs w:val="20"/>
        </w:rPr>
        <w:t>Occupational Therapy Practitioner.</w:t>
      </w:r>
    </w:p>
    <w:p w14:paraId="5E99D351" w14:textId="77777777" w:rsidR="00660EC1" w:rsidRPr="00660EC1" w:rsidRDefault="00660EC1" w:rsidP="00660EC1">
      <w:pPr>
        <w:widowControl w:val="0"/>
        <w:numPr>
          <w:ilvl w:val="0"/>
          <w:numId w:val="1"/>
        </w:numPr>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 xml:space="preserve">Associates degree or higher from a regionally accredited college or university. </w:t>
      </w:r>
    </w:p>
    <w:p w14:paraId="4E4CABAF" w14:textId="77777777" w:rsidR="00660EC1" w:rsidRPr="00660EC1" w:rsidRDefault="00660EC1" w:rsidP="00660EC1">
      <w:pPr>
        <w:widowControl w:val="0"/>
        <w:numPr>
          <w:ilvl w:val="0"/>
          <w:numId w:val="1"/>
        </w:numPr>
        <w:autoSpaceDE w:val="0"/>
        <w:autoSpaceDN w:val="0"/>
        <w:adjustRightInd w:val="0"/>
        <w:spacing w:after="0" w:line="240" w:lineRule="auto"/>
        <w:rPr>
          <w:rFonts w:ascii="Arial" w:eastAsia="Times New Roman" w:hAnsi="Arial" w:cs="Arial"/>
          <w:szCs w:val="20"/>
        </w:rPr>
      </w:pPr>
      <w:r w:rsidRPr="00660EC1">
        <w:rPr>
          <w:rFonts w:ascii="Arial" w:eastAsia="Times New Roman" w:hAnsi="Arial" w:cs="Times New Roman"/>
          <w:szCs w:val="20"/>
        </w:rPr>
        <w:t xml:space="preserve">3+ years </w:t>
      </w:r>
      <w:r>
        <w:rPr>
          <w:rFonts w:ascii="Arial" w:eastAsia="Times New Roman" w:hAnsi="Arial" w:cs="Times New Roman"/>
          <w:szCs w:val="20"/>
        </w:rPr>
        <w:t xml:space="preserve">of </w:t>
      </w:r>
      <w:r w:rsidRPr="00660EC1">
        <w:rPr>
          <w:rFonts w:ascii="Arial" w:eastAsia="Times New Roman" w:hAnsi="Arial" w:cs="Arial"/>
          <w:szCs w:val="20"/>
        </w:rPr>
        <w:t>experience in the field</w:t>
      </w:r>
      <w:r>
        <w:rPr>
          <w:rFonts w:ascii="Arial" w:eastAsia="Times New Roman" w:hAnsi="Arial" w:cs="Arial"/>
          <w:szCs w:val="20"/>
        </w:rPr>
        <w:t xml:space="preserve">, specifically older adults.  </w:t>
      </w:r>
    </w:p>
    <w:p w14:paraId="6E632992" w14:textId="77777777" w:rsidR="00660EC1" w:rsidRPr="00E41729" w:rsidRDefault="00660EC1" w:rsidP="00660EC1">
      <w:pPr>
        <w:autoSpaceDE w:val="0"/>
        <w:autoSpaceDN w:val="0"/>
        <w:adjustRightInd w:val="0"/>
        <w:spacing w:after="0" w:line="240" w:lineRule="auto"/>
        <w:rPr>
          <w:rFonts w:ascii="Arial" w:eastAsia="Times New Roman" w:hAnsi="Arial" w:cs="Arial"/>
        </w:rPr>
      </w:pPr>
    </w:p>
    <w:p w14:paraId="6D3EAD70" w14:textId="77777777" w:rsidR="00660EC1" w:rsidRPr="00E41729" w:rsidRDefault="00660EC1" w:rsidP="00660EC1">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PREFERRED QUALIFICATIONS:</w:t>
      </w:r>
    </w:p>
    <w:p w14:paraId="18909501" w14:textId="77777777" w:rsidR="00660EC1" w:rsidRPr="003F7E58" w:rsidRDefault="00660EC1" w:rsidP="00660EC1">
      <w:pPr>
        <w:widowControl w:val="0"/>
        <w:numPr>
          <w:ilvl w:val="0"/>
          <w:numId w:val="2"/>
        </w:numPr>
        <w:autoSpaceDE w:val="0"/>
        <w:autoSpaceDN w:val="0"/>
        <w:adjustRightInd w:val="0"/>
        <w:spacing w:after="0" w:line="240" w:lineRule="auto"/>
        <w:contextualSpacing/>
        <w:rPr>
          <w:rFonts w:ascii="Arial" w:eastAsia="Times New Roman" w:hAnsi="Arial" w:cs="Arial"/>
          <w:szCs w:val="20"/>
        </w:rPr>
      </w:pPr>
      <w:proofErr w:type="spellStart"/>
      <w:r>
        <w:rPr>
          <w:rFonts w:ascii="Arial" w:eastAsia="Times New Roman" w:hAnsi="Arial" w:cs="Arial"/>
          <w:bCs/>
          <w:szCs w:val="20"/>
        </w:rPr>
        <w:t>Bachelors</w:t>
      </w:r>
      <w:proofErr w:type="spellEnd"/>
      <w:r w:rsidRPr="00E41729">
        <w:rPr>
          <w:rFonts w:ascii="Arial" w:eastAsia="Times New Roman" w:hAnsi="Arial" w:cs="Arial"/>
          <w:bCs/>
          <w:szCs w:val="20"/>
        </w:rPr>
        <w:t xml:space="preserve"> degree or higher from a regionally accredited college or </w:t>
      </w:r>
      <w:r>
        <w:rPr>
          <w:rFonts w:ascii="Arial" w:eastAsia="Times New Roman" w:hAnsi="Arial" w:cs="Arial"/>
          <w:bCs/>
          <w:szCs w:val="20"/>
        </w:rPr>
        <w:t>university</w:t>
      </w:r>
      <w:r w:rsidRPr="00E41729">
        <w:rPr>
          <w:rFonts w:ascii="Arial" w:eastAsia="Times New Roman" w:hAnsi="Arial" w:cs="Arial"/>
          <w:bCs/>
          <w:szCs w:val="20"/>
        </w:rPr>
        <w:t xml:space="preserve">. </w:t>
      </w:r>
    </w:p>
    <w:p w14:paraId="7DB10FD1" w14:textId="77777777" w:rsidR="003F7E58" w:rsidRPr="00E41729" w:rsidRDefault="003F7E58" w:rsidP="00660EC1">
      <w:pPr>
        <w:widowControl w:val="0"/>
        <w:numPr>
          <w:ilvl w:val="0"/>
          <w:numId w:val="2"/>
        </w:numPr>
        <w:autoSpaceDE w:val="0"/>
        <w:autoSpaceDN w:val="0"/>
        <w:adjustRightInd w:val="0"/>
        <w:spacing w:after="0" w:line="240" w:lineRule="auto"/>
        <w:contextualSpacing/>
        <w:rPr>
          <w:rFonts w:ascii="Arial" w:eastAsia="Times New Roman" w:hAnsi="Arial" w:cs="Arial"/>
          <w:szCs w:val="20"/>
        </w:rPr>
      </w:pPr>
      <w:r>
        <w:rPr>
          <w:rFonts w:ascii="Arial" w:eastAsia="Times New Roman" w:hAnsi="Arial" w:cs="Arial"/>
          <w:szCs w:val="20"/>
        </w:rPr>
        <w:t xml:space="preserve">Previous teaching experience in the field. </w:t>
      </w:r>
    </w:p>
    <w:p w14:paraId="0CB8B792"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rPr>
      </w:pPr>
    </w:p>
    <w:p w14:paraId="25670C38" w14:textId="050CD22F" w:rsidR="00660EC1" w:rsidRPr="00E41729" w:rsidRDefault="00660EC1" w:rsidP="00660EC1">
      <w:pPr>
        <w:widowControl w:val="0"/>
        <w:autoSpaceDE w:val="0"/>
        <w:autoSpaceDN w:val="0"/>
        <w:adjustRightInd w:val="0"/>
        <w:spacing w:after="0" w:line="240" w:lineRule="auto"/>
        <w:rPr>
          <w:rFonts w:ascii="Arial" w:eastAsia="Times New Roman" w:hAnsi="Arial" w:cs="Arial"/>
          <w:sz w:val="20"/>
          <w:szCs w:val="20"/>
        </w:rPr>
      </w:pPr>
      <w:r w:rsidRPr="00E41729">
        <w:rPr>
          <w:rFonts w:ascii="Arial" w:eastAsia="Times New Roman" w:hAnsi="Arial" w:cs="Arial"/>
          <w:b/>
        </w:rPr>
        <w:t>SALARY/BENEFITS:</w:t>
      </w:r>
      <w:r w:rsidRPr="00E41729">
        <w:rPr>
          <w:rFonts w:ascii="Arial" w:eastAsia="Times New Roman" w:hAnsi="Arial" w:cs="Arial"/>
        </w:rPr>
        <w:t xml:space="preserve">  </w:t>
      </w:r>
      <w:r w:rsidR="003F7E58">
        <w:rPr>
          <w:rFonts w:ascii="Arial" w:eastAsia="Times New Roman" w:hAnsi="Arial" w:cs="Arial"/>
          <w:szCs w:val="20"/>
        </w:rPr>
        <w:t>$2</w:t>
      </w:r>
      <w:r w:rsidR="003F39AC">
        <w:rPr>
          <w:rFonts w:ascii="Arial" w:eastAsia="Times New Roman" w:hAnsi="Arial" w:cs="Arial"/>
          <w:szCs w:val="20"/>
        </w:rPr>
        <w:t>,</w:t>
      </w:r>
      <w:r w:rsidR="003F7E58">
        <w:rPr>
          <w:rFonts w:ascii="Arial" w:eastAsia="Times New Roman" w:hAnsi="Arial" w:cs="Arial"/>
          <w:szCs w:val="20"/>
        </w:rPr>
        <w:t>800</w:t>
      </w:r>
      <w:r w:rsidR="003F39AC">
        <w:rPr>
          <w:rFonts w:ascii="Arial" w:eastAsia="Times New Roman" w:hAnsi="Arial" w:cs="Arial"/>
          <w:szCs w:val="20"/>
        </w:rPr>
        <w:t>.00</w:t>
      </w:r>
      <w:r w:rsidR="003F7E58">
        <w:rPr>
          <w:rFonts w:ascii="Arial" w:eastAsia="Times New Roman" w:hAnsi="Arial" w:cs="Arial"/>
          <w:szCs w:val="20"/>
        </w:rPr>
        <w:t xml:space="preserve"> for this course</w:t>
      </w:r>
      <w:r w:rsidR="003F39AC">
        <w:rPr>
          <w:rFonts w:ascii="Arial" w:eastAsia="Times New Roman" w:hAnsi="Arial" w:cs="Arial"/>
          <w:szCs w:val="20"/>
        </w:rPr>
        <w:t>, per semester</w:t>
      </w:r>
      <w:bookmarkStart w:id="0" w:name="_GoBack"/>
      <w:bookmarkEnd w:id="0"/>
      <w:r w:rsidR="003F7E58">
        <w:rPr>
          <w:rFonts w:ascii="Arial" w:eastAsia="Times New Roman" w:hAnsi="Arial" w:cs="Arial"/>
          <w:szCs w:val="20"/>
        </w:rPr>
        <w:t>.</w:t>
      </w:r>
      <w:r w:rsidRPr="00E41729">
        <w:rPr>
          <w:rFonts w:ascii="Arial" w:eastAsia="Times New Roman" w:hAnsi="Arial" w:cs="Arial"/>
          <w:szCs w:val="20"/>
        </w:rPr>
        <w:t xml:space="preserve">  There are no State Benefits. </w:t>
      </w:r>
      <w:r w:rsidRPr="00E41729">
        <w:rPr>
          <w:rFonts w:ascii="Arial" w:eastAsia="Times New Roman" w:hAnsi="Arial" w:cs="Arial"/>
        </w:rPr>
        <w:t>Please be aware that all Chattahoochee Technical College employees must be paid by DIRECT DEPOSIT unless exempted by the State Accounting Office based on “hardship” evidence provided by the employee.</w:t>
      </w:r>
    </w:p>
    <w:p w14:paraId="7D4C9250"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p>
    <w:p w14:paraId="7D95FC52"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color w:val="1F497D"/>
        </w:rPr>
      </w:pPr>
      <w:r w:rsidRPr="00E41729">
        <w:rPr>
          <w:rFonts w:ascii="Arial" w:eastAsia="Times New Roman" w:hAnsi="Arial" w:cs="Arial"/>
          <w:b/>
        </w:rPr>
        <w:t xml:space="preserve">APPLICATION PROCEDURE:  </w:t>
      </w:r>
      <w:r w:rsidRPr="00E41729">
        <w:rPr>
          <w:rFonts w:ascii="Arial" w:eastAsia="Times New Roman" w:hAnsi="Arial" w:cs="Arial"/>
        </w:rPr>
        <w:t xml:space="preserve">APPLY ONLINE ONLY @ </w:t>
      </w:r>
      <w:hyperlink r:id="rId8" w:history="1">
        <w:r w:rsidRPr="00E41729">
          <w:rPr>
            <w:rFonts w:ascii="Arial" w:eastAsia="Times New Roman" w:hAnsi="Arial" w:cs="Arial"/>
            <w:color w:val="0000FF"/>
            <w:u w:val="single"/>
          </w:rPr>
          <w:t>www.chattahoocheetech.edu</w:t>
        </w:r>
      </w:hyperlink>
      <w:r w:rsidRPr="00E41729">
        <w:rPr>
          <w:rFonts w:ascii="Arial" w:eastAsia="Times New Roman" w:hAnsi="Arial" w:cs="Arial"/>
        </w:rPr>
        <w:t xml:space="preserve"> and select “</w:t>
      </w:r>
      <w:proofErr w:type="spellStart"/>
      <w:r w:rsidRPr="00E41729">
        <w:rPr>
          <w:rFonts w:ascii="Arial" w:eastAsia="Times New Roman" w:hAnsi="Arial" w:cs="Arial"/>
        </w:rPr>
        <w:t>me@ChattTech</w:t>
      </w:r>
      <w:proofErr w:type="spellEnd"/>
      <w:r w:rsidRPr="00E41729">
        <w:rPr>
          <w:rFonts w:ascii="Arial" w:eastAsia="Times New Roman" w:hAnsi="Arial" w:cs="Arial"/>
        </w:rPr>
        <w:t xml:space="preserve">” then “Jobs and Careers at Chatt Tech.”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  </w:t>
      </w:r>
    </w:p>
    <w:p w14:paraId="7DFDE054"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bCs/>
        </w:rPr>
      </w:pPr>
    </w:p>
    <w:p w14:paraId="0F93F12D"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RESPONSE DEADLINE:</w:t>
      </w:r>
      <w:r w:rsidRPr="00E41729">
        <w:rPr>
          <w:rFonts w:ascii="Arial" w:eastAsia="Times New Roman" w:hAnsi="Arial" w:cs="Arial"/>
        </w:rPr>
        <w:t xml:space="preserve">  Opened until filled or set a specific date</w:t>
      </w:r>
    </w:p>
    <w:p w14:paraId="39980C29"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rPr>
        <w:t xml:space="preserve"> </w:t>
      </w:r>
    </w:p>
    <w:p w14:paraId="1A719931" w14:textId="77777777" w:rsidR="003F39AC" w:rsidRDefault="00660EC1" w:rsidP="003F39AC">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lastRenderedPageBreak/>
        <w:t xml:space="preserve">ANTICIPATED EMPLOYMENT DATE: </w:t>
      </w:r>
      <w:r w:rsidRPr="00E41729">
        <w:rPr>
          <w:rFonts w:ascii="Arial" w:eastAsia="Times New Roman" w:hAnsi="Arial" w:cs="Arial"/>
        </w:rPr>
        <w:t xml:space="preserve"> Summer 202</w:t>
      </w:r>
      <w:r w:rsidR="003F7E58">
        <w:rPr>
          <w:rFonts w:ascii="Arial" w:eastAsia="Times New Roman" w:hAnsi="Arial" w:cs="Arial"/>
        </w:rPr>
        <w:t>6</w:t>
      </w:r>
    </w:p>
    <w:p w14:paraId="3397B06C" w14:textId="77777777" w:rsidR="003F39AC" w:rsidRDefault="003F39AC" w:rsidP="003F39AC">
      <w:pPr>
        <w:autoSpaceDE w:val="0"/>
        <w:autoSpaceDN w:val="0"/>
        <w:adjustRightInd w:val="0"/>
        <w:spacing w:after="0" w:line="240" w:lineRule="auto"/>
        <w:rPr>
          <w:rFonts w:ascii="Arial" w:eastAsia="Times New Roman" w:hAnsi="Arial" w:cs="Arial"/>
          <w:b/>
        </w:rPr>
      </w:pPr>
    </w:p>
    <w:p w14:paraId="4A9EBB17" w14:textId="130EA334" w:rsidR="003F39AC" w:rsidRPr="00431607" w:rsidRDefault="00660EC1" w:rsidP="003F39AC">
      <w:pPr>
        <w:autoSpaceDE w:val="0"/>
        <w:autoSpaceDN w:val="0"/>
        <w:adjustRightInd w:val="0"/>
        <w:spacing w:after="0" w:line="240" w:lineRule="auto"/>
        <w:rPr>
          <w:rFonts w:ascii="Arial" w:eastAsia="Times New Roman" w:hAnsi="Arial" w:cs="Arial"/>
          <w:i/>
          <w:iCs/>
          <w:sz w:val="18"/>
        </w:rPr>
      </w:pPr>
      <w:r w:rsidRPr="00E41729">
        <w:rPr>
          <w:rFonts w:ascii="Arial" w:eastAsia="Times New Roman" w:hAnsi="Arial" w:cs="Arial"/>
          <w:b/>
        </w:rPr>
        <w:t>EMPLOYMENT POLICY:</w:t>
      </w:r>
      <w:r w:rsidR="003F39AC" w:rsidRPr="003F39AC">
        <w:rPr>
          <w:rFonts w:ascii="Arial" w:eastAsia="Times New Roman" w:hAnsi="Arial" w:cs="Arial"/>
          <w:i/>
          <w:iCs/>
          <w:sz w:val="18"/>
        </w:rPr>
        <w:t xml:space="preserve"> </w:t>
      </w:r>
      <w:r w:rsidR="003F39AC" w:rsidRPr="00431607">
        <w:rPr>
          <w:rFonts w:ascii="Arial" w:eastAsia="Times New Roman" w:hAnsi="Arial" w:cs="Arial"/>
          <w:i/>
          <w:iCs/>
          <w:sz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3F39AC" w:rsidRPr="00431607">
          <w:rPr>
            <w:rStyle w:val="Hyperlink"/>
            <w:rFonts w:ascii="Arial" w:eastAsia="Times New Roman" w:hAnsi="Arial" w:cs="Arial"/>
            <w:i/>
            <w:iCs/>
            <w:sz w:val="18"/>
          </w:rPr>
          <w:t>(404) 679-4500</w:t>
        </w:r>
      </w:hyperlink>
      <w:r w:rsidR="003F39AC" w:rsidRPr="00431607">
        <w:rPr>
          <w:rFonts w:ascii="Arial" w:eastAsia="Times New Roman" w:hAnsi="Arial" w:cs="Arial"/>
          <w:i/>
          <w:iCs/>
          <w:sz w:val="18"/>
        </w:rPr>
        <w:t>, or by using information available on SACSCOC’s website (</w:t>
      </w:r>
      <w:hyperlink r:id="rId10" w:history="1">
        <w:r w:rsidR="003F39AC" w:rsidRPr="00431607">
          <w:rPr>
            <w:rStyle w:val="Hyperlink"/>
            <w:rFonts w:ascii="Arial" w:eastAsia="Times New Roman" w:hAnsi="Arial" w:cs="Arial"/>
            <w:i/>
            <w:iCs/>
            <w:sz w:val="18"/>
          </w:rPr>
          <w:t>www.sacscoc.org</w:t>
        </w:r>
      </w:hyperlink>
      <w:r w:rsidR="003F39AC" w:rsidRPr="00431607">
        <w:rPr>
          <w:rFonts w:ascii="Arial" w:eastAsia="Times New Roman" w:hAnsi="Arial" w:cs="Arial"/>
          <w:i/>
          <w:iCs/>
          <w:sz w:val="18"/>
        </w:rPr>
        <w:t>).</w:t>
      </w:r>
    </w:p>
    <w:p w14:paraId="467C4A2E" w14:textId="77777777" w:rsidR="003F39AC" w:rsidRPr="00431607" w:rsidRDefault="003F39AC" w:rsidP="003F39AC">
      <w:pPr>
        <w:autoSpaceDE w:val="0"/>
        <w:autoSpaceDN w:val="0"/>
        <w:adjustRightInd w:val="0"/>
        <w:spacing w:after="0" w:line="240" w:lineRule="auto"/>
        <w:rPr>
          <w:rFonts w:ascii="Arial" w:eastAsia="Times New Roman" w:hAnsi="Arial" w:cs="Arial"/>
          <w:i/>
          <w:iCs/>
          <w:sz w:val="18"/>
        </w:rPr>
      </w:pPr>
    </w:p>
    <w:p w14:paraId="2936A4F9" w14:textId="77777777" w:rsidR="003F39AC" w:rsidRDefault="003F39AC" w:rsidP="003F39AC">
      <w:pPr>
        <w:autoSpaceDE w:val="0"/>
        <w:autoSpaceDN w:val="0"/>
        <w:adjustRightInd w:val="0"/>
        <w:spacing w:after="0" w:line="240" w:lineRule="auto"/>
        <w:rPr>
          <w:rFonts w:ascii="Arial" w:eastAsia="Times New Roman" w:hAnsi="Arial" w:cs="Arial"/>
          <w:i/>
          <w:iCs/>
          <w:sz w:val="18"/>
        </w:rPr>
      </w:pPr>
      <w:r w:rsidRPr="00431607">
        <w:rPr>
          <w:rFonts w:ascii="Arial" w:eastAsia="Times New Roman" w:hAnsi="Arial" w:cs="Arial"/>
          <w:i/>
          <w:iCs/>
          <w:sz w:val="18"/>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431607">
        <w:rPr>
          <w:rFonts w:ascii="Arial" w:eastAsia="Times New Roman" w:hAnsi="Arial" w:cs="Arial"/>
          <w:i/>
          <w:iCs/>
          <w:sz w:val="18"/>
        </w:rPr>
        <w:t>Nickkie</w:t>
      </w:r>
      <w:proofErr w:type="spellEnd"/>
      <w:r w:rsidRPr="00431607">
        <w:rPr>
          <w:rFonts w:ascii="Arial" w:eastAsia="Times New Roman" w:hAnsi="Arial" w:cs="Arial"/>
          <w:i/>
          <w:iCs/>
          <w:sz w:val="18"/>
        </w:rPr>
        <w:t xml:space="preserve">” Warrington, Marietta Campus, 980 South Cobb Drive, Building C 1102B, Marietta, GA 30060, 770-975-4023, or </w:t>
      </w:r>
      <w:hyperlink r:id="rId11" w:history="1">
        <w:r w:rsidRPr="00431607">
          <w:rPr>
            <w:rStyle w:val="Hyperlink"/>
            <w:rFonts w:ascii="Arial" w:eastAsia="Times New Roman" w:hAnsi="Arial" w:cs="Arial"/>
            <w:i/>
            <w:iCs/>
            <w:sz w:val="18"/>
          </w:rPr>
          <w:t>SDWarrington@ChattahoocheeTech.edu</w:t>
        </w:r>
      </w:hyperlink>
      <w:r w:rsidRPr="00431607">
        <w:rPr>
          <w:rFonts w:ascii="Arial" w:eastAsia="Times New Roman" w:hAnsi="Arial" w:cs="Arial"/>
          <w:i/>
          <w:iCs/>
          <w:sz w:val="18"/>
        </w:rPr>
        <w:t>, and Chattahoochee Technical College Section 504 Coordinator, Caitlin Barton, 5198 Ross Road, Building A1320, Acworth, GA 30102, (770) 975-4099, or </w:t>
      </w:r>
      <w:hyperlink r:id="rId12" w:history="1">
        <w:r w:rsidRPr="00431607">
          <w:rPr>
            <w:rStyle w:val="Hyperlink"/>
            <w:rFonts w:ascii="Arial" w:eastAsia="Times New Roman" w:hAnsi="Arial" w:cs="Arial"/>
            <w:i/>
            <w:iCs/>
            <w:sz w:val="18"/>
          </w:rPr>
          <w:t>Caitlin.Barton@chattahoocheetech.edu</w:t>
        </w:r>
      </w:hyperlink>
      <w:r w:rsidRPr="00431607">
        <w:rPr>
          <w:rFonts w:ascii="Arial" w:eastAsia="Times New Roman" w:hAnsi="Arial" w:cs="Arial"/>
          <w:i/>
          <w:iCs/>
          <w:sz w:val="18"/>
        </w:rPr>
        <w:t>.</w:t>
      </w:r>
    </w:p>
    <w:p w14:paraId="3063AB44" w14:textId="77777777" w:rsidR="003F39AC" w:rsidRPr="00E41729" w:rsidRDefault="003F39AC" w:rsidP="003F39AC">
      <w:pPr>
        <w:autoSpaceDE w:val="0"/>
        <w:autoSpaceDN w:val="0"/>
        <w:adjustRightInd w:val="0"/>
        <w:spacing w:after="0" w:line="240" w:lineRule="auto"/>
        <w:rPr>
          <w:rFonts w:ascii="Arial" w:eastAsia="Times New Roman" w:hAnsi="Arial" w:cs="Arial"/>
          <w:i/>
          <w:smallCaps/>
        </w:rPr>
      </w:pPr>
      <w:r w:rsidRPr="00E41729">
        <w:rPr>
          <w:rFonts w:ascii="Arial" w:eastAsia="Times New Roman" w:hAnsi="Arial" w:cs="Arial"/>
          <w:i/>
          <w:smallCaps/>
        </w:rPr>
        <w:t xml:space="preserve"> </w:t>
      </w:r>
    </w:p>
    <w:p w14:paraId="7AAE1C20" w14:textId="77777777" w:rsidR="003F39AC" w:rsidRPr="00431607" w:rsidRDefault="003F39AC" w:rsidP="003F39AC">
      <w:pPr>
        <w:spacing w:after="120" w:line="240" w:lineRule="auto"/>
        <w:jc w:val="center"/>
        <w:rPr>
          <w:rFonts w:ascii="Arial" w:eastAsia="Times New Roman" w:hAnsi="Arial" w:cs="Arial"/>
          <w:b/>
          <w:bCs/>
          <w:i/>
          <w:iCs/>
          <w:smallCaps/>
        </w:rPr>
      </w:pPr>
      <w:r w:rsidRPr="00431607">
        <w:rPr>
          <w:rFonts w:ascii="Arial" w:eastAsia="Times New Roman" w:hAnsi="Arial" w:cs="Arial"/>
          <w:b/>
          <w:bCs/>
          <w:i/>
          <w:iCs/>
          <w:smallCaps/>
        </w:rPr>
        <w:t>A Unit of the Technical College System of Georgia</w:t>
      </w:r>
    </w:p>
    <w:sectPr w:rsidR="003F39AC" w:rsidRPr="0043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2183B"/>
    <w:multiLevelType w:val="hybridMultilevel"/>
    <w:tmpl w:val="849E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F6D6C"/>
    <w:multiLevelType w:val="hybridMultilevel"/>
    <w:tmpl w:val="F5F07C74"/>
    <w:lvl w:ilvl="0" w:tplc="0409000F">
      <w:start w:val="1"/>
      <w:numFmt w:val="decimal"/>
      <w:lvlText w:val="%1."/>
      <w:lvlJc w:val="left"/>
      <w:pPr>
        <w:ind w:left="94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C1"/>
    <w:rsid w:val="003F39AC"/>
    <w:rsid w:val="003F7E58"/>
    <w:rsid w:val="005D6B99"/>
    <w:rsid w:val="0066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98C7"/>
  <w15:chartTrackingRefBased/>
  <w15:docId w15:val="{F278CA1C-1894-446F-BF21-BC8358A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E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9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Warrington@ChattahoocheeTech.edu" TargetMode="External"/><Relationship Id="rId5" Type="http://schemas.openxmlformats.org/officeDocument/2006/relationships/styles" Target="styles.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numbering" Target="numbering.xml"/><Relationship Id="rId9" Type="http://schemas.openxmlformats.org/officeDocument/2006/relationships/hyperlink" Target="tel:(404)%20679-4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d15958-060b-4f9e-a59e-5d328a9b572b"/>
    <lcf76f155ced4ddcb4097134ff3c332f xmlns="d8ff2e97-dfbb-48c8-8f01-6b26327c8b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368F4A006BC3448CBD669902A939B8" ma:contentTypeVersion="19" ma:contentTypeDescription="Create a new document." ma:contentTypeScope="" ma:versionID="7e7f78fedffb9ad4011510c57e3ce64e">
  <xsd:schema xmlns:xsd="http://www.w3.org/2001/XMLSchema" xmlns:xs="http://www.w3.org/2001/XMLSchema" xmlns:p="http://schemas.microsoft.com/office/2006/metadata/properties" xmlns:ns2="d8ff2e97-dfbb-48c8-8f01-6b26327c8b5d" xmlns:ns3="e3d15958-060b-4f9e-a59e-5d328a9b572b" targetNamespace="http://schemas.microsoft.com/office/2006/metadata/properties" ma:root="true" ma:fieldsID="d037f13c497717877be0e0de8ec22c5e" ns2:_="" ns3:_="">
    <xsd:import namespace="d8ff2e97-dfbb-48c8-8f01-6b26327c8b5d"/>
    <xsd:import namespace="e3d15958-060b-4f9e-a59e-5d328a9b57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f2e97-dfbb-48c8-8f01-6b26327c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c70d2f-0e21-44c2-8d09-78797961b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15958-060b-4f9e-a59e-5d328a9b57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29fea7-1c6e-44c4-b06c-d88900fdae90}" ma:internalName="TaxCatchAll" ma:showField="CatchAllData" ma:web="e3d15958-060b-4f9e-a59e-5d328a9b5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5CD7E-D45A-41DD-817B-E642625A3AEB}">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2006/metadata/properties"/>
    <ds:schemaRef ds:uri="d8ff2e97-dfbb-48c8-8f01-6b26327c8b5d"/>
    <ds:schemaRef ds:uri="e3d15958-060b-4f9e-a59e-5d328a9b572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6DAF8D5-C9A0-4403-A020-EEDAE9FEE76B}">
  <ds:schemaRefs>
    <ds:schemaRef ds:uri="http://schemas.microsoft.com/sharepoint/v3/contenttype/forms"/>
  </ds:schemaRefs>
</ds:datastoreItem>
</file>

<file path=customXml/itemProps3.xml><?xml version="1.0" encoding="utf-8"?>
<ds:datastoreItem xmlns:ds="http://schemas.openxmlformats.org/officeDocument/2006/customXml" ds:itemID="{9B7D0C5D-AEA5-4F5F-B03D-8BCE7BE7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f2e97-dfbb-48c8-8f01-6b26327c8b5d"/>
    <ds:schemaRef ds:uri="e3d15958-060b-4f9e-a59e-5d328a9b5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Caldwell, OTR/L, CHT</dc:creator>
  <cp:keywords/>
  <dc:description/>
  <cp:lastModifiedBy>Shereida Austin</cp:lastModifiedBy>
  <cp:revision>2</cp:revision>
  <dcterms:created xsi:type="dcterms:W3CDTF">2026-03-16T18:56:00Z</dcterms:created>
  <dcterms:modified xsi:type="dcterms:W3CDTF">2026-03-16T18:56:00Z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8e37736e-17b3-4b32-ba36-887b9af95358</vt:lpwstr>
  </property>
  <property fmtid="{D5CDD505-2E9C-101B-9397-08002B2CF9AE}" pid="3" name="ContentTypeId">
    <vt:lpwstr>0x0101008D368F4A006BC3448CBD669902A939B8</vt:lpwstr>
  </property>
</Properties>
</file>