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A3C" w:rsidRPr="00976A3C" w:rsidRDefault="00976A3C" w:rsidP="007D4D45">
      <w:pPr>
        <w:autoSpaceDE w:val="0"/>
        <w:autoSpaceDN w:val="0"/>
        <w:adjustRightInd w:val="0"/>
        <w:spacing w:after="60"/>
        <w:jc w:val="center"/>
        <w:rPr>
          <w:rFonts w:ascii="Arial" w:hAnsi="Arial" w:cs="Arial"/>
          <w:b/>
        </w:rPr>
      </w:pPr>
      <w:r w:rsidRPr="00976A3C">
        <w:rPr>
          <w:rFonts w:ascii="Arial" w:hAnsi="Arial" w:cs="Arial"/>
          <w:b/>
        </w:rPr>
        <w:t>POSITION ANNOUNCEMENT</w:t>
      </w:r>
    </w:p>
    <w:p w:rsidR="00976A3C" w:rsidRPr="00976A3C" w:rsidRDefault="00976A3C" w:rsidP="007D4D45">
      <w:pPr>
        <w:autoSpaceDE w:val="0"/>
        <w:autoSpaceDN w:val="0"/>
        <w:adjustRightInd w:val="0"/>
        <w:spacing w:after="60"/>
        <w:rPr>
          <w:rFonts w:ascii="Arial" w:hAnsi="Arial" w:cs="Arial"/>
          <w:b/>
        </w:rPr>
      </w:pPr>
    </w:p>
    <w:p w:rsidR="00820DFF" w:rsidRPr="00371F73" w:rsidRDefault="00976A3C" w:rsidP="007D4D45">
      <w:pPr>
        <w:autoSpaceDE w:val="0"/>
        <w:autoSpaceDN w:val="0"/>
        <w:adjustRightInd w:val="0"/>
        <w:spacing w:after="60"/>
        <w:rPr>
          <w:rFonts w:ascii="Arial" w:hAnsi="Arial" w:cs="Arial"/>
          <w:b/>
        </w:rPr>
      </w:pPr>
      <w:r w:rsidRPr="00371F73">
        <w:rPr>
          <w:rFonts w:ascii="Arial" w:hAnsi="Arial" w:cs="Arial"/>
          <w:b/>
        </w:rPr>
        <w:t>POSITION</w:t>
      </w:r>
      <w:r w:rsidRPr="00371F73">
        <w:rPr>
          <w:rFonts w:ascii="Arial" w:hAnsi="Arial" w:cs="Arial"/>
        </w:rPr>
        <w:t xml:space="preserve">: </w:t>
      </w:r>
      <w:r w:rsidR="00820DFF" w:rsidRPr="00371F73">
        <w:rPr>
          <w:rFonts w:ascii="Arial" w:hAnsi="Arial" w:cs="Arial"/>
        </w:rPr>
        <w:t>Human Resources Specialist, Talent Acquisition</w:t>
      </w:r>
      <w:r w:rsidR="00820DFF" w:rsidRPr="00371F73">
        <w:rPr>
          <w:rFonts w:ascii="Arial" w:hAnsi="Arial" w:cs="Arial"/>
          <w:b/>
        </w:rPr>
        <w:t xml:space="preserve"> </w:t>
      </w:r>
    </w:p>
    <w:p w:rsidR="00820DFF" w:rsidRPr="00371F73" w:rsidRDefault="00820DFF" w:rsidP="007D4D45">
      <w:pPr>
        <w:tabs>
          <w:tab w:val="left" w:pos="-1440"/>
        </w:tabs>
        <w:rPr>
          <w:rFonts w:ascii="Arial" w:hAnsi="Arial" w:cs="Arial"/>
        </w:rPr>
      </w:pPr>
    </w:p>
    <w:p w:rsidR="002C6AB2" w:rsidRPr="00371F73" w:rsidRDefault="00820DFF" w:rsidP="007D4D45">
      <w:pPr>
        <w:autoSpaceDE w:val="0"/>
        <w:autoSpaceDN w:val="0"/>
        <w:adjustRightInd w:val="0"/>
        <w:spacing w:after="60"/>
        <w:rPr>
          <w:rFonts w:ascii="Arial" w:hAnsi="Arial" w:cs="Arial"/>
          <w:b/>
        </w:rPr>
      </w:pPr>
      <w:r w:rsidRPr="00371F73">
        <w:rPr>
          <w:rFonts w:ascii="Arial" w:hAnsi="Arial" w:cs="Arial"/>
          <w:b/>
        </w:rPr>
        <w:t>POSITION DESCRIPTION</w:t>
      </w:r>
      <w:r w:rsidR="00182A23" w:rsidRPr="00371F73">
        <w:rPr>
          <w:rFonts w:ascii="Arial" w:hAnsi="Arial" w:cs="Arial"/>
          <w:b/>
        </w:rPr>
        <w:t>:</w:t>
      </w:r>
      <w:r w:rsidR="007D4D45" w:rsidRPr="00371F73">
        <w:rPr>
          <w:rFonts w:ascii="Arial" w:hAnsi="Arial" w:cs="Arial"/>
          <w:b/>
        </w:rPr>
        <w:t xml:space="preserve"> </w:t>
      </w:r>
      <w:r w:rsidR="008D188D" w:rsidRPr="00371F73">
        <w:rPr>
          <w:rFonts w:ascii="Arial" w:hAnsi="Arial" w:cs="Arial"/>
        </w:rPr>
        <w:t>This position is responsible for the professional support in the hiring of staff, faculty and student positions</w:t>
      </w:r>
      <w:r w:rsidR="008703DA" w:rsidRPr="00371F73">
        <w:rPr>
          <w:rFonts w:ascii="Arial" w:hAnsi="Arial" w:cs="Arial"/>
        </w:rPr>
        <w:t xml:space="preserve"> within the college</w:t>
      </w:r>
      <w:r w:rsidR="008D188D" w:rsidRPr="00371F73">
        <w:rPr>
          <w:rFonts w:ascii="Arial" w:hAnsi="Arial" w:cs="Arial"/>
        </w:rPr>
        <w:t xml:space="preserve">. </w:t>
      </w:r>
      <w:r w:rsidR="006C77EE" w:rsidRPr="00371F73">
        <w:rPr>
          <w:rFonts w:ascii="Arial" w:hAnsi="Arial" w:cs="Arial"/>
        </w:rPr>
        <w:t>This role is key in ensuring a positive employee experience and fostering an engaging, inclusive work environment.</w:t>
      </w:r>
      <w:r w:rsidR="00DF1663">
        <w:rPr>
          <w:rFonts w:ascii="Arial" w:hAnsi="Arial" w:cs="Arial"/>
        </w:rPr>
        <w:t xml:space="preserve"> </w:t>
      </w:r>
      <w:r w:rsidR="006C77EE" w:rsidRPr="00371F73">
        <w:rPr>
          <w:rFonts w:ascii="Arial" w:hAnsi="Arial" w:cs="Arial"/>
        </w:rPr>
        <w:t>The HR Specialist</w:t>
      </w:r>
      <w:r w:rsidR="006C77EE" w:rsidRPr="00371F73">
        <w:rPr>
          <w:rFonts w:ascii="Arial" w:hAnsi="Arial" w:cs="Arial"/>
          <w:spacing w:val="-3"/>
        </w:rPr>
        <w:t xml:space="preserve"> </w:t>
      </w:r>
      <w:r w:rsidR="006C77EE" w:rsidRPr="00371F73">
        <w:rPr>
          <w:rFonts w:ascii="Arial" w:hAnsi="Arial" w:cs="Arial"/>
        </w:rPr>
        <w:t>will</w:t>
      </w:r>
      <w:r w:rsidR="006C77EE" w:rsidRPr="00371F73">
        <w:rPr>
          <w:rFonts w:ascii="Arial" w:hAnsi="Arial" w:cs="Arial"/>
          <w:spacing w:val="-3"/>
        </w:rPr>
        <w:t xml:space="preserve"> </w:t>
      </w:r>
      <w:r w:rsidR="006C77EE" w:rsidRPr="00371F73">
        <w:rPr>
          <w:rFonts w:ascii="Arial" w:hAnsi="Arial" w:cs="Arial"/>
        </w:rPr>
        <w:t>collaborate</w:t>
      </w:r>
      <w:r w:rsidR="006C77EE" w:rsidRPr="00371F73">
        <w:rPr>
          <w:rFonts w:ascii="Arial" w:hAnsi="Arial" w:cs="Arial"/>
          <w:spacing w:val="-3"/>
        </w:rPr>
        <w:t xml:space="preserve"> </w:t>
      </w:r>
      <w:r w:rsidR="006C77EE" w:rsidRPr="00371F73">
        <w:rPr>
          <w:rFonts w:ascii="Arial" w:hAnsi="Arial" w:cs="Arial"/>
        </w:rPr>
        <w:t>with</w:t>
      </w:r>
      <w:r w:rsidR="006C77EE" w:rsidRPr="00371F73">
        <w:rPr>
          <w:rFonts w:ascii="Arial" w:hAnsi="Arial" w:cs="Arial"/>
          <w:spacing w:val="-3"/>
        </w:rPr>
        <w:t xml:space="preserve"> </w:t>
      </w:r>
      <w:r w:rsidR="006C77EE" w:rsidRPr="00371F73">
        <w:rPr>
          <w:rFonts w:ascii="Arial" w:hAnsi="Arial" w:cs="Arial"/>
        </w:rPr>
        <w:t>management</w:t>
      </w:r>
      <w:r w:rsidR="006C77EE" w:rsidRPr="00371F73">
        <w:rPr>
          <w:rFonts w:ascii="Arial" w:hAnsi="Arial" w:cs="Arial"/>
          <w:spacing w:val="-3"/>
        </w:rPr>
        <w:t xml:space="preserve"> </w:t>
      </w:r>
      <w:r w:rsidR="006C77EE" w:rsidRPr="00371F73">
        <w:rPr>
          <w:rFonts w:ascii="Arial" w:hAnsi="Arial" w:cs="Arial"/>
        </w:rPr>
        <w:t>and</w:t>
      </w:r>
      <w:r w:rsidR="006C77EE" w:rsidRPr="00371F73">
        <w:rPr>
          <w:rFonts w:ascii="Arial" w:hAnsi="Arial" w:cs="Arial"/>
          <w:spacing w:val="-3"/>
        </w:rPr>
        <w:t xml:space="preserve"> </w:t>
      </w:r>
      <w:r w:rsidR="006C77EE" w:rsidRPr="00371F73">
        <w:rPr>
          <w:rFonts w:ascii="Arial" w:hAnsi="Arial" w:cs="Arial"/>
        </w:rPr>
        <w:t>staff</w:t>
      </w:r>
      <w:r w:rsidR="006C77EE" w:rsidRPr="00371F73">
        <w:rPr>
          <w:rFonts w:ascii="Arial" w:hAnsi="Arial" w:cs="Arial"/>
          <w:spacing w:val="-3"/>
        </w:rPr>
        <w:t xml:space="preserve"> </w:t>
      </w:r>
      <w:r w:rsidR="006C77EE" w:rsidRPr="00371F73">
        <w:rPr>
          <w:rFonts w:ascii="Arial" w:hAnsi="Arial" w:cs="Arial"/>
        </w:rPr>
        <w:t>to</w:t>
      </w:r>
      <w:r w:rsidR="006C77EE" w:rsidRPr="00371F73">
        <w:rPr>
          <w:rFonts w:ascii="Arial" w:hAnsi="Arial" w:cs="Arial"/>
          <w:spacing w:val="-3"/>
        </w:rPr>
        <w:t xml:space="preserve"> </w:t>
      </w:r>
      <w:r w:rsidR="006C77EE" w:rsidRPr="00371F73">
        <w:rPr>
          <w:rFonts w:ascii="Arial" w:hAnsi="Arial" w:cs="Arial"/>
        </w:rPr>
        <w:t>develop</w:t>
      </w:r>
      <w:r w:rsidR="006C77EE" w:rsidRPr="00371F73">
        <w:rPr>
          <w:rFonts w:ascii="Arial" w:hAnsi="Arial" w:cs="Arial"/>
          <w:spacing w:val="-3"/>
        </w:rPr>
        <w:t xml:space="preserve"> </w:t>
      </w:r>
      <w:r w:rsidR="006C77EE" w:rsidRPr="00371F73">
        <w:rPr>
          <w:rFonts w:ascii="Arial" w:hAnsi="Arial" w:cs="Arial"/>
        </w:rPr>
        <w:t>HR</w:t>
      </w:r>
      <w:r w:rsidR="006C77EE" w:rsidRPr="00371F73">
        <w:rPr>
          <w:rFonts w:ascii="Arial" w:hAnsi="Arial" w:cs="Arial"/>
          <w:spacing w:val="-4"/>
        </w:rPr>
        <w:t xml:space="preserve"> </w:t>
      </w:r>
      <w:r w:rsidR="006C77EE" w:rsidRPr="00371F73">
        <w:rPr>
          <w:rFonts w:ascii="Arial" w:hAnsi="Arial" w:cs="Arial"/>
        </w:rPr>
        <w:t>solutions</w:t>
      </w:r>
      <w:r w:rsidR="006C77EE" w:rsidRPr="00371F73">
        <w:rPr>
          <w:rFonts w:ascii="Arial" w:hAnsi="Arial" w:cs="Arial"/>
          <w:spacing w:val="-3"/>
        </w:rPr>
        <w:t xml:space="preserve"> </w:t>
      </w:r>
      <w:r w:rsidR="006C77EE" w:rsidRPr="00371F73">
        <w:rPr>
          <w:rFonts w:ascii="Arial" w:hAnsi="Arial" w:cs="Arial"/>
        </w:rPr>
        <w:t>that</w:t>
      </w:r>
      <w:r w:rsidR="006C77EE" w:rsidRPr="00371F73">
        <w:rPr>
          <w:rFonts w:ascii="Arial" w:hAnsi="Arial" w:cs="Arial"/>
          <w:spacing w:val="-3"/>
        </w:rPr>
        <w:t xml:space="preserve"> </w:t>
      </w:r>
      <w:r w:rsidR="006C77EE" w:rsidRPr="00371F73">
        <w:rPr>
          <w:rFonts w:ascii="Arial" w:hAnsi="Arial" w:cs="Arial"/>
        </w:rPr>
        <w:t>align</w:t>
      </w:r>
      <w:r w:rsidR="006C77EE" w:rsidRPr="00371F73">
        <w:rPr>
          <w:rFonts w:ascii="Arial" w:hAnsi="Arial" w:cs="Arial"/>
          <w:spacing w:val="-3"/>
        </w:rPr>
        <w:t xml:space="preserve"> </w:t>
      </w:r>
      <w:r w:rsidR="006C77EE" w:rsidRPr="00371F73">
        <w:rPr>
          <w:rFonts w:ascii="Arial" w:hAnsi="Arial" w:cs="Arial"/>
        </w:rPr>
        <w:t>with</w:t>
      </w:r>
      <w:r w:rsidR="006C77EE" w:rsidRPr="00371F73">
        <w:rPr>
          <w:rFonts w:ascii="Arial" w:hAnsi="Arial" w:cs="Arial"/>
          <w:spacing w:val="-3"/>
        </w:rPr>
        <w:t xml:space="preserve"> </w:t>
      </w:r>
      <w:r w:rsidR="006C77EE" w:rsidRPr="00371F73">
        <w:rPr>
          <w:rFonts w:ascii="Arial" w:hAnsi="Arial" w:cs="Arial"/>
        </w:rPr>
        <w:t>organizational</w:t>
      </w:r>
      <w:r w:rsidR="006C77EE" w:rsidRPr="00371F73">
        <w:rPr>
          <w:rFonts w:ascii="Arial" w:hAnsi="Arial" w:cs="Arial"/>
          <w:spacing w:val="-4"/>
        </w:rPr>
        <w:t xml:space="preserve"> </w:t>
      </w:r>
      <w:r w:rsidR="006C77EE" w:rsidRPr="00371F73">
        <w:rPr>
          <w:rFonts w:ascii="Arial" w:hAnsi="Arial" w:cs="Arial"/>
        </w:rPr>
        <w:t>goals.</w:t>
      </w:r>
      <w:r w:rsidR="00E46B3D" w:rsidRPr="00371F73">
        <w:rPr>
          <w:rFonts w:ascii="Arial" w:hAnsi="Arial" w:cs="Arial"/>
        </w:rPr>
        <w:t xml:space="preserve"> </w:t>
      </w:r>
      <w:r w:rsidR="006C77EE" w:rsidRPr="00371F73">
        <w:rPr>
          <w:rFonts w:ascii="Arial" w:hAnsi="Arial" w:cs="Arial"/>
        </w:rPr>
        <w:t>Employment is with Chattahoochee Technical College and not with an individual campus.</w:t>
      </w:r>
      <w:r w:rsidR="00DF1663">
        <w:rPr>
          <w:rFonts w:ascii="Arial" w:hAnsi="Arial" w:cs="Arial"/>
        </w:rPr>
        <w:t xml:space="preserve"> </w:t>
      </w:r>
      <w:r w:rsidR="006C77EE" w:rsidRPr="00371F73">
        <w:rPr>
          <w:rFonts w:ascii="Arial" w:hAnsi="Arial" w:cs="Arial"/>
        </w:rPr>
        <w:t>All employees are subject to work relocation based on college needs.</w:t>
      </w:r>
    </w:p>
    <w:p w:rsidR="009F49ED" w:rsidRPr="00371F73" w:rsidRDefault="009F49ED" w:rsidP="007D4D45">
      <w:pPr>
        <w:pStyle w:val="BodyText"/>
        <w:spacing w:before="1"/>
        <w:ind w:left="100" w:right="82"/>
        <w:rPr>
          <w:rFonts w:ascii="Arial" w:hAnsi="Arial" w:cs="Arial"/>
          <w:color w:val="000000"/>
          <w:spacing w:val="26"/>
          <w:shd w:val="clear" w:color="auto" w:fill="CCCCCC"/>
        </w:rPr>
      </w:pPr>
    </w:p>
    <w:p w:rsidR="009F49ED" w:rsidRPr="00371F73" w:rsidRDefault="00342B52" w:rsidP="007D4D45">
      <w:pPr>
        <w:pStyle w:val="BodyText"/>
        <w:spacing w:before="4"/>
        <w:rPr>
          <w:rFonts w:ascii="Arial" w:hAnsi="Arial" w:cs="Arial"/>
          <w:b/>
        </w:rPr>
      </w:pPr>
      <w:r w:rsidRPr="00371F73">
        <w:rPr>
          <w:rFonts w:ascii="Arial" w:hAnsi="Arial" w:cs="Arial"/>
          <w:b/>
        </w:rPr>
        <w:t>MAJOR DUTIES</w:t>
      </w:r>
    </w:p>
    <w:p w:rsidR="009F49ED" w:rsidRPr="00371F73" w:rsidRDefault="009F49ED" w:rsidP="007D4D45">
      <w:pPr>
        <w:pStyle w:val="ListParagraph"/>
        <w:widowControl w:val="0"/>
        <w:numPr>
          <w:ilvl w:val="0"/>
          <w:numId w:val="5"/>
        </w:numPr>
        <w:tabs>
          <w:tab w:val="left" w:pos="549"/>
        </w:tabs>
        <w:autoSpaceDE w:val="0"/>
        <w:autoSpaceDN w:val="0"/>
        <w:ind w:left="549" w:hanging="269"/>
        <w:contextualSpacing w:val="0"/>
        <w:rPr>
          <w:rFonts w:ascii="Arial" w:hAnsi="Arial" w:cs="Arial"/>
        </w:rPr>
      </w:pPr>
      <w:r w:rsidRPr="00371F73">
        <w:rPr>
          <w:rFonts w:ascii="Arial" w:hAnsi="Arial" w:cs="Arial"/>
        </w:rPr>
        <w:t>Ensure</w:t>
      </w:r>
      <w:r w:rsidRPr="00371F73">
        <w:rPr>
          <w:rFonts w:ascii="Arial" w:hAnsi="Arial" w:cs="Arial"/>
          <w:spacing w:val="-8"/>
        </w:rPr>
        <w:t xml:space="preserve"> </w:t>
      </w:r>
      <w:r w:rsidRPr="00371F73">
        <w:rPr>
          <w:rFonts w:ascii="Arial" w:hAnsi="Arial" w:cs="Arial"/>
        </w:rPr>
        <w:t>compliance</w:t>
      </w:r>
      <w:r w:rsidRPr="00371F73">
        <w:rPr>
          <w:rFonts w:ascii="Arial" w:hAnsi="Arial" w:cs="Arial"/>
          <w:spacing w:val="-8"/>
        </w:rPr>
        <w:t xml:space="preserve"> </w:t>
      </w:r>
      <w:r w:rsidRPr="00371F73">
        <w:rPr>
          <w:rFonts w:ascii="Arial" w:hAnsi="Arial" w:cs="Arial"/>
        </w:rPr>
        <w:t>with</w:t>
      </w:r>
      <w:r w:rsidRPr="00371F73">
        <w:rPr>
          <w:rFonts w:ascii="Arial" w:hAnsi="Arial" w:cs="Arial"/>
          <w:spacing w:val="-9"/>
        </w:rPr>
        <w:t xml:space="preserve"> </w:t>
      </w:r>
      <w:r w:rsidRPr="00371F73">
        <w:rPr>
          <w:rFonts w:ascii="Arial" w:hAnsi="Arial" w:cs="Arial"/>
        </w:rPr>
        <w:t>all</w:t>
      </w:r>
      <w:r w:rsidRPr="00371F73">
        <w:rPr>
          <w:rFonts w:ascii="Arial" w:hAnsi="Arial" w:cs="Arial"/>
          <w:spacing w:val="-8"/>
        </w:rPr>
        <w:t xml:space="preserve"> </w:t>
      </w:r>
      <w:r w:rsidRPr="00371F73">
        <w:rPr>
          <w:rFonts w:ascii="Arial" w:hAnsi="Arial" w:cs="Arial"/>
        </w:rPr>
        <w:t>applicable</w:t>
      </w:r>
      <w:r w:rsidRPr="00371F73">
        <w:rPr>
          <w:rFonts w:ascii="Arial" w:hAnsi="Arial" w:cs="Arial"/>
          <w:spacing w:val="-8"/>
        </w:rPr>
        <w:t xml:space="preserve"> </w:t>
      </w:r>
      <w:r w:rsidRPr="00371F73">
        <w:rPr>
          <w:rFonts w:ascii="Arial" w:hAnsi="Arial" w:cs="Arial"/>
        </w:rPr>
        <w:t>labor</w:t>
      </w:r>
      <w:r w:rsidRPr="00371F73">
        <w:rPr>
          <w:rFonts w:ascii="Arial" w:hAnsi="Arial" w:cs="Arial"/>
          <w:spacing w:val="-8"/>
        </w:rPr>
        <w:t xml:space="preserve"> </w:t>
      </w:r>
      <w:r w:rsidRPr="00371F73">
        <w:rPr>
          <w:rFonts w:ascii="Arial" w:hAnsi="Arial" w:cs="Arial"/>
        </w:rPr>
        <w:t>laws,</w:t>
      </w:r>
      <w:r w:rsidRPr="00371F73">
        <w:rPr>
          <w:rFonts w:ascii="Arial" w:hAnsi="Arial" w:cs="Arial"/>
          <w:spacing w:val="-8"/>
        </w:rPr>
        <w:t xml:space="preserve"> </w:t>
      </w:r>
      <w:r w:rsidRPr="00371F73">
        <w:rPr>
          <w:rFonts w:ascii="Arial" w:hAnsi="Arial" w:cs="Arial"/>
        </w:rPr>
        <w:t>regulations,</w:t>
      </w:r>
      <w:r w:rsidRPr="00371F73">
        <w:rPr>
          <w:rFonts w:ascii="Arial" w:hAnsi="Arial" w:cs="Arial"/>
          <w:spacing w:val="-8"/>
        </w:rPr>
        <w:t xml:space="preserve"> </w:t>
      </w:r>
      <w:r w:rsidRPr="00371F73">
        <w:rPr>
          <w:rFonts w:ascii="Arial" w:hAnsi="Arial" w:cs="Arial"/>
        </w:rPr>
        <w:t>TCSG</w:t>
      </w:r>
      <w:r w:rsidRPr="00371F73">
        <w:rPr>
          <w:rFonts w:ascii="Arial" w:hAnsi="Arial" w:cs="Arial"/>
          <w:spacing w:val="-8"/>
        </w:rPr>
        <w:t xml:space="preserve"> </w:t>
      </w:r>
      <w:r w:rsidRPr="00371F73">
        <w:rPr>
          <w:rFonts w:ascii="Arial" w:hAnsi="Arial" w:cs="Arial"/>
        </w:rPr>
        <w:t>Policies</w:t>
      </w:r>
      <w:r w:rsidRPr="00371F73">
        <w:rPr>
          <w:rFonts w:ascii="Arial" w:hAnsi="Arial" w:cs="Arial"/>
          <w:spacing w:val="-8"/>
        </w:rPr>
        <w:t xml:space="preserve"> </w:t>
      </w:r>
      <w:r w:rsidRPr="00371F73">
        <w:rPr>
          <w:rFonts w:ascii="Arial" w:hAnsi="Arial" w:cs="Arial"/>
        </w:rPr>
        <w:t>and</w:t>
      </w:r>
      <w:r w:rsidRPr="00371F73">
        <w:rPr>
          <w:rFonts w:ascii="Arial" w:hAnsi="Arial" w:cs="Arial"/>
          <w:spacing w:val="-8"/>
        </w:rPr>
        <w:t xml:space="preserve"> </w:t>
      </w:r>
      <w:r w:rsidRPr="00371F73">
        <w:rPr>
          <w:rFonts w:ascii="Arial" w:hAnsi="Arial" w:cs="Arial"/>
        </w:rPr>
        <w:t>workplace</w:t>
      </w:r>
      <w:r w:rsidRPr="00371F73">
        <w:rPr>
          <w:rFonts w:ascii="Arial" w:hAnsi="Arial" w:cs="Arial"/>
          <w:spacing w:val="-8"/>
        </w:rPr>
        <w:t xml:space="preserve"> </w:t>
      </w:r>
      <w:r w:rsidRPr="00371F73">
        <w:rPr>
          <w:rFonts w:ascii="Arial" w:hAnsi="Arial" w:cs="Arial"/>
        </w:rPr>
        <w:t>safety</w:t>
      </w:r>
      <w:r w:rsidRPr="00371F73">
        <w:rPr>
          <w:rFonts w:ascii="Arial" w:hAnsi="Arial" w:cs="Arial"/>
          <w:spacing w:val="-8"/>
        </w:rPr>
        <w:t xml:space="preserve"> </w:t>
      </w:r>
      <w:r w:rsidRPr="00371F73">
        <w:rPr>
          <w:rFonts w:ascii="Arial" w:hAnsi="Arial" w:cs="Arial"/>
          <w:spacing w:val="-2"/>
        </w:rPr>
        <w:t>standards.</w:t>
      </w:r>
    </w:p>
    <w:p w:rsidR="009F49ED" w:rsidRPr="00371F73" w:rsidRDefault="009F49ED" w:rsidP="007D4D45">
      <w:pPr>
        <w:pStyle w:val="ListParagraph"/>
        <w:widowControl w:val="0"/>
        <w:numPr>
          <w:ilvl w:val="0"/>
          <w:numId w:val="5"/>
        </w:numPr>
        <w:tabs>
          <w:tab w:val="left" w:pos="549"/>
        </w:tabs>
        <w:autoSpaceDE w:val="0"/>
        <w:autoSpaceDN w:val="0"/>
        <w:spacing w:before="10"/>
        <w:ind w:left="549" w:hanging="269"/>
        <w:contextualSpacing w:val="0"/>
        <w:rPr>
          <w:rFonts w:ascii="Arial" w:hAnsi="Arial" w:cs="Arial"/>
        </w:rPr>
      </w:pPr>
      <w:r w:rsidRPr="00371F73">
        <w:rPr>
          <w:rFonts w:ascii="Arial" w:hAnsi="Arial" w:cs="Arial"/>
        </w:rPr>
        <w:t>Manage the full hiring cycle through posting, screening, interviewing, and working with hiring officials to make the final candidate selection for the assigned areas.</w:t>
      </w:r>
    </w:p>
    <w:p w:rsidR="009F49ED" w:rsidRPr="00371F73" w:rsidRDefault="009F49ED" w:rsidP="007D4D45">
      <w:pPr>
        <w:pStyle w:val="ListParagraph"/>
        <w:widowControl w:val="0"/>
        <w:numPr>
          <w:ilvl w:val="0"/>
          <w:numId w:val="5"/>
        </w:numPr>
        <w:tabs>
          <w:tab w:val="left" w:pos="550"/>
        </w:tabs>
        <w:autoSpaceDE w:val="0"/>
        <w:autoSpaceDN w:val="0"/>
        <w:spacing w:before="14" w:line="235" w:lineRule="auto"/>
        <w:ind w:right="943"/>
        <w:contextualSpacing w:val="0"/>
        <w:rPr>
          <w:rFonts w:ascii="Arial" w:hAnsi="Arial" w:cs="Arial"/>
        </w:rPr>
      </w:pPr>
      <w:r w:rsidRPr="00371F73">
        <w:rPr>
          <w:rFonts w:ascii="Arial" w:hAnsi="Arial" w:cs="Arial"/>
        </w:rPr>
        <w:t>Serve</w:t>
      </w:r>
      <w:r w:rsidRPr="00371F73">
        <w:rPr>
          <w:rFonts w:ascii="Arial" w:hAnsi="Arial" w:cs="Arial"/>
          <w:spacing w:val="-3"/>
        </w:rPr>
        <w:t xml:space="preserve"> </w:t>
      </w:r>
      <w:r w:rsidRPr="00371F73">
        <w:rPr>
          <w:rFonts w:ascii="Arial" w:hAnsi="Arial" w:cs="Arial"/>
        </w:rPr>
        <w:t>as</w:t>
      </w:r>
      <w:r w:rsidRPr="00371F73">
        <w:rPr>
          <w:rFonts w:ascii="Arial" w:hAnsi="Arial" w:cs="Arial"/>
          <w:spacing w:val="-3"/>
        </w:rPr>
        <w:t xml:space="preserve"> </w:t>
      </w:r>
      <w:r w:rsidRPr="00371F73">
        <w:rPr>
          <w:rFonts w:ascii="Arial" w:hAnsi="Arial" w:cs="Arial"/>
        </w:rPr>
        <w:t>a</w:t>
      </w:r>
      <w:r w:rsidRPr="00371F73">
        <w:rPr>
          <w:rFonts w:ascii="Arial" w:hAnsi="Arial" w:cs="Arial"/>
          <w:spacing w:val="-4"/>
        </w:rPr>
        <w:t xml:space="preserve"> </w:t>
      </w:r>
      <w:r w:rsidRPr="00371F73">
        <w:rPr>
          <w:rFonts w:ascii="Arial" w:hAnsi="Arial" w:cs="Arial"/>
        </w:rPr>
        <w:t>point</w:t>
      </w:r>
      <w:r w:rsidRPr="00371F73">
        <w:rPr>
          <w:rFonts w:ascii="Arial" w:hAnsi="Arial" w:cs="Arial"/>
          <w:spacing w:val="-3"/>
        </w:rPr>
        <w:t xml:space="preserve"> </w:t>
      </w:r>
      <w:r w:rsidRPr="00371F73">
        <w:rPr>
          <w:rFonts w:ascii="Arial" w:hAnsi="Arial" w:cs="Arial"/>
        </w:rPr>
        <w:t>of</w:t>
      </w:r>
      <w:r w:rsidRPr="00371F73">
        <w:rPr>
          <w:rFonts w:ascii="Arial" w:hAnsi="Arial" w:cs="Arial"/>
          <w:spacing w:val="-3"/>
        </w:rPr>
        <w:t xml:space="preserve"> </w:t>
      </w:r>
      <w:r w:rsidRPr="00371F73">
        <w:rPr>
          <w:rFonts w:ascii="Arial" w:hAnsi="Arial" w:cs="Arial"/>
        </w:rPr>
        <w:t>contact</w:t>
      </w:r>
      <w:r w:rsidRPr="00371F73">
        <w:rPr>
          <w:rFonts w:ascii="Arial" w:hAnsi="Arial" w:cs="Arial"/>
          <w:spacing w:val="-3"/>
        </w:rPr>
        <w:t xml:space="preserve"> </w:t>
      </w:r>
      <w:r w:rsidRPr="00371F73">
        <w:rPr>
          <w:rFonts w:ascii="Arial" w:hAnsi="Arial" w:cs="Arial"/>
        </w:rPr>
        <w:t>for</w:t>
      </w:r>
      <w:r w:rsidRPr="00371F73">
        <w:rPr>
          <w:rFonts w:ascii="Arial" w:hAnsi="Arial" w:cs="Arial"/>
          <w:spacing w:val="-3"/>
        </w:rPr>
        <w:t xml:space="preserve"> </w:t>
      </w:r>
      <w:r w:rsidRPr="00371F73">
        <w:rPr>
          <w:rFonts w:ascii="Arial" w:hAnsi="Arial" w:cs="Arial"/>
        </w:rPr>
        <w:t>employee</w:t>
      </w:r>
      <w:r w:rsidRPr="00371F73">
        <w:rPr>
          <w:rFonts w:ascii="Arial" w:hAnsi="Arial" w:cs="Arial"/>
          <w:spacing w:val="-3"/>
        </w:rPr>
        <w:t xml:space="preserve"> </w:t>
      </w:r>
      <w:r w:rsidRPr="00371F73">
        <w:rPr>
          <w:rFonts w:ascii="Arial" w:hAnsi="Arial" w:cs="Arial"/>
        </w:rPr>
        <w:t>inquiries,</w:t>
      </w:r>
      <w:r w:rsidRPr="00371F73">
        <w:rPr>
          <w:rFonts w:ascii="Arial" w:hAnsi="Arial" w:cs="Arial"/>
          <w:spacing w:val="-3"/>
        </w:rPr>
        <w:t xml:space="preserve"> </w:t>
      </w:r>
      <w:r w:rsidRPr="00371F73">
        <w:rPr>
          <w:rFonts w:ascii="Arial" w:hAnsi="Arial" w:cs="Arial"/>
        </w:rPr>
        <w:t>concerns,</w:t>
      </w:r>
      <w:r w:rsidRPr="00371F73">
        <w:rPr>
          <w:rFonts w:ascii="Arial" w:hAnsi="Arial" w:cs="Arial"/>
          <w:spacing w:val="-3"/>
        </w:rPr>
        <w:t xml:space="preserve"> </w:t>
      </w:r>
      <w:r w:rsidRPr="00371F73">
        <w:rPr>
          <w:rFonts w:ascii="Arial" w:hAnsi="Arial" w:cs="Arial"/>
        </w:rPr>
        <w:t>and</w:t>
      </w:r>
      <w:r w:rsidRPr="00371F73">
        <w:rPr>
          <w:rFonts w:ascii="Arial" w:hAnsi="Arial" w:cs="Arial"/>
          <w:spacing w:val="-3"/>
        </w:rPr>
        <w:t xml:space="preserve"> </w:t>
      </w:r>
      <w:r w:rsidRPr="00371F73">
        <w:rPr>
          <w:rFonts w:ascii="Arial" w:hAnsi="Arial" w:cs="Arial"/>
        </w:rPr>
        <w:t>grievances,</w:t>
      </w:r>
      <w:r w:rsidRPr="00371F73">
        <w:rPr>
          <w:rFonts w:ascii="Arial" w:hAnsi="Arial" w:cs="Arial"/>
          <w:spacing w:val="-3"/>
        </w:rPr>
        <w:t xml:space="preserve"> </w:t>
      </w:r>
      <w:r w:rsidRPr="00371F73">
        <w:rPr>
          <w:rFonts w:ascii="Arial" w:hAnsi="Arial" w:cs="Arial"/>
        </w:rPr>
        <w:t>ensuring</w:t>
      </w:r>
      <w:r w:rsidRPr="00371F73">
        <w:rPr>
          <w:rFonts w:ascii="Arial" w:hAnsi="Arial" w:cs="Arial"/>
          <w:spacing w:val="-3"/>
        </w:rPr>
        <w:t xml:space="preserve"> </w:t>
      </w:r>
      <w:r w:rsidRPr="00371F73">
        <w:rPr>
          <w:rFonts w:ascii="Arial" w:hAnsi="Arial" w:cs="Arial"/>
        </w:rPr>
        <w:t>timely</w:t>
      </w:r>
      <w:r w:rsidRPr="00371F73">
        <w:rPr>
          <w:rFonts w:ascii="Arial" w:hAnsi="Arial" w:cs="Arial"/>
          <w:spacing w:val="-3"/>
        </w:rPr>
        <w:t xml:space="preserve"> </w:t>
      </w:r>
      <w:r w:rsidRPr="00371F73">
        <w:rPr>
          <w:rFonts w:ascii="Arial" w:hAnsi="Arial" w:cs="Arial"/>
        </w:rPr>
        <w:t>and</w:t>
      </w:r>
      <w:r w:rsidRPr="00371F73">
        <w:rPr>
          <w:rFonts w:ascii="Arial" w:hAnsi="Arial" w:cs="Arial"/>
          <w:spacing w:val="-3"/>
        </w:rPr>
        <w:t xml:space="preserve"> </w:t>
      </w:r>
      <w:r w:rsidRPr="00371F73">
        <w:rPr>
          <w:rFonts w:ascii="Arial" w:hAnsi="Arial" w:cs="Arial"/>
        </w:rPr>
        <w:t xml:space="preserve">fair </w:t>
      </w:r>
      <w:r w:rsidRPr="00371F73">
        <w:rPr>
          <w:rFonts w:ascii="Arial" w:hAnsi="Arial" w:cs="Arial"/>
          <w:spacing w:val="-2"/>
        </w:rPr>
        <w:t>resolution.</w:t>
      </w:r>
    </w:p>
    <w:p w:rsidR="009F49ED" w:rsidRPr="00371F73" w:rsidRDefault="009F49ED" w:rsidP="007D4D45">
      <w:pPr>
        <w:pStyle w:val="ListParagraph"/>
        <w:widowControl w:val="0"/>
        <w:numPr>
          <w:ilvl w:val="0"/>
          <w:numId w:val="5"/>
        </w:numPr>
        <w:tabs>
          <w:tab w:val="left" w:pos="550"/>
        </w:tabs>
        <w:autoSpaceDE w:val="0"/>
        <w:autoSpaceDN w:val="0"/>
        <w:spacing w:before="21" w:line="235" w:lineRule="auto"/>
        <w:ind w:right="431"/>
        <w:contextualSpacing w:val="0"/>
        <w:rPr>
          <w:rFonts w:ascii="Arial" w:hAnsi="Arial" w:cs="Arial"/>
        </w:rPr>
      </w:pPr>
      <w:r w:rsidRPr="00371F73">
        <w:rPr>
          <w:rFonts w:ascii="Arial" w:hAnsi="Arial" w:cs="Arial"/>
        </w:rPr>
        <w:t>Promote</w:t>
      </w:r>
      <w:r w:rsidRPr="00371F73">
        <w:rPr>
          <w:rFonts w:ascii="Arial" w:hAnsi="Arial" w:cs="Arial"/>
          <w:spacing w:val="-4"/>
        </w:rPr>
        <w:t xml:space="preserve"> </w:t>
      </w:r>
      <w:r w:rsidRPr="00371F73">
        <w:rPr>
          <w:rFonts w:ascii="Arial" w:hAnsi="Arial" w:cs="Arial"/>
        </w:rPr>
        <w:t>a</w:t>
      </w:r>
      <w:r w:rsidRPr="00371F73">
        <w:rPr>
          <w:rFonts w:ascii="Arial" w:hAnsi="Arial" w:cs="Arial"/>
          <w:spacing w:val="-4"/>
        </w:rPr>
        <w:t xml:space="preserve"> </w:t>
      </w:r>
      <w:r w:rsidRPr="00371F73">
        <w:rPr>
          <w:rFonts w:ascii="Arial" w:hAnsi="Arial" w:cs="Arial"/>
        </w:rPr>
        <w:t>positive</w:t>
      </w:r>
      <w:r w:rsidRPr="00371F73">
        <w:rPr>
          <w:rFonts w:ascii="Arial" w:hAnsi="Arial" w:cs="Arial"/>
          <w:spacing w:val="-4"/>
        </w:rPr>
        <w:t xml:space="preserve"> </w:t>
      </w:r>
      <w:r w:rsidRPr="00371F73">
        <w:rPr>
          <w:rFonts w:ascii="Arial" w:hAnsi="Arial" w:cs="Arial"/>
        </w:rPr>
        <w:t>workplace</w:t>
      </w:r>
      <w:r w:rsidRPr="00371F73">
        <w:rPr>
          <w:rFonts w:ascii="Arial" w:hAnsi="Arial" w:cs="Arial"/>
          <w:spacing w:val="-4"/>
        </w:rPr>
        <w:t xml:space="preserve"> </w:t>
      </w:r>
      <w:r w:rsidRPr="00371F73">
        <w:rPr>
          <w:rFonts w:ascii="Arial" w:hAnsi="Arial" w:cs="Arial"/>
        </w:rPr>
        <w:t>culture</w:t>
      </w:r>
      <w:r w:rsidRPr="00371F73">
        <w:rPr>
          <w:rFonts w:ascii="Arial" w:hAnsi="Arial" w:cs="Arial"/>
          <w:spacing w:val="-4"/>
        </w:rPr>
        <w:t xml:space="preserve"> </w:t>
      </w:r>
      <w:r w:rsidRPr="00371F73">
        <w:rPr>
          <w:rFonts w:ascii="Arial" w:hAnsi="Arial" w:cs="Arial"/>
        </w:rPr>
        <w:t>by</w:t>
      </w:r>
      <w:r w:rsidRPr="00371F73">
        <w:rPr>
          <w:rFonts w:ascii="Arial" w:hAnsi="Arial" w:cs="Arial"/>
          <w:spacing w:val="-4"/>
        </w:rPr>
        <w:t xml:space="preserve"> </w:t>
      </w:r>
      <w:r w:rsidRPr="00371F73">
        <w:rPr>
          <w:rFonts w:ascii="Arial" w:hAnsi="Arial" w:cs="Arial"/>
        </w:rPr>
        <w:t>supporting</w:t>
      </w:r>
      <w:r w:rsidRPr="00371F73">
        <w:rPr>
          <w:rFonts w:ascii="Arial" w:hAnsi="Arial" w:cs="Arial"/>
          <w:spacing w:val="-4"/>
        </w:rPr>
        <w:t xml:space="preserve"> </w:t>
      </w:r>
      <w:r w:rsidRPr="00371F73">
        <w:rPr>
          <w:rFonts w:ascii="Arial" w:hAnsi="Arial" w:cs="Arial"/>
        </w:rPr>
        <w:t>employee</w:t>
      </w:r>
      <w:r w:rsidRPr="00371F73">
        <w:rPr>
          <w:rFonts w:ascii="Arial" w:hAnsi="Arial" w:cs="Arial"/>
          <w:spacing w:val="-4"/>
        </w:rPr>
        <w:t xml:space="preserve"> </w:t>
      </w:r>
      <w:r w:rsidRPr="00371F73">
        <w:rPr>
          <w:rFonts w:ascii="Arial" w:hAnsi="Arial" w:cs="Arial"/>
        </w:rPr>
        <w:t>engagement</w:t>
      </w:r>
      <w:r w:rsidRPr="00371F73">
        <w:rPr>
          <w:rFonts w:ascii="Arial" w:hAnsi="Arial" w:cs="Arial"/>
          <w:spacing w:val="-4"/>
        </w:rPr>
        <w:t xml:space="preserve"> </w:t>
      </w:r>
      <w:r w:rsidRPr="00371F73">
        <w:rPr>
          <w:rFonts w:ascii="Arial" w:hAnsi="Arial" w:cs="Arial"/>
        </w:rPr>
        <w:t>initiatives</w:t>
      </w:r>
      <w:r w:rsidRPr="00371F73">
        <w:rPr>
          <w:rFonts w:ascii="Arial" w:hAnsi="Arial" w:cs="Arial"/>
          <w:spacing w:val="-5"/>
        </w:rPr>
        <w:t xml:space="preserve"> </w:t>
      </w:r>
      <w:r w:rsidRPr="00371F73">
        <w:rPr>
          <w:rFonts w:ascii="Arial" w:hAnsi="Arial" w:cs="Arial"/>
        </w:rPr>
        <w:t>and</w:t>
      </w:r>
      <w:r w:rsidRPr="00371F73">
        <w:rPr>
          <w:rFonts w:ascii="Arial" w:hAnsi="Arial" w:cs="Arial"/>
          <w:spacing w:val="-4"/>
        </w:rPr>
        <w:t xml:space="preserve"> </w:t>
      </w:r>
      <w:r w:rsidRPr="00371F73">
        <w:rPr>
          <w:rFonts w:ascii="Arial" w:hAnsi="Arial" w:cs="Arial"/>
        </w:rPr>
        <w:t>addressing</w:t>
      </w:r>
      <w:r w:rsidRPr="00371F73">
        <w:rPr>
          <w:rFonts w:ascii="Arial" w:hAnsi="Arial" w:cs="Arial"/>
          <w:spacing w:val="-4"/>
        </w:rPr>
        <w:t xml:space="preserve"> </w:t>
      </w:r>
      <w:r w:rsidRPr="00371F73">
        <w:rPr>
          <w:rFonts w:ascii="Arial" w:hAnsi="Arial" w:cs="Arial"/>
        </w:rPr>
        <w:t xml:space="preserve">team </w:t>
      </w:r>
      <w:r w:rsidRPr="00371F73">
        <w:rPr>
          <w:rFonts w:ascii="Arial" w:hAnsi="Arial" w:cs="Arial"/>
          <w:spacing w:val="-2"/>
        </w:rPr>
        <w:t>dynamics.</w:t>
      </w:r>
    </w:p>
    <w:p w:rsidR="009F49ED" w:rsidRPr="00371F73" w:rsidRDefault="009F49ED" w:rsidP="007D4D45">
      <w:pPr>
        <w:pStyle w:val="ListParagraph"/>
        <w:widowControl w:val="0"/>
        <w:numPr>
          <w:ilvl w:val="0"/>
          <w:numId w:val="5"/>
        </w:numPr>
        <w:tabs>
          <w:tab w:val="left" w:pos="549"/>
        </w:tabs>
        <w:autoSpaceDE w:val="0"/>
        <w:autoSpaceDN w:val="0"/>
        <w:spacing w:before="10"/>
        <w:ind w:left="549" w:hanging="269"/>
        <w:contextualSpacing w:val="0"/>
        <w:rPr>
          <w:rFonts w:ascii="Arial" w:hAnsi="Arial" w:cs="Arial"/>
        </w:rPr>
      </w:pPr>
      <w:r w:rsidRPr="00371F73">
        <w:rPr>
          <w:rFonts w:ascii="Arial" w:hAnsi="Arial" w:cs="Arial"/>
        </w:rPr>
        <w:t>Assist</w:t>
      </w:r>
      <w:r w:rsidRPr="00371F73">
        <w:rPr>
          <w:rFonts w:ascii="Arial" w:hAnsi="Arial" w:cs="Arial"/>
          <w:spacing w:val="-9"/>
        </w:rPr>
        <w:t xml:space="preserve"> </w:t>
      </w:r>
      <w:r w:rsidRPr="00371F73">
        <w:rPr>
          <w:rFonts w:ascii="Arial" w:hAnsi="Arial" w:cs="Arial"/>
        </w:rPr>
        <w:t>in</w:t>
      </w:r>
      <w:r w:rsidRPr="00371F73">
        <w:rPr>
          <w:rFonts w:ascii="Arial" w:hAnsi="Arial" w:cs="Arial"/>
          <w:spacing w:val="-9"/>
        </w:rPr>
        <w:t xml:space="preserve"> </w:t>
      </w:r>
      <w:r w:rsidRPr="00371F73">
        <w:rPr>
          <w:rFonts w:ascii="Arial" w:hAnsi="Arial" w:cs="Arial"/>
        </w:rPr>
        <w:t>sourcing,</w:t>
      </w:r>
      <w:r w:rsidRPr="00371F73">
        <w:rPr>
          <w:rFonts w:ascii="Arial" w:hAnsi="Arial" w:cs="Arial"/>
          <w:spacing w:val="-8"/>
        </w:rPr>
        <w:t xml:space="preserve"> </w:t>
      </w:r>
      <w:r w:rsidRPr="00371F73">
        <w:rPr>
          <w:rFonts w:ascii="Arial" w:hAnsi="Arial" w:cs="Arial"/>
        </w:rPr>
        <w:t>interviewing,</w:t>
      </w:r>
      <w:r w:rsidRPr="00371F73">
        <w:rPr>
          <w:rFonts w:ascii="Arial" w:hAnsi="Arial" w:cs="Arial"/>
          <w:spacing w:val="-8"/>
        </w:rPr>
        <w:t xml:space="preserve"> </w:t>
      </w:r>
      <w:r w:rsidRPr="00371F73">
        <w:rPr>
          <w:rFonts w:ascii="Arial" w:hAnsi="Arial" w:cs="Arial"/>
        </w:rPr>
        <w:t>and</w:t>
      </w:r>
      <w:r w:rsidRPr="00371F73">
        <w:rPr>
          <w:rFonts w:ascii="Arial" w:hAnsi="Arial" w:cs="Arial"/>
          <w:spacing w:val="-9"/>
        </w:rPr>
        <w:t xml:space="preserve"> </w:t>
      </w:r>
      <w:r w:rsidRPr="00371F73">
        <w:rPr>
          <w:rFonts w:ascii="Arial" w:hAnsi="Arial" w:cs="Arial"/>
        </w:rPr>
        <w:t>selecting</w:t>
      </w:r>
      <w:r w:rsidRPr="00371F73">
        <w:rPr>
          <w:rFonts w:ascii="Arial" w:hAnsi="Arial" w:cs="Arial"/>
          <w:spacing w:val="-8"/>
        </w:rPr>
        <w:t xml:space="preserve"> </w:t>
      </w:r>
      <w:r w:rsidRPr="00371F73">
        <w:rPr>
          <w:rFonts w:ascii="Arial" w:hAnsi="Arial" w:cs="Arial"/>
        </w:rPr>
        <w:t>qualified</w:t>
      </w:r>
      <w:r w:rsidRPr="00371F73">
        <w:rPr>
          <w:rFonts w:ascii="Arial" w:hAnsi="Arial" w:cs="Arial"/>
          <w:spacing w:val="-8"/>
        </w:rPr>
        <w:t xml:space="preserve"> </w:t>
      </w:r>
      <w:r w:rsidRPr="00371F73">
        <w:rPr>
          <w:rFonts w:ascii="Arial" w:hAnsi="Arial" w:cs="Arial"/>
          <w:spacing w:val="-2"/>
        </w:rPr>
        <w:t>candidates.</w:t>
      </w:r>
    </w:p>
    <w:p w:rsidR="009F49ED" w:rsidRPr="00371F73" w:rsidRDefault="009F49ED" w:rsidP="007D4D45">
      <w:pPr>
        <w:pStyle w:val="ListParagraph"/>
        <w:widowControl w:val="0"/>
        <w:numPr>
          <w:ilvl w:val="0"/>
          <w:numId w:val="5"/>
        </w:numPr>
        <w:tabs>
          <w:tab w:val="left" w:pos="550"/>
        </w:tabs>
        <w:autoSpaceDE w:val="0"/>
        <w:autoSpaceDN w:val="0"/>
        <w:spacing w:before="14" w:line="235" w:lineRule="auto"/>
        <w:ind w:right="492"/>
        <w:contextualSpacing w:val="0"/>
        <w:rPr>
          <w:rFonts w:ascii="Arial" w:hAnsi="Arial" w:cs="Arial"/>
        </w:rPr>
      </w:pPr>
      <w:r w:rsidRPr="00371F73">
        <w:rPr>
          <w:rFonts w:ascii="Arial" w:hAnsi="Arial" w:cs="Arial"/>
        </w:rPr>
        <w:t>Assist</w:t>
      </w:r>
      <w:r w:rsidRPr="00371F73">
        <w:rPr>
          <w:rFonts w:ascii="Arial" w:hAnsi="Arial" w:cs="Arial"/>
          <w:spacing w:val="-4"/>
        </w:rPr>
        <w:t xml:space="preserve"> </w:t>
      </w:r>
      <w:r w:rsidRPr="00371F73">
        <w:rPr>
          <w:rFonts w:ascii="Arial" w:hAnsi="Arial" w:cs="Arial"/>
        </w:rPr>
        <w:t>employees</w:t>
      </w:r>
      <w:r w:rsidRPr="00371F73">
        <w:rPr>
          <w:rFonts w:ascii="Arial" w:hAnsi="Arial" w:cs="Arial"/>
          <w:spacing w:val="-4"/>
        </w:rPr>
        <w:t xml:space="preserve"> </w:t>
      </w:r>
      <w:r w:rsidRPr="00371F73">
        <w:rPr>
          <w:rFonts w:ascii="Arial" w:hAnsi="Arial" w:cs="Arial"/>
        </w:rPr>
        <w:t>with</w:t>
      </w:r>
      <w:r w:rsidRPr="00371F73">
        <w:rPr>
          <w:rFonts w:ascii="Arial" w:hAnsi="Arial" w:cs="Arial"/>
          <w:spacing w:val="-4"/>
        </w:rPr>
        <w:t xml:space="preserve"> </w:t>
      </w:r>
      <w:r w:rsidRPr="00371F73">
        <w:rPr>
          <w:rFonts w:ascii="Arial" w:hAnsi="Arial" w:cs="Arial"/>
        </w:rPr>
        <w:t>questions</w:t>
      </w:r>
      <w:r w:rsidRPr="00371F73">
        <w:rPr>
          <w:rFonts w:ascii="Arial" w:hAnsi="Arial" w:cs="Arial"/>
          <w:spacing w:val="-5"/>
        </w:rPr>
        <w:t xml:space="preserve"> </w:t>
      </w:r>
      <w:r w:rsidRPr="00371F73">
        <w:rPr>
          <w:rFonts w:ascii="Arial" w:hAnsi="Arial" w:cs="Arial"/>
        </w:rPr>
        <w:t>and</w:t>
      </w:r>
      <w:r w:rsidRPr="00371F73">
        <w:rPr>
          <w:rFonts w:ascii="Arial" w:hAnsi="Arial" w:cs="Arial"/>
          <w:spacing w:val="-4"/>
        </w:rPr>
        <w:t xml:space="preserve"> </w:t>
      </w:r>
      <w:r w:rsidRPr="00371F73">
        <w:rPr>
          <w:rFonts w:ascii="Arial" w:hAnsi="Arial" w:cs="Arial"/>
        </w:rPr>
        <w:t>issues,</w:t>
      </w:r>
      <w:r w:rsidRPr="00371F73">
        <w:rPr>
          <w:rFonts w:ascii="Arial" w:hAnsi="Arial" w:cs="Arial"/>
          <w:spacing w:val="-5"/>
        </w:rPr>
        <w:t xml:space="preserve"> </w:t>
      </w:r>
      <w:r w:rsidRPr="00371F73">
        <w:rPr>
          <w:rFonts w:ascii="Arial" w:hAnsi="Arial" w:cs="Arial"/>
        </w:rPr>
        <w:t>ensuring</w:t>
      </w:r>
      <w:r w:rsidRPr="00371F73">
        <w:rPr>
          <w:rFonts w:ascii="Arial" w:hAnsi="Arial" w:cs="Arial"/>
          <w:spacing w:val="-4"/>
        </w:rPr>
        <w:t xml:space="preserve"> </w:t>
      </w:r>
      <w:r w:rsidRPr="00371F73">
        <w:rPr>
          <w:rFonts w:ascii="Arial" w:hAnsi="Arial" w:cs="Arial"/>
        </w:rPr>
        <w:t>proper</w:t>
      </w:r>
      <w:r w:rsidRPr="00371F73">
        <w:rPr>
          <w:rFonts w:ascii="Arial" w:hAnsi="Arial" w:cs="Arial"/>
          <w:spacing w:val="-4"/>
        </w:rPr>
        <w:t xml:space="preserve"> </w:t>
      </w:r>
      <w:r w:rsidRPr="00371F73">
        <w:rPr>
          <w:rFonts w:ascii="Arial" w:hAnsi="Arial" w:cs="Arial"/>
        </w:rPr>
        <w:t>communication</w:t>
      </w:r>
      <w:r w:rsidRPr="00371F73">
        <w:rPr>
          <w:rFonts w:ascii="Arial" w:hAnsi="Arial" w:cs="Arial"/>
          <w:spacing w:val="-4"/>
        </w:rPr>
        <w:t xml:space="preserve"> </w:t>
      </w:r>
      <w:r w:rsidRPr="00371F73">
        <w:rPr>
          <w:rFonts w:ascii="Arial" w:hAnsi="Arial" w:cs="Arial"/>
        </w:rPr>
        <w:t>of</w:t>
      </w:r>
      <w:r w:rsidRPr="00371F73">
        <w:rPr>
          <w:rFonts w:ascii="Arial" w:hAnsi="Arial" w:cs="Arial"/>
          <w:spacing w:val="-4"/>
        </w:rPr>
        <w:t xml:space="preserve"> </w:t>
      </w:r>
      <w:r w:rsidRPr="00371F73">
        <w:rPr>
          <w:rFonts w:ascii="Arial" w:hAnsi="Arial" w:cs="Arial"/>
        </w:rPr>
        <w:t>updates</w:t>
      </w:r>
      <w:r w:rsidRPr="00371F73">
        <w:rPr>
          <w:rFonts w:ascii="Arial" w:hAnsi="Arial" w:cs="Arial"/>
          <w:spacing w:val="-4"/>
        </w:rPr>
        <w:t xml:space="preserve"> </w:t>
      </w:r>
      <w:r w:rsidRPr="00371F73">
        <w:rPr>
          <w:rFonts w:ascii="Arial" w:hAnsi="Arial" w:cs="Arial"/>
        </w:rPr>
        <w:t xml:space="preserve">or </w:t>
      </w:r>
      <w:r w:rsidRPr="00371F73">
        <w:rPr>
          <w:rFonts w:ascii="Arial" w:hAnsi="Arial" w:cs="Arial"/>
          <w:spacing w:val="-2"/>
        </w:rPr>
        <w:t>changes.</w:t>
      </w:r>
    </w:p>
    <w:p w:rsidR="009F49ED" w:rsidRPr="00371F73" w:rsidRDefault="009F49ED" w:rsidP="007D4D45">
      <w:pPr>
        <w:pStyle w:val="ListParagraph"/>
        <w:widowControl w:val="0"/>
        <w:numPr>
          <w:ilvl w:val="0"/>
          <w:numId w:val="5"/>
        </w:numPr>
        <w:tabs>
          <w:tab w:val="left" w:pos="549"/>
        </w:tabs>
        <w:autoSpaceDE w:val="0"/>
        <w:autoSpaceDN w:val="0"/>
        <w:spacing w:before="16"/>
        <w:ind w:left="549" w:hanging="269"/>
        <w:contextualSpacing w:val="0"/>
        <w:rPr>
          <w:rFonts w:ascii="Arial" w:hAnsi="Arial" w:cs="Arial"/>
        </w:rPr>
      </w:pPr>
      <w:r w:rsidRPr="00371F73">
        <w:rPr>
          <w:rFonts w:ascii="Arial" w:hAnsi="Arial" w:cs="Arial"/>
        </w:rPr>
        <w:t>Maintain</w:t>
      </w:r>
      <w:r w:rsidRPr="00371F73">
        <w:rPr>
          <w:rFonts w:ascii="Arial" w:hAnsi="Arial" w:cs="Arial"/>
          <w:spacing w:val="-9"/>
        </w:rPr>
        <w:t xml:space="preserve"> </w:t>
      </w:r>
      <w:r w:rsidRPr="00371F73">
        <w:rPr>
          <w:rFonts w:ascii="Arial" w:hAnsi="Arial" w:cs="Arial"/>
        </w:rPr>
        <w:t>accurate</w:t>
      </w:r>
      <w:r w:rsidRPr="00371F73">
        <w:rPr>
          <w:rFonts w:ascii="Arial" w:hAnsi="Arial" w:cs="Arial"/>
          <w:spacing w:val="-8"/>
        </w:rPr>
        <w:t xml:space="preserve"> </w:t>
      </w:r>
      <w:r w:rsidRPr="00371F73">
        <w:rPr>
          <w:rFonts w:ascii="Arial" w:hAnsi="Arial" w:cs="Arial"/>
        </w:rPr>
        <w:t>and</w:t>
      </w:r>
      <w:r w:rsidRPr="00371F73">
        <w:rPr>
          <w:rFonts w:ascii="Arial" w:hAnsi="Arial" w:cs="Arial"/>
          <w:spacing w:val="-8"/>
        </w:rPr>
        <w:t xml:space="preserve"> </w:t>
      </w:r>
      <w:r w:rsidRPr="00371F73">
        <w:rPr>
          <w:rFonts w:ascii="Arial" w:hAnsi="Arial" w:cs="Arial"/>
        </w:rPr>
        <w:t>confidential</w:t>
      </w:r>
      <w:r w:rsidRPr="00371F73">
        <w:rPr>
          <w:rFonts w:ascii="Arial" w:hAnsi="Arial" w:cs="Arial"/>
          <w:spacing w:val="-9"/>
        </w:rPr>
        <w:t xml:space="preserve"> </w:t>
      </w:r>
      <w:r w:rsidRPr="00371F73">
        <w:rPr>
          <w:rFonts w:ascii="Arial" w:hAnsi="Arial" w:cs="Arial"/>
        </w:rPr>
        <w:t>employee</w:t>
      </w:r>
      <w:r w:rsidRPr="00371F73">
        <w:rPr>
          <w:rFonts w:ascii="Arial" w:hAnsi="Arial" w:cs="Arial"/>
          <w:spacing w:val="-8"/>
        </w:rPr>
        <w:t xml:space="preserve"> </w:t>
      </w:r>
      <w:r w:rsidRPr="00371F73">
        <w:rPr>
          <w:rFonts w:ascii="Arial" w:hAnsi="Arial" w:cs="Arial"/>
        </w:rPr>
        <w:t>records,</w:t>
      </w:r>
      <w:r w:rsidRPr="00371F73">
        <w:rPr>
          <w:rFonts w:ascii="Arial" w:hAnsi="Arial" w:cs="Arial"/>
          <w:spacing w:val="-8"/>
        </w:rPr>
        <w:t xml:space="preserve"> </w:t>
      </w:r>
      <w:r w:rsidRPr="00371F73">
        <w:rPr>
          <w:rFonts w:ascii="Arial" w:hAnsi="Arial" w:cs="Arial"/>
        </w:rPr>
        <w:t>including</w:t>
      </w:r>
      <w:r w:rsidRPr="00371F73">
        <w:rPr>
          <w:rFonts w:ascii="Arial" w:hAnsi="Arial" w:cs="Arial"/>
          <w:spacing w:val="-9"/>
        </w:rPr>
        <w:t xml:space="preserve"> </w:t>
      </w:r>
      <w:r w:rsidRPr="00371F73">
        <w:rPr>
          <w:rFonts w:ascii="Arial" w:hAnsi="Arial" w:cs="Arial"/>
        </w:rPr>
        <w:t>personnel</w:t>
      </w:r>
      <w:r w:rsidRPr="00371F73">
        <w:rPr>
          <w:rFonts w:ascii="Arial" w:hAnsi="Arial" w:cs="Arial"/>
          <w:spacing w:val="-8"/>
        </w:rPr>
        <w:t xml:space="preserve"> </w:t>
      </w:r>
      <w:r w:rsidRPr="00371F73">
        <w:rPr>
          <w:rFonts w:ascii="Arial" w:hAnsi="Arial" w:cs="Arial"/>
        </w:rPr>
        <w:t>files</w:t>
      </w:r>
      <w:r w:rsidRPr="00371F73">
        <w:rPr>
          <w:rFonts w:ascii="Arial" w:hAnsi="Arial" w:cs="Arial"/>
          <w:spacing w:val="-8"/>
        </w:rPr>
        <w:t xml:space="preserve"> </w:t>
      </w:r>
      <w:r w:rsidRPr="00371F73">
        <w:rPr>
          <w:rFonts w:ascii="Arial" w:hAnsi="Arial" w:cs="Arial"/>
        </w:rPr>
        <w:t>and</w:t>
      </w:r>
      <w:r w:rsidRPr="00371F73">
        <w:rPr>
          <w:rFonts w:ascii="Arial" w:hAnsi="Arial" w:cs="Arial"/>
          <w:spacing w:val="-8"/>
        </w:rPr>
        <w:t xml:space="preserve"> </w:t>
      </w:r>
      <w:r w:rsidRPr="00371F73">
        <w:rPr>
          <w:rFonts w:ascii="Arial" w:hAnsi="Arial" w:cs="Arial"/>
        </w:rPr>
        <w:t>HRIS</w:t>
      </w:r>
      <w:r w:rsidRPr="00371F73">
        <w:rPr>
          <w:rFonts w:ascii="Arial" w:hAnsi="Arial" w:cs="Arial"/>
          <w:spacing w:val="-9"/>
        </w:rPr>
        <w:t xml:space="preserve"> </w:t>
      </w:r>
      <w:r w:rsidRPr="00371F73">
        <w:rPr>
          <w:rFonts w:ascii="Arial" w:hAnsi="Arial" w:cs="Arial"/>
          <w:spacing w:val="-2"/>
        </w:rPr>
        <w:t>data.</w:t>
      </w:r>
    </w:p>
    <w:p w:rsidR="009F49ED" w:rsidRPr="00371F73" w:rsidRDefault="009F49ED" w:rsidP="007D4D45">
      <w:pPr>
        <w:pStyle w:val="ListParagraph"/>
        <w:widowControl w:val="0"/>
        <w:numPr>
          <w:ilvl w:val="0"/>
          <w:numId w:val="5"/>
        </w:numPr>
        <w:tabs>
          <w:tab w:val="left" w:pos="549"/>
        </w:tabs>
        <w:autoSpaceDE w:val="0"/>
        <w:autoSpaceDN w:val="0"/>
        <w:spacing w:before="9"/>
        <w:ind w:left="549" w:hanging="269"/>
        <w:contextualSpacing w:val="0"/>
        <w:rPr>
          <w:rFonts w:ascii="Arial" w:hAnsi="Arial" w:cs="Arial"/>
        </w:rPr>
      </w:pPr>
      <w:r w:rsidRPr="00371F73">
        <w:rPr>
          <w:rFonts w:ascii="Arial" w:hAnsi="Arial" w:cs="Arial"/>
        </w:rPr>
        <w:t>Prepare</w:t>
      </w:r>
      <w:r w:rsidRPr="00371F73">
        <w:rPr>
          <w:rFonts w:ascii="Arial" w:hAnsi="Arial" w:cs="Arial"/>
          <w:spacing w:val="-7"/>
        </w:rPr>
        <w:t xml:space="preserve"> </w:t>
      </w:r>
      <w:r w:rsidRPr="00371F73">
        <w:rPr>
          <w:rFonts w:ascii="Arial" w:hAnsi="Arial" w:cs="Arial"/>
        </w:rPr>
        <w:t>HR</w:t>
      </w:r>
      <w:r w:rsidRPr="00371F73">
        <w:rPr>
          <w:rFonts w:ascii="Arial" w:hAnsi="Arial" w:cs="Arial"/>
          <w:spacing w:val="-6"/>
        </w:rPr>
        <w:t xml:space="preserve"> </w:t>
      </w:r>
      <w:r w:rsidRPr="00371F73">
        <w:rPr>
          <w:rFonts w:ascii="Arial" w:hAnsi="Arial" w:cs="Arial"/>
        </w:rPr>
        <w:t>reports</w:t>
      </w:r>
      <w:r w:rsidRPr="00371F73">
        <w:rPr>
          <w:rFonts w:ascii="Arial" w:hAnsi="Arial" w:cs="Arial"/>
          <w:spacing w:val="-6"/>
        </w:rPr>
        <w:t xml:space="preserve"> </w:t>
      </w:r>
      <w:r w:rsidRPr="00371F73">
        <w:rPr>
          <w:rFonts w:ascii="Arial" w:hAnsi="Arial" w:cs="Arial"/>
        </w:rPr>
        <w:t>and</w:t>
      </w:r>
      <w:r w:rsidRPr="00371F73">
        <w:rPr>
          <w:rFonts w:ascii="Arial" w:hAnsi="Arial" w:cs="Arial"/>
          <w:spacing w:val="-8"/>
        </w:rPr>
        <w:t xml:space="preserve"> </w:t>
      </w:r>
      <w:r w:rsidRPr="00371F73">
        <w:rPr>
          <w:rFonts w:ascii="Arial" w:hAnsi="Arial" w:cs="Arial"/>
        </w:rPr>
        <w:t>analytics</w:t>
      </w:r>
      <w:r w:rsidRPr="00371F73">
        <w:rPr>
          <w:rFonts w:ascii="Arial" w:hAnsi="Arial" w:cs="Arial"/>
          <w:spacing w:val="-7"/>
        </w:rPr>
        <w:t xml:space="preserve"> </w:t>
      </w:r>
      <w:r w:rsidRPr="00371F73">
        <w:rPr>
          <w:rFonts w:ascii="Arial" w:hAnsi="Arial" w:cs="Arial"/>
        </w:rPr>
        <w:t>to</w:t>
      </w:r>
      <w:r w:rsidRPr="00371F73">
        <w:rPr>
          <w:rFonts w:ascii="Arial" w:hAnsi="Arial" w:cs="Arial"/>
          <w:spacing w:val="-6"/>
        </w:rPr>
        <w:t xml:space="preserve"> </w:t>
      </w:r>
      <w:r w:rsidRPr="00371F73">
        <w:rPr>
          <w:rFonts w:ascii="Arial" w:hAnsi="Arial" w:cs="Arial"/>
        </w:rPr>
        <w:t>inform</w:t>
      </w:r>
      <w:r w:rsidRPr="00371F73">
        <w:rPr>
          <w:rFonts w:ascii="Arial" w:hAnsi="Arial" w:cs="Arial"/>
          <w:spacing w:val="-8"/>
        </w:rPr>
        <w:t xml:space="preserve"> </w:t>
      </w:r>
      <w:r w:rsidRPr="00371F73">
        <w:rPr>
          <w:rFonts w:ascii="Arial" w:hAnsi="Arial" w:cs="Arial"/>
        </w:rPr>
        <w:t>decision-making</w:t>
      </w:r>
      <w:r w:rsidRPr="00371F73">
        <w:rPr>
          <w:rFonts w:ascii="Arial" w:hAnsi="Arial" w:cs="Arial"/>
          <w:spacing w:val="-6"/>
        </w:rPr>
        <w:t xml:space="preserve"> </w:t>
      </w:r>
      <w:r w:rsidRPr="00371F73">
        <w:rPr>
          <w:rFonts w:ascii="Arial" w:hAnsi="Arial" w:cs="Arial"/>
        </w:rPr>
        <w:t>and</w:t>
      </w:r>
      <w:r w:rsidRPr="00371F73">
        <w:rPr>
          <w:rFonts w:ascii="Arial" w:hAnsi="Arial" w:cs="Arial"/>
          <w:spacing w:val="-7"/>
        </w:rPr>
        <w:t xml:space="preserve"> </w:t>
      </w:r>
      <w:r w:rsidRPr="00371F73">
        <w:rPr>
          <w:rFonts w:ascii="Arial" w:hAnsi="Arial" w:cs="Arial"/>
        </w:rPr>
        <w:t>track</w:t>
      </w:r>
      <w:r w:rsidRPr="00371F73">
        <w:rPr>
          <w:rFonts w:ascii="Arial" w:hAnsi="Arial" w:cs="Arial"/>
          <w:spacing w:val="-7"/>
        </w:rPr>
        <w:t xml:space="preserve"> </w:t>
      </w:r>
      <w:r w:rsidRPr="00371F73">
        <w:rPr>
          <w:rFonts w:ascii="Arial" w:hAnsi="Arial" w:cs="Arial"/>
        </w:rPr>
        <w:t>HR</w:t>
      </w:r>
      <w:r w:rsidRPr="00371F73">
        <w:rPr>
          <w:rFonts w:ascii="Arial" w:hAnsi="Arial" w:cs="Arial"/>
          <w:spacing w:val="-7"/>
        </w:rPr>
        <w:t xml:space="preserve"> </w:t>
      </w:r>
      <w:r w:rsidRPr="00371F73">
        <w:rPr>
          <w:rFonts w:ascii="Arial" w:hAnsi="Arial" w:cs="Arial"/>
          <w:spacing w:val="-2"/>
        </w:rPr>
        <w:t>metrics.</w:t>
      </w:r>
    </w:p>
    <w:p w:rsidR="009F49ED" w:rsidRPr="00371F73" w:rsidRDefault="009F49ED" w:rsidP="007D4D45">
      <w:pPr>
        <w:pStyle w:val="ListParagraph"/>
        <w:widowControl w:val="0"/>
        <w:numPr>
          <w:ilvl w:val="0"/>
          <w:numId w:val="5"/>
        </w:numPr>
        <w:tabs>
          <w:tab w:val="left" w:pos="549"/>
        </w:tabs>
        <w:autoSpaceDE w:val="0"/>
        <w:autoSpaceDN w:val="0"/>
        <w:spacing w:before="10"/>
        <w:ind w:left="549" w:hanging="269"/>
        <w:contextualSpacing w:val="0"/>
        <w:rPr>
          <w:rFonts w:ascii="Arial" w:hAnsi="Arial" w:cs="Arial"/>
        </w:rPr>
      </w:pPr>
      <w:r w:rsidRPr="00371F73">
        <w:rPr>
          <w:rFonts w:ascii="Arial" w:hAnsi="Arial" w:cs="Arial"/>
        </w:rPr>
        <w:t>Maintain</w:t>
      </w:r>
      <w:r w:rsidRPr="00371F73">
        <w:rPr>
          <w:rFonts w:ascii="Arial" w:hAnsi="Arial" w:cs="Arial"/>
          <w:spacing w:val="-7"/>
        </w:rPr>
        <w:t xml:space="preserve"> </w:t>
      </w:r>
      <w:r w:rsidRPr="00371F73">
        <w:rPr>
          <w:rFonts w:ascii="Arial" w:hAnsi="Arial" w:cs="Arial"/>
        </w:rPr>
        <w:t>knowledge</w:t>
      </w:r>
      <w:r w:rsidRPr="00371F73">
        <w:rPr>
          <w:rFonts w:ascii="Arial" w:hAnsi="Arial" w:cs="Arial"/>
          <w:spacing w:val="-7"/>
        </w:rPr>
        <w:t xml:space="preserve"> </w:t>
      </w:r>
      <w:r w:rsidRPr="00371F73">
        <w:rPr>
          <w:rFonts w:ascii="Arial" w:hAnsi="Arial" w:cs="Arial"/>
        </w:rPr>
        <w:t>of</w:t>
      </w:r>
      <w:r w:rsidRPr="00371F73">
        <w:rPr>
          <w:rFonts w:ascii="Arial" w:hAnsi="Arial" w:cs="Arial"/>
          <w:spacing w:val="-7"/>
        </w:rPr>
        <w:t xml:space="preserve"> </w:t>
      </w:r>
      <w:r w:rsidRPr="00371F73">
        <w:rPr>
          <w:rFonts w:ascii="Arial" w:hAnsi="Arial" w:cs="Arial"/>
        </w:rPr>
        <w:t>employment</w:t>
      </w:r>
      <w:r w:rsidRPr="00371F73">
        <w:rPr>
          <w:rFonts w:ascii="Arial" w:hAnsi="Arial" w:cs="Arial"/>
          <w:spacing w:val="-6"/>
        </w:rPr>
        <w:t xml:space="preserve"> </w:t>
      </w:r>
      <w:r w:rsidRPr="00371F73">
        <w:rPr>
          <w:rFonts w:ascii="Arial" w:hAnsi="Arial" w:cs="Arial"/>
        </w:rPr>
        <w:t>laws</w:t>
      </w:r>
      <w:r w:rsidRPr="00371F73">
        <w:rPr>
          <w:rFonts w:ascii="Arial" w:hAnsi="Arial" w:cs="Arial"/>
          <w:spacing w:val="-6"/>
        </w:rPr>
        <w:t xml:space="preserve"> </w:t>
      </w:r>
      <w:r w:rsidRPr="00371F73">
        <w:rPr>
          <w:rFonts w:ascii="Arial" w:hAnsi="Arial" w:cs="Arial"/>
        </w:rPr>
        <w:t>and</w:t>
      </w:r>
      <w:r w:rsidRPr="00371F73">
        <w:rPr>
          <w:rFonts w:ascii="Arial" w:hAnsi="Arial" w:cs="Arial"/>
          <w:spacing w:val="-7"/>
        </w:rPr>
        <w:t xml:space="preserve"> </w:t>
      </w:r>
      <w:r w:rsidRPr="00371F73">
        <w:rPr>
          <w:rFonts w:ascii="Arial" w:hAnsi="Arial" w:cs="Arial"/>
        </w:rPr>
        <w:t>ensure</w:t>
      </w:r>
      <w:r w:rsidRPr="00371F73">
        <w:rPr>
          <w:rFonts w:ascii="Arial" w:hAnsi="Arial" w:cs="Arial"/>
          <w:spacing w:val="-7"/>
        </w:rPr>
        <w:t xml:space="preserve"> </w:t>
      </w:r>
      <w:r w:rsidRPr="00371F73">
        <w:rPr>
          <w:rFonts w:ascii="Arial" w:hAnsi="Arial" w:cs="Arial"/>
        </w:rPr>
        <w:t>HR</w:t>
      </w:r>
      <w:r w:rsidRPr="00371F73">
        <w:rPr>
          <w:rFonts w:ascii="Arial" w:hAnsi="Arial" w:cs="Arial"/>
          <w:spacing w:val="-8"/>
        </w:rPr>
        <w:t xml:space="preserve"> </w:t>
      </w:r>
      <w:r w:rsidRPr="00371F73">
        <w:rPr>
          <w:rFonts w:ascii="Arial" w:hAnsi="Arial" w:cs="Arial"/>
        </w:rPr>
        <w:t>policies</w:t>
      </w:r>
      <w:r w:rsidRPr="00371F73">
        <w:rPr>
          <w:rFonts w:ascii="Arial" w:hAnsi="Arial" w:cs="Arial"/>
          <w:spacing w:val="-6"/>
        </w:rPr>
        <w:t xml:space="preserve"> </w:t>
      </w:r>
      <w:r w:rsidRPr="00371F73">
        <w:rPr>
          <w:rFonts w:ascii="Arial" w:hAnsi="Arial" w:cs="Arial"/>
        </w:rPr>
        <w:t>align</w:t>
      </w:r>
      <w:r w:rsidRPr="00371F73">
        <w:rPr>
          <w:rFonts w:ascii="Arial" w:hAnsi="Arial" w:cs="Arial"/>
          <w:spacing w:val="-8"/>
        </w:rPr>
        <w:t xml:space="preserve"> </w:t>
      </w:r>
      <w:r w:rsidRPr="00371F73">
        <w:rPr>
          <w:rFonts w:ascii="Arial" w:hAnsi="Arial" w:cs="Arial"/>
        </w:rPr>
        <w:t>with</w:t>
      </w:r>
      <w:r w:rsidRPr="00371F73">
        <w:rPr>
          <w:rFonts w:ascii="Arial" w:hAnsi="Arial" w:cs="Arial"/>
          <w:spacing w:val="-7"/>
        </w:rPr>
        <w:t xml:space="preserve"> </w:t>
      </w:r>
      <w:r w:rsidRPr="00371F73">
        <w:rPr>
          <w:rFonts w:ascii="Arial" w:hAnsi="Arial" w:cs="Arial"/>
        </w:rPr>
        <w:t>legal</w:t>
      </w:r>
      <w:r w:rsidRPr="00371F73">
        <w:rPr>
          <w:rFonts w:ascii="Arial" w:hAnsi="Arial" w:cs="Arial"/>
          <w:spacing w:val="-7"/>
        </w:rPr>
        <w:t xml:space="preserve"> </w:t>
      </w:r>
      <w:r w:rsidRPr="00371F73">
        <w:rPr>
          <w:rFonts w:ascii="Arial" w:hAnsi="Arial" w:cs="Arial"/>
          <w:spacing w:val="-2"/>
        </w:rPr>
        <w:t>requirements.</w:t>
      </w:r>
    </w:p>
    <w:p w:rsidR="009F49ED" w:rsidRPr="00371F73" w:rsidRDefault="009F49ED" w:rsidP="007D4D45">
      <w:pPr>
        <w:pStyle w:val="ListParagraph"/>
        <w:widowControl w:val="0"/>
        <w:numPr>
          <w:ilvl w:val="0"/>
          <w:numId w:val="5"/>
        </w:numPr>
        <w:tabs>
          <w:tab w:val="left" w:pos="549"/>
        </w:tabs>
        <w:autoSpaceDE w:val="0"/>
        <w:autoSpaceDN w:val="0"/>
        <w:spacing w:before="10"/>
        <w:ind w:left="549" w:hanging="269"/>
        <w:contextualSpacing w:val="0"/>
        <w:rPr>
          <w:rFonts w:ascii="Arial" w:hAnsi="Arial" w:cs="Arial"/>
        </w:rPr>
      </w:pPr>
      <w:r w:rsidRPr="00371F73">
        <w:rPr>
          <w:rFonts w:ascii="Arial" w:hAnsi="Arial" w:cs="Arial"/>
        </w:rPr>
        <w:t>Support</w:t>
      </w:r>
      <w:r w:rsidRPr="00371F73">
        <w:rPr>
          <w:rFonts w:ascii="Arial" w:hAnsi="Arial" w:cs="Arial"/>
          <w:spacing w:val="-6"/>
        </w:rPr>
        <w:t xml:space="preserve"> </w:t>
      </w:r>
      <w:r w:rsidRPr="00371F73">
        <w:rPr>
          <w:rFonts w:ascii="Arial" w:hAnsi="Arial" w:cs="Arial"/>
        </w:rPr>
        <w:t>other</w:t>
      </w:r>
      <w:r w:rsidRPr="00371F73">
        <w:rPr>
          <w:rFonts w:ascii="Arial" w:hAnsi="Arial" w:cs="Arial"/>
          <w:spacing w:val="-6"/>
        </w:rPr>
        <w:t xml:space="preserve"> </w:t>
      </w:r>
      <w:r w:rsidRPr="00371F73">
        <w:rPr>
          <w:rFonts w:ascii="Arial" w:hAnsi="Arial" w:cs="Arial"/>
        </w:rPr>
        <w:t>HR</w:t>
      </w:r>
      <w:r w:rsidRPr="00371F73">
        <w:rPr>
          <w:rFonts w:ascii="Arial" w:hAnsi="Arial" w:cs="Arial"/>
          <w:spacing w:val="-6"/>
        </w:rPr>
        <w:t xml:space="preserve"> </w:t>
      </w:r>
      <w:r w:rsidRPr="00371F73">
        <w:rPr>
          <w:rFonts w:ascii="Arial" w:hAnsi="Arial" w:cs="Arial"/>
        </w:rPr>
        <w:t>projects</w:t>
      </w:r>
      <w:r w:rsidRPr="00371F73">
        <w:rPr>
          <w:rFonts w:ascii="Arial" w:hAnsi="Arial" w:cs="Arial"/>
          <w:spacing w:val="-6"/>
        </w:rPr>
        <w:t xml:space="preserve"> </w:t>
      </w:r>
      <w:r w:rsidRPr="00371F73">
        <w:rPr>
          <w:rFonts w:ascii="Arial" w:hAnsi="Arial" w:cs="Arial"/>
        </w:rPr>
        <w:t>and</w:t>
      </w:r>
      <w:r w:rsidRPr="00371F73">
        <w:rPr>
          <w:rFonts w:ascii="Arial" w:hAnsi="Arial" w:cs="Arial"/>
          <w:spacing w:val="-5"/>
        </w:rPr>
        <w:t xml:space="preserve"> </w:t>
      </w:r>
      <w:r w:rsidRPr="00371F73">
        <w:rPr>
          <w:rFonts w:ascii="Arial" w:hAnsi="Arial" w:cs="Arial"/>
        </w:rPr>
        <w:t>tasks</w:t>
      </w:r>
      <w:r w:rsidRPr="00371F73">
        <w:rPr>
          <w:rFonts w:ascii="Arial" w:hAnsi="Arial" w:cs="Arial"/>
          <w:spacing w:val="-6"/>
        </w:rPr>
        <w:t xml:space="preserve"> </w:t>
      </w:r>
      <w:r w:rsidRPr="00371F73">
        <w:rPr>
          <w:rFonts w:ascii="Arial" w:hAnsi="Arial" w:cs="Arial"/>
        </w:rPr>
        <w:t>as</w:t>
      </w:r>
      <w:r w:rsidRPr="00371F73">
        <w:rPr>
          <w:rFonts w:ascii="Arial" w:hAnsi="Arial" w:cs="Arial"/>
          <w:spacing w:val="-5"/>
        </w:rPr>
        <w:t xml:space="preserve"> </w:t>
      </w:r>
      <w:r w:rsidRPr="00371F73">
        <w:rPr>
          <w:rFonts w:ascii="Arial" w:hAnsi="Arial" w:cs="Arial"/>
          <w:spacing w:val="-2"/>
        </w:rPr>
        <w:t>needed.</w:t>
      </w:r>
    </w:p>
    <w:p w:rsidR="009F49ED" w:rsidRPr="00371F73" w:rsidRDefault="009F49ED" w:rsidP="007D4D45">
      <w:pPr>
        <w:pStyle w:val="ListParagraph"/>
        <w:widowControl w:val="0"/>
        <w:numPr>
          <w:ilvl w:val="0"/>
          <w:numId w:val="5"/>
        </w:numPr>
        <w:tabs>
          <w:tab w:val="left" w:pos="549"/>
        </w:tabs>
        <w:autoSpaceDE w:val="0"/>
        <w:autoSpaceDN w:val="0"/>
        <w:spacing w:before="11"/>
        <w:ind w:left="549" w:hanging="269"/>
        <w:contextualSpacing w:val="0"/>
        <w:rPr>
          <w:rFonts w:ascii="Arial" w:hAnsi="Arial" w:cs="Arial"/>
          <w:color w:val="000000"/>
          <w:spacing w:val="-2"/>
          <w:shd w:val="clear" w:color="auto" w:fill="CCCCCC"/>
        </w:rPr>
      </w:pPr>
      <w:r w:rsidRPr="00371F73">
        <w:rPr>
          <w:rFonts w:ascii="Arial" w:hAnsi="Arial" w:cs="Arial"/>
        </w:rPr>
        <w:t>Other</w:t>
      </w:r>
      <w:r w:rsidRPr="00371F73">
        <w:rPr>
          <w:rFonts w:ascii="Arial" w:hAnsi="Arial" w:cs="Arial"/>
          <w:spacing w:val="-5"/>
        </w:rPr>
        <w:t xml:space="preserve"> </w:t>
      </w:r>
      <w:r w:rsidRPr="00371F73">
        <w:rPr>
          <w:rFonts w:ascii="Arial" w:hAnsi="Arial" w:cs="Arial"/>
        </w:rPr>
        <w:t>duties</w:t>
      </w:r>
      <w:r w:rsidRPr="00371F73">
        <w:rPr>
          <w:rFonts w:ascii="Arial" w:hAnsi="Arial" w:cs="Arial"/>
          <w:spacing w:val="-5"/>
        </w:rPr>
        <w:t xml:space="preserve"> </w:t>
      </w:r>
      <w:r w:rsidRPr="00371F73">
        <w:rPr>
          <w:rFonts w:ascii="Arial" w:hAnsi="Arial" w:cs="Arial"/>
        </w:rPr>
        <w:t>as</w:t>
      </w:r>
      <w:r w:rsidRPr="00371F73">
        <w:rPr>
          <w:rFonts w:ascii="Arial" w:hAnsi="Arial" w:cs="Arial"/>
          <w:spacing w:val="-5"/>
        </w:rPr>
        <w:t xml:space="preserve"> </w:t>
      </w:r>
      <w:r w:rsidRPr="00371F73">
        <w:rPr>
          <w:rFonts w:ascii="Arial" w:hAnsi="Arial" w:cs="Arial"/>
          <w:spacing w:val="-2"/>
        </w:rPr>
        <w:t>assigned.</w:t>
      </w:r>
    </w:p>
    <w:p w:rsidR="00901114" w:rsidRPr="00371F73" w:rsidRDefault="00901114" w:rsidP="007D4D45">
      <w:pPr>
        <w:widowControl w:val="0"/>
        <w:tabs>
          <w:tab w:val="left" w:pos="549"/>
        </w:tabs>
        <w:autoSpaceDE w:val="0"/>
        <w:autoSpaceDN w:val="0"/>
        <w:spacing w:before="11"/>
        <w:rPr>
          <w:rFonts w:ascii="Arial" w:hAnsi="Arial" w:cs="Arial"/>
          <w:color w:val="000000"/>
          <w:spacing w:val="-2"/>
          <w:shd w:val="clear" w:color="auto" w:fill="CCCCCC"/>
        </w:rPr>
      </w:pPr>
    </w:p>
    <w:p w:rsidR="00901114" w:rsidRPr="00371F73" w:rsidRDefault="00901114" w:rsidP="007D4D45">
      <w:pPr>
        <w:rPr>
          <w:rFonts w:ascii="Arial" w:hAnsi="Arial" w:cs="Arial"/>
          <w:b/>
          <w:shd w:val="clear" w:color="auto" w:fill="CCCCCC"/>
        </w:rPr>
      </w:pPr>
      <w:r w:rsidRPr="00371F73">
        <w:rPr>
          <w:rFonts w:ascii="Arial" w:hAnsi="Arial" w:cs="Arial"/>
          <w:b/>
        </w:rPr>
        <w:t>COMPETENCIES</w:t>
      </w:r>
      <w:r w:rsidRPr="00371F73">
        <w:rPr>
          <w:rFonts w:ascii="Arial" w:hAnsi="Arial" w:cs="Arial"/>
          <w:b/>
          <w:shd w:val="clear" w:color="auto" w:fill="CCCCCC"/>
        </w:rPr>
        <w:t>:</w:t>
      </w:r>
    </w:p>
    <w:p w:rsidR="009F49ED" w:rsidRPr="00371F73" w:rsidRDefault="009F49ED" w:rsidP="007D4D45">
      <w:pPr>
        <w:pStyle w:val="Heading1"/>
        <w:numPr>
          <w:ilvl w:val="0"/>
          <w:numId w:val="5"/>
        </w:numPr>
        <w:tabs>
          <w:tab w:val="left" w:pos="10809"/>
        </w:tabs>
        <w:rPr>
          <w:b w:val="0"/>
          <w:sz w:val="24"/>
          <w:szCs w:val="24"/>
        </w:rPr>
      </w:pPr>
      <w:r w:rsidRPr="00371F73">
        <w:rPr>
          <w:b w:val="0"/>
          <w:sz w:val="24"/>
          <w:szCs w:val="24"/>
        </w:rPr>
        <w:t>Knowledge of the mission of postsecondary vocational/technical education.</w:t>
      </w:r>
    </w:p>
    <w:p w:rsidR="009F49ED" w:rsidRPr="00371F73" w:rsidRDefault="009F49ED" w:rsidP="007D4D45">
      <w:pPr>
        <w:pStyle w:val="ListParagraph"/>
        <w:widowControl w:val="0"/>
        <w:numPr>
          <w:ilvl w:val="0"/>
          <w:numId w:val="5"/>
        </w:numPr>
        <w:tabs>
          <w:tab w:val="left" w:pos="550"/>
        </w:tabs>
        <w:autoSpaceDE w:val="0"/>
        <w:autoSpaceDN w:val="0"/>
        <w:spacing w:line="237" w:lineRule="auto"/>
        <w:ind w:right="175"/>
        <w:contextualSpacing w:val="0"/>
        <w:rPr>
          <w:rFonts w:ascii="Arial" w:hAnsi="Arial" w:cs="Arial"/>
        </w:rPr>
      </w:pPr>
      <w:r w:rsidRPr="00371F73">
        <w:rPr>
          <w:rFonts w:ascii="Arial" w:hAnsi="Arial" w:cs="Arial"/>
        </w:rPr>
        <w:t>Knowledge of program assessment</w:t>
      </w:r>
      <w:r w:rsidRPr="00371F73">
        <w:rPr>
          <w:rFonts w:ascii="Arial" w:hAnsi="Arial" w:cs="Arial"/>
          <w:spacing w:val="-5"/>
        </w:rPr>
        <w:t xml:space="preserve"> </w:t>
      </w:r>
      <w:r w:rsidRPr="00371F73">
        <w:rPr>
          <w:rFonts w:ascii="Arial" w:hAnsi="Arial" w:cs="Arial"/>
        </w:rPr>
        <w:t>and</w:t>
      </w:r>
      <w:r w:rsidRPr="00371F73">
        <w:rPr>
          <w:rFonts w:ascii="Arial" w:hAnsi="Arial" w:cs="Arial"/>
          <w:spacing w:val="-4"/>
        </w:rPr>
        <w:t xml:space="preserve"> </w:t>
      </w:r>
      <w:r w:rsidRPr="00371F73">
        <w:rPr>
          <w:rFonts w:ascii="Arial" w:hAnsi="Arial" w:cs="Arial"/>
        </w:rPr>
        <w:t>strategic</w:t>
      </w:r>
      <w:r w:rsidRPr="00371F73">
        <w:rPr>
          <w:rFonts w:ascii="Arial" w:hAnsi="Arial" w:cs="Arial"/>
          <w:spacing w:val="-4"/>
        </w:rPr>
        <w:t xml:space="preserve"> </w:t>
      </w:r>
      <w:r w:rsidRPr="00371F73">
        <w:rPr>
          <w:rFonts w:ascii="Arial" w:hAnsi="Arial" w:cs="Arial"/>
        </w:rPr>
        <w:t>planning</w:t>
      </w:r>
      <w:r w:rsidRPr="00371F73">
        <w:rPr>
          <w:rFonts w:ascii="Arial" w:hAnsi="Arial" w:cs="Arial"/>
          <w:spacing w:val="-5"/>
        </w:rPr>
        <w:t xml:space="preserve"> </w:t>
      </w:r>
      <w:r w:rsidRPr="00371F73">
        <w:rPr>
          <w:rFonts w:ascii="Arial" w:hAnsi="Arial" w:cs="Arial"/>
        </w:rPr>
        <w:t>strategies.</w:t>
      </w:r>
    </w:p>
    <w:p w:rsidR="009F49ED" w:rsidRPr="00371F73" w:rsidRDefault="009F49ED" w:rsidP="007D4D45">
      <w:pPr>
        <w:pStyle w:val="ListParagraph"/>
        <w:widowControl w:val="0"/>
        <w:numPr>
          <w:ilvl w:val="0"/>
          <w:numId w:val="5"/>
        </w:numPr>
        <w:tabs>
          <w:tab w:val="left" w:pos="550"/>
        </w:tabs>
        <w:autoSpaceDE w:val="0"/>
        <w:autoSpaceDN w:val="0"/>
        <w:spacing w:line="237" w:lineRule="auto"/>
        <w:ind w:right="175"/>
        <w:contextualSpacing w:val="0"/>
        <w:rPr>
          <w:rFonts w:ascii="Arial" w:hAnsi="Arial" w:cs="Arial"/>
        </w:rPr>
      </w:pPr>
      <w:r w:rsidRPr="00371F73">
        <w:rPr>
          <w:rFonts w:ascii="Arial" w:hAnsi="Arial" w:cs="Arial"/>
        </w:rPr>
        <w:t>Knowledge</w:t>
      </w:r>
      <w:r w:rsidRPr="00371F73">
        <w:rPr>
          <w:rFonts w:ascii="Arial" w:hAnsi="Arial" w:cs="Arial"/>
          <w:spacing w:val="-4"/>
        </w:rPr>
        <w:t xml:space="preserve"> </w:t>
      </w:r>
      <w:r w:rsidRPr="00371F73">
        <w:rPr>
          <w:rFonts w:ascii="Arial" w:hAnsi="Arial" w:cs="Arial"/>
        </w:rPr>
        <w:t>of</w:t>
      </w:r>
      <w:r w:rsidRPr="00371F73">
        <w:rPr>
          <w:rFonts w:ascii="Arial" w:hAnsi="Arial" w:cs="Arial"/>
          <w:spacing w:val="-4"/>
        </w:rPr>
        <w:t xml:space="preserve"> </w:t>
      </w:r>
      <w:r w:rsidRPr="00371F73">
        <w:rPr>
          <w:rFonts w:ascii="Arial" w:hAnsi="Arial" w:cs="Arial"/>
        </w:rPr>
        <w:t>budget</w:t>
      </w:r>
      <w:r w:rsidRPr="00371F73">
        <w:rPr>
          <w:rFonts w:ascii="Arial" w:hAnsi="Arial" w:cs="Arial"/>
          <w:spacing w:val="-4"/>
        </w:rPr>
        <w:t xml:space="preserve"> </w:t>
      </w:r>
      <w:r w:rsidRPr="00371F73">
        <w:rPr>
          <w:rFonts w:ascii="Arial" w:hAnsi="Arial" w:cs="Arial"/>
        </w:rPr>
        <w:t>development</w:t>
      </w:r>
      <w:r w:rsidRPr="00371F73">
        <w:rPr>
          <w:rFonts w:ascii="Arial" w:hAnsi="Arial" w:cs="Arial"/>
          <w:spacing w:val="-4"/>
        </w:rPr>
        <w:t xml:space="preserve"> </w:t>
      </w:r>
      <w:r w:rsidRPr="00371F73">
        <w:rPr>
          <w:rFonts w:ascii="Arial" w:hAnsi="Arial" w:cs="Arial"/>
        </w:rPr>
        <w:t>and</w:t>
      </w:r>
      <w:r w:rsidRPr="00371F73">
        <w:rPr>
          <w:rFonts w:ascii="Arial" w:hAnsi="Arial" w:cs="Arial"/>
          <w:spacing w:val="-4"/>
        </w:rPr>
        <w:t xml:space="preserve"> </w:t>
      </w:r>
      <w:r w:rsidRPr="00371F73">
        <w:rPr>
          <w:rFonts w:ascii="Arial" w:hAnsi="Arial" w:cs="Arial"/>
        </w:rPr>
        <w:t>management</w:t>
      </w:r>
      <w:r w:rsidRPr="00371F73">
        <w:rPr>
          <w:rFonts w:ascii="Arial" w:hAnsi="Arial" w:cs="Arial"/>
          <w:spacing w:val="-4"/>
        </w:rPr>
        <w:t xml:space="preserve"> </w:t>
      </w:r>
      <w:r w:rsidRPr="00371F73">
        <w:rPr>
          <w:rFonts w:ascii="Arial" w:hAnsi="Arial" w:cs="Arial"/>
        </w:rPr>
        <w:t>principles.</w:t>
      </w:r>
    </w:p>
    <w:p w:rsidR="009F49ED" w:rsidRPr="00371F73" w:rsidRDefault="009F49ED" w:rsidP="007D4D45">
      <w:pPr>
        <w:pStyle w:val="ListParagraph"/>
        <w:widowControl w:val="0"/>
        <w:numPr>
          <w:ilvl w:val="0"/>
          <w:numId w:val="5"/>
        </w:numPr>
        <w:tabs>
          <w:tab w:val="left" w:pos="549"/>
        </w:tabs>
        <w:autoSpaceDE w:val="0"/>
        <w:autoSpaceDN w:val="0"/>
        <w:spacing w:before="13"/>
        <w:ind w:left="549" w:hanging="269"/>
        <w:contextualSpacing w:val="0"/>
        <w:rPr>
          <w:rFonts w:ascii="Arial" w:hAnsi="Arial" w:cs="Arial"/>
        </w:rPr>
      </w:pPr>
      <w:r w:rsidRPr="00371F73">
        <w:rPr>
          <w:rFonts w:ascii="Arial" w:hAnsi="Arial" w:cs="Arial"/>
        </w:rPr>
        <w:t>Knowledge</w:t>
      </w:r>
      <w:r w:rsidRPr="00371F73">
        <w:rPr>
          <w:rFonts w:ascii="Arial" w:hAnsi="Arial" w:cs="Arial"/>
          <w:spacing w:val="-7"/>
        </w:rPr>
        <w:t xml:space="preserve"> </w:t>
      </w:r>
      <w:r w:rsidRPr="00371F73">
        <w:rPr>
          <w:rFonts w:ascii="Arial" w:hAnsi="Arial" w:cs="Arial"/>
        </w:rPr>
        <w:t>of</w:t>
      </w:r>
      <w:r w:rsidRPr="00371F73">
        <w:rPr>
          <w:rFonts w:ascii="Arial" w:hAnsi="Arial" w:cs="Arial"/>
          <w:spacing w:val="-7"/>
        </w:rPr>
        <w:t xml:space="preserve"> </w:t>
      </w:r>
      <w:r w:rsidRPr="00371F73">
        <w:rPr>
          <w:rFonts w:ascii="Arial" w:hAnsi="Arial" w:cs="Arial"/>
        </w:rPr>
        <w:t>local</w:t>
      </w:r>
      <w:r w:rsidRPr="00371F73">
        <w:rPr>
          <w:rFonts w:ascii="Arial" w:hAnsi="Arial" w:cs="Arial"/>
          <w:spacing w:val="-7"/>
        </w:rPr>
        <w:t xml:space="preserve"> </w:t>
      </w:r>
      <w:r w:rsidRPr="00371F73">
        <w:rPr>
          <w:rFonts w:ascii="Arial" w:hAnsi="Arial" w:cs="Arial"/>
        </w:rPr>
        <w:t>demographics,</w:t>
      </w:r>
      <w:r w:rsidRPr="00371F73">
        <w:rPr>
          <w:rFonts w:ascii="Arial" w:hAnsi="Arial" w:cs="Arial"/>
          <w:spacing w:val="-6"/>
        </w:rPr>
        <w:t xml:space="preserve"> </w:t>
      </w:r>
      <w:r w:rsidRPr="00371F73">
        <w:rPr>
          <w:rFonts w:ascii="Arial" w:hAnsi="Arial" w:cs="Arial"/>
        </w:rPr>
        <w:t>regional</w:t>
      </w:r>
      <w:r w:rsidRPr="00371F73">
        <w:rPr>
          <w:rFonts w:ascii="Arial" w:hAnsi="Arial" w:cs="Arial"/>
          <w:spacing w:val="-7"/>
        </w:rPr>
        <w:t xml:space="preserve"> </w:t>
      </w:r>
      <w:r w:rsidRPr="00371F73">
        <w:rPr>
          <w:rFonts w:ascii="Arial" w:hAnsi="Arial" w:cs="Arial"/>
        </w:rPr>
        <w:t>issues,</w:t>
      </w:r>
      <w:r w:rsidRPr="00371F73">
        <w:rPr>
          <w:rFonts w:ascii="Arial" w:hAnsi="Arial" w:cs="Arial"/>
          <w:spacing w:val="-7"/>
        </w:rPr>
        <w:t xml:space="preserve"> </w:t>
      </w:r>
      <w:r w:rsidRPr="00371F73">
        <w:rPr>
          <w:rFonts w:ascii="Arial" w:hAnsi="Arial" w:cs="Arial"/>
        </w:rPr>
        <w:t>and</w:t>
      </w:r>
      <w:r w:rsidRPr="00371F73">
        <w:rPr>
          <w:rFonts w:ascii="Arial" w:hAnsi="Arial" w:cs="Arial"/>
          <w:spacing w:val="-6"/>
        </w:rPr>
        <w:t xml:space="preserve"> </w:t>
      </w:r>
      <w:r w:rsidRPr="00371F73">
        <w:rPr>
          <w:rFonts w:ascii="Arial" w:hAnsi="Arial" w:cs="Arial"/>
        </w:rPr>
        <w:t>the</w:t>
      </w:r>
      <w:r w:rsidRPr="00371F73">
        <w:rPr>
          <w:rFonts w:ascii="Arial" w:hAnsi="Arial" w:cs="Arial"/>
          <w:spacing w:val="-8"/>
        </w:rPr>
        <w:t xml:space="preserve"> </w:t>
      </w:r>
      <w:r w:rsidRPr="00371F73">
        <w:rPr>
          <w:rFonts w:ascii="Arial" w:hAnsi="Arial" w:cs="Arial"/>
        </w:rPr>
        <w:t>social</w:t>
      </w:r>
      <w:r w:rsidRPr="00371F73">
        <w:rPr>
          <w:rFonts w:ascii="Arial" w:hAnsi="Arial" w:cs="Arial"/>
          <w:spacing w:val="-8"/>
        </w:rPr>
        <w:t xml:space="preserve"> </w:t>
      </w:r>
      <w:r w:rsidRPr="00371F73">
        <w:rPr>
          <w:rFonts w:ascii="Arial" w:hAnsi="Arial" w:cs="Arial"/>
        </w:rPr>
        <w:t>culture</w:t>
      </w:r>
      <w:r w:rsidRPr="00371F73">
        <w:rPr>
          <w:rFonts w:ascii="Arial" w:hAnsi="Arial" w:cs="Arial"/>
          <w:spacing w:val="-6"/>
        </w:rPr>
        <w:t xml:space="preserve"> </w:t>
      </w:r>
      <w:r w:rsidRPr="00371F73">
        <w:rPr>
          <w:rFonts w:ascii="Arial" w:hAnsi="Arial" w:cs="Arial"/>
        </w:rPr>
        <w:t>of</w:t>
      </w:r>
      <w:r w:rsidRPr="00371F73">
        <w:rPr>
          <w:rFonts w:ascii="Arial" w:hAnsi="Arial" w:cs="Arial"/>
          <w:spacing w:val="-7"/>
        </w:rPr>
        <w:t xml:space="preserve"> </w:t>
      </w:r>
      <w:r w:rsidRPr="00371F73">
        <w:rPr>
          <w:rFonts w:ascii="Arial" w:hAnsi="Arial" w:cs="Arial"/>
        </w:rPr>
        <w:t>the</w:t>
      </w:r>
      <w:r w:rsidRPr="00371F73">
        <w:rPr>
          <w:rFonts w:ascii="Arial" w:hAnsi="Arial" w:cs="Arial"/>
          <w:spacing w:val="-7"/>
        </w:rPr>
        <w:t xml:space="preserve"> </w:t>
      </w:r>
      <w:r w:rsidRPr="00371F73">
        <w:rPr>
          <w:rFonts w:ascii="Arial" w:hAnsi="Arial" w:cs="Arial"/>
          <w:spacing w:val="-2"/>
        </w:rPr>
        <w:t>community.</w:t>
      </w:r>
    </w:p>
    <w:p w:rsidR="009F49ED" w:rsidRPr="00371F73" w:rsidRDefault="009F49ED" w:rsidP="007D4D45">
      <w:pPr>
        <w:pStyle w:val="ListParagraph"/>
        <w:widowControl w:val="0"/>
        <w:numPr>
          <w:ilvl w:val="0"/>
          <w:numId w:val="5"/>
        </w:numPr>
        <w:tabs>
          <w:tab w:val="left" w:pos="550"/>
        </w:tabs>
        <w:autoSpaceDE w:val="0"/>
        <w:autoSpaceDN w:val="0"/>
        <w:spacing w:before="13" w:line="235" w:lineRule="auto"/>
        <w:ind w:right="258"/>
        <w:contextualSpacing w:val="0"/>
        <w:rPr>
          <w:rFonts w:ascii="Arial" w:hAnsi="Arial" w:cs="Arial"/>
        </w:rPr>
      </w:pPr>
      <w:r w:rsidRPr="00371F73">
        <w:rPr>
          <w:rFonts w:ascii="Arial" w:hAnsi="Arial" w:cs="Arial"/>
        </w:rPr>
        <w:t>Ability</w:t>
      </w:r>
      <w:r w:rsidRPr="00371F73">
        <w:rPr>
          <w:rFonts w:ascii="Arial" w:hAnsi="Arial" w:cs="Arial"/>
          <w:spacing w:val="-3"/>
        </w:rPr>
        <w:t xml:space="preserve"> </w:t>
      </w:r>
      <w:r w:rsidRPr="00371F73">
        <w:rPr>
          <w:rFonts w:ascii="Arial" w:hAnsi="Arial" w:cs="Arial"/>
        </w:rPr>
        <w:t>to</w:t>
      </w:r>
      <w:r w:rsidRPr="00371F73">
        <w:rPr>
          <w:rFonts w:ascii="Arial" w:hAnsi="Arial" w:cs="Arial"/>
          <w:spacing w:val="-3"/>
        </w:rPr>
        <w:t xml:space="preserve"> </w:t>
      </w:r>
      <w:r w:rsidRPr="00371F73">
        <w:rPr>
          <w:rFonts w:ascii="Arial" w:hAnsi="Arial" w:cs="Arial"/>
        </w:rPr>
        <w:t>relate</w:t>
      </w:r>
      <w:r w:rsidRPr="00371F73">
        <w:rPr>
          <w:rFonts w:ascii="Arial" w:hAnsi="Arial" w:cs="Arial"/>
          <w:spacing w:val="-3"/>
        </w:rPr>
        <w:t xml:space="preserve"> </w:t>
      </w:r>
      <w:r w:rsidRPr="00371F73">
        <w:rPr>
          <w:rFonts w:ascii="Arial" w:hAnsi="Arial" w:cs="Arial"/>
        </w:rPr>
        <w:t>effectively</w:t>
      </w:r>
      <w:r w:rsidRPr="00371F73">
        <w:rPr>
          <w:rFonts w:ascii="Arial" w:hAnsi="Arial" w:cs="Arial"/>
          <w:spacing w:val="-3"/>
        </w:rPr>
        <w:t xml:space="preserve"> </w:t>
      </w:r>
      <w:r w:rsidRPr="00371F73">
        <w:rPr>
          <w:rFonts w:ascii="Arial" w:hAnsi="Arial" w:cs="Arial"/>
        </w:rPr>
        <w:t>to</w:t>
      </w:r>
      <w:r w:rsidRPr="00371F73">
        <w:rPr>
          <w:rFonts w:ascii="Arial" w:hAnsi="Arial" w:cs="Arial"/>
          <w:spacing w:val="-3"/>
        </w:rPr>
        <w:t xml:space="preserve"> </w:t>
      </w:r>
      <w:r w:rsidRPr="00371F73">
        <w:rPr>
          <w:rFonts w:ascii="Arial" w:hAnsi="Arial" w:cs="Arial"/>
        </w:rPr>
        <w:t>people</w:t>
      </w:r>
      <w:r w:rsidRPr="00371F73">
        <w:rPr>
          <w:rFonts w:ascii="Arial" w:hAnsi="Arial" w:cs="Arial"/>
          <w:spacing w:val="-4"/>
        </w:rPr>
        <w:t xml:space="preserve"> </w:t>
      </w:r>
      <w:r w:rsidRPr="00371F73">
        <w:rPr>
          <w:rFonts w:ascii="Arial" w:hAnsi="Arial" w:cs="Arial"/>
        </w:rPr>
        <w:t>of</w:t>
      </w:r>
      <w:r w:rsidRPr="00371F73">
        <w:rPr>
          <w:rFonts w:ascii="Arial" w:hAnsi="Arial" w:cs="Arial"/>
          <w:spacing w:val="-3"/>
        </w:rPr>
        <w:t xml:space="preserve"> </w:t>
      </w:r>
      <w:r w:rsidRPr="00371F73">
        <w:rPr>
          <w:rFonts w:ascii="Arial" w:hAnsi="Arial" w:cs="Arial"/>
        </w:rPr>
        <w:t>varied</w:t>
      </w:r>
      <w:r w:rsidRPr="00371F73">
        <w:rPr>
          <w:rFonts w:ascii="Arial" w:hAnsi="Arial" w:cs="Arial"/>
          <w:spacing w:val="-3"/>
        </w:rPr>
        <w:t xml:space="preserve"> </w:t>
      </w:r>
      <w:r w:rsidRPr="00371F73">
        <w:rPr>
          <w:rFonts w:ascii="Arial" w:hAnsi="Arial" w:cs="Arial"/>
        </w:rPr>
        <w:t>academic,</w:t>
      </w:r>
      <w:r w:rsidRPr="00371F73">
        <w:rPr>
          <w:rFonts w:ascii="Arial" w:hAnsi="Arial" w:cs="Arial"/>
          <w:spacing w:val="-3"/>
        </w:rPr>
        <w:t xml:space="preserve"> </w:t>
      </w:r>
      <w:r w:rsidRPr="00371F73">
        <w:rPr>
          <w:rFonts w:ascii="Arial" w:hAnsi="Arial" w:cs="Arial"/>
        </w:rPr>
        <w:t>cultural</w:t>
      </w:r>
      <w:r w:rsidRPr="00371F73">
        <w:rPr>
          <w:rFonts w:ascii="Arial" w:hAnsi="Arial" w:cs="Arial"/>
          <w:spacing w:val="-3"/>
        </w:rPr>
        <w:t xml:space="preserve"> </w:t>
      </w:r>
      <w:r w:rsidRPr="00371F73">
        <w:rPr>
          <w:rFonts w:ascii="Arial" w:hAnsi="Arial" w:cs="Arial"/>
        </w:rPr>
        <w:t>and</w:t>
      </w:r>
      <w:r w:rsidRPr="00371F73">
        <w:rPr>
          <w:rFonts w:ascii="Arial" w:hAnsi="Arial" w:cs="Arial"/>
          <w:spacing w:val="-3"/>
        </w:rPr>
        <w:t xml:space="preserve"> </w:t>
      </w:r>
      <w:r w:rsidRPr="00371F73">
        <w:rPr>
          <w:rFonts w:ascii="Arial" w:hAnsi="Arial" w:cs="Arial"/>
        </w:rPr>
        <w:t>socio-economic</w:t>
      </w:r>
      <w:r w:rsidRPr="00371F73">
        <w:rPr>
          <w:rFonts w:ascii="Arial" w:hAnsi="Arial" w:cs="Arial"/>
          <w:spacing w:val="-4"/>
        </w:rPr>
        <w:t xml:space="preserve"> </w:t>
      </w:r>
      <w:r w:rsidRPr="00371F73">
        <w:rPr>
          <w:rFonts w:ascii="Arial" w:hAnsi="Arial" w:cs="Arial"/>
        </w:rPr>
        <w:t>backgrounds</w:t>
      </w:r>
      <w:r w:rsidRPr="00371F73">
        <w:rPr>
          <w:rFonts w:ascii="Arial" w:hAnsi="Arial" w:cs="Arial"/>
          <w:spacing w:val="-3"/>
        </w:rPr>
        <w:t xml:space="preserve"> </w:t>
      </w:r>
      <w:r w:rsidRPr="00371F73">
        <w:rPr>
          <w:rFonts w:ascii="Arial" w:hAnsi="Arial" w:cs="Arial"/>
        </w:rPr>
        <w:t>using</w:t>
      </w:r>
      <w:r w:rsidRPr="00371F73">
        <w:rPr>
          <w:rFonts w:ascii="Arial" w:hAnsi="Arial" w:cs="Arial"/>
          <w:spacing w:val="-3"/>
        </w:rPr>
        <w:t xml:space="preserve"> </w:t>
      </w:r>
      <w:r w:rsidRPr="00371F73">
        <w:rPr>
          <w:rFonts w:ascii="Arial" w:hAnsi="Arial" w:cs="Arial"/>
        </w:rPr>
        <w:t>act, diplomacy and courtesy.</w:t>
      </w:r>
    </w:p>
    <w:p w:rsidR="009F49ED" w:rsidRPr="00371F73" w:rsidRDefault="009F49ED" w:rsidP="007D4D45">
      <w:pPr>
        <w:pStyle w:val="ListParagraph"/>
        <w:widowControl w:val="0"/>
        <w:numPr>
          <w:ilvl w:val="0"/>
          <w:numId w:val="5"/>
        </w:numPr>
        <w:tabs>
          <w:tab w:val="left" w:pos="549"/>
        </w:tabs>
        <w:autoSpaceDE w:val="0"/>
        <w:autoSpaceDN w:val="0"/>
        <w:spacing w:before="14"/>
        <w:ind w:left="549" w:hanging="269"/>
        <w:contextualSpacing w:val="0"/>
        <w:rPr>
          <w:rFonts w:ascii="Arial" w:hAnsi="Arial" w:cs="Arial"/>
        </w:rPr>
      </w:pPr>
      <w:r w:rsidRPr="00371F73">
        <w:rPr>
          <w:rFonts w:ascii="Arial" w:hAnsi="Arial" w:cs="Arial"/>
        </w:rPr>
        <w:t>Skill</w:t>
      </w:r>
      <w:r w:rsidRPr="00371F73">
        <w:rPr>
          <w:rFonts w:ascii="Arial" w:hAnsi="Arial" w:cs="Arial"/>
          <w:spacing w:val="-8"/>
        </w:rPr>
        <w:t xml:space="preserve"> </w:t>
      </w:r>
      <w:r w:rsidRPr="00371F73">
        <w:rPr>
          <w:rFonts w:ascii="Arial" w:hAnsi="Arial" w:cs="Arial"/>
        </w:rPr>
        <w:t>in</w:t>
      </w:r>
      <w:r w:rsidRPr="00371F73">
        <w:rPr>
          <w:rFonts w:ascii="Arial" w:hAnsi="Arial" w:cs="Arial"/>
          <w:spacing w:val="-7"/>
        </w:rPr>
        <w:t xml:space="preserve"> </w:t>
      </w:r>
      <w:r w:rsidRPr="00371F73">
        <w:rPr>
          <w:rFonts w:ascii="Arial" w:hAnsi="Arial" w:cs="Arial"/>
        </w:rPr>
        <w:t>the</w:t>
      </w:r>
      <w:r w:rsidRPr="00371F73">
        <w:rPr>
          <w:rFonts w:ascii="Arial" w:hAnsi="Arial" w:cs="Arial"/>
          <w:spacing w:val="-8"/>
        </w:rPr>
        <w:t xml:space="preserve"> </w:t>
      </w:r>
      <w:r w:rsidRPr="00371F73">
        <w:rPr>
          <w:rFonts w:ascii="Arial" w:hAnsi="Arial" w:cs="Arial"/>
        </w:rPr>
        <w:t>operation</w:t>
      </w:r>
      <w:r w:rsidRPr="00371F73">
        <w:rPr>
          <w:rFonts w:ascii="Arial" w:hAnsi="Arial" w:cs="Arial"/>
          <w:spacing w:val="-7"/>
        </w:rPr>
        <w:t xml:space="preserve"> </w:t>
      </w:r>
      <w:r w:rsidRPr="00371F73">
        <w:rPr>
          <w:rFonts w:ascii="Arial" w:hAnsi="Arial" w:cs="Arial"/>
        </w:rPr>
        <w:t>of</w:t>
      </w:r>
      <w:r w:rsidRPr="00371F73">
        <w:rPr>
          <w:rFonts w:ascii="Arial" w:hAnsi="Arial" w:cs="Arial"/>
          <w:spacing w:val="-7"/>
        </w:rPr>
        <w:t xml:space="preserve"> </w:t>
      </w:r>
      <w:r w:rsidRPr="00371F73">
        <w:rPr>
          <w:rFonts w:ascii="Arial" w:hAnsi="Arial" w:cs="Arial"/>
        </w:rPr>
        <w:t>computers</w:t>
      </w:r>
      <w:r w:rsidRPr="00371F73">
        <w:rPr>
          <w:rFonts w:ascii="Arial" w:hAnsi="Arial" w:cs="Arial"/>
          <w:spacing w:val="-8"/>
        </w:rPr>
        <w:t xml:space="preserve"> </w:t>
      </w:r>
      <w:r w:rsidRPr="00371F73">
        <w:rPr>
          <w:rFonts w:ascii="Arial" w:hAnsi="Arial" w:cs="Arial"/>
        </w:rPr>
        <w:t>and</w:t>
      </w:r>
      <w:r w:rsidRPr="00371F73">
        <w:rPr>
          <w:rFonts w:ascii="Arial" w:hAnsi="Arial" w:cs="Arial"/>
          <w:spacing w:val="-7"/>
        </w:rPr>
        <w:t xml:space="preserve"> </w:t>
      </w:r>
      <w:r w:rsidRPr="00371F73">
        <w:rPr>
          <w:rFonts w:ascii="Arial" w:hAnsi="Arial" w:cs="Arial"/>
        </w:rPr>
        <w:t>job-related</w:t>
      </w:r>
      <w:r w:rsidRPr="00371F73">
        <w:rPr>
          <w:rFonts w:ascii="Arial" w:hAnsi="Arial" w:cs="Arial"/>
          <w:spacing w:val="-8"/>
        </w:rPr>
        <w:t xml:space="preserve"> </w:t>
      </w:r>
      <w:r w:rsidRPr="00371F73">
        <w:rPr>
          <w:rFonts w:ascii="Arial" w:hAnsi="Arial" w:cs="Arial"/>
        </w:rPr>
        <w:t>software</w:t>
      </w:r>
      <w:r w:rsidRPr="00371F73">
        <w:rPr>
          <w:rFonts w:ascii="Arial" w:hAnsi="Arial" w:cs="Arial"/>
          <w:spacing w:val="-7"/>
        </w:rPr>
        <w:t xml:space="preserve"> </w:t>
      </w:r>
      <w:r w:rsidRPr="00371F73">
        <w:rPr>
          <w:rFonts w:ascii="Arial" w:hAnsi="Arial" w:cs="Arial"/>
        </w:rPr>
        <w:t>programs.</w:t>
      </w:r>
    </w:p>
    <w:p w:rsidR="009F49ED" w:rsidRPr="00371F73" w:rsidRDefault="009F49ED" w:rsidP="007D4D45">
      <w:pPr>
        <w:pStyle w:val="ListParagraph"/>
        <w:widowControl w:val="0"/>
        <w:numPr>
          <w:ilvl w:val="0"/>
          <w:numId w:val="5"/>
        </w:numPr>
        <w:tabs>
          <w:tab w:val="left" w:pos="549"/>
        </w:tabs>
        <w:autoSpaceDE w:val="0"/>
        <w:autoSpaceDN w:val="0"/>
        <w:spacing w:before="14"/>
        <w:ind w:left="549" w:hanging="269"/>
        <w:contextualSpacing w:val="0"/>
        <w:rPr>
          <w:rFonts w:ascii="Arial" w:hAnsi="Arial" w:cs="Arial"/>
        </w:rPr>
      </w:pPr>
      <w:r w:rsidRPr="00371F73">
        <w:rPr>
          <w:rFonts w:ascii="Arial" w:hAnsi="Arial" w:cs="Arial"/>
        </w:rPr>
        <w:t>Oral</w:t>
      </w:r>
      <w:r w:rsidRPr="00371F73">
        <w:rPr>
          <w:rFonts w:ascii="Arial" w:hAnsi="Arial" w:cs="Arial"/>
          <w:spacing w:val="-7"/>
        </w:rPr>
        <w:t xml:space="preserve"> </w:t>
      </w:r>
      <w:r w:rsidRPr="00371F73">
        <w:rPr>
          <w:rFonts w:ascii="Arial" w:hAnsi="Arial" w:cs="Arial"/>
        </w:rPr>
        <w:t>and</w:t>
      </w:r>
      <w:r w:rsidRPr="00371F73">
        <w:rPr>
          <w:rFonts w:ascii="Arial" w:hAnsi="Arial" w:cs="Arial"/>
          <w:spacing w:val="-7"/>
        </w:rPr>
        <w:t xml:space="preserve"> </w:t>
      </w:r>
      <w:r w:rsidRPr="00371F73">
        <w:rPr>
          <w:rFonts w:ascii="Arial" w:hAnsi="Arial" w:cs="Arial"/>
        </w:rPr>
        <w:t>written</w:t>
      </w:r>
      <w:r w:rsidRPr="00371F73">
        <w:rPr>
          <w:rFonts w:ascii="Arial" w:hAnsi="Arial" w:cs="Arial"/>
          <w:spacing w:val="-7"/>
        </w:rPr>
        <w:t xml:space="preserve"> </w:t>
      </w:r>
      <w:r w:rsidRPr="00371F73">
        <w:rPr>
          <w:rFonts w:ascii="Arial" w:hAnsi="Arial" w:cs="Arial"/>
        </w:rPr>
        <w:t>communication</w:t>
      </w:r>
      <w:r w:rsidRPr="00371F73">
        <w:rPr>
          <w:rFonts w:ascii="Arial" w:hAnsi="Arial" w:cs="Arial"/>
          <w:spacing w:val="-7"/>
        </w:rPr>
        <w:t xml:space="preserve"> </w:t>
      </w:r>
      <w:r w:rsidRPr="00371F73">
        <w:rPr>
          <w:rFonts w:ascii="Arial" w:hAnsi="Arial" w:cs="Arial"/>
          <w:spacing w:val="-2"/>
        </w:rPr>
        <w:t>skills.</w:t>
      </w:r>
    </w:p>
    <w:p w:rsidR="009F49ED" w:rsidRPr="00371F73" w:rsidRDefault="009F49ED" w:rsidP="007D4D45">
      <w:pPr>
        <w:pStyle w:val="ListParagraph"/>
        <w:widowControl w:val="0"/>
        <w:numPr>
          <w:ilvl w:val="0"/>
          <w:numId w:val="5"/>
        </w:numPr>
        <w:tabs>
          <w:tab w:val="left" w:pos="549"/>
        </w:tabs>
        <w:autoSpaceDE w:val="0"/>
        <w:autoSpaceDN w:val="0"/>
        <w:spacing w:before="9"/>
        <w:ind w:left="549" w:hanging="269"/>
        <w:contextualSpacing w:val="0"/>
        <w:rPr>
          <w:rFonts w:ascii="Arial" w:hAnsi="Arial" w:cs="Arial"/>
        </w:rPr>
      </w:pPr>
      <w:r w:rsidRPr="00371F73">
        <w:rPr>
          <w:rFonts w:ascii="Arial" w:hAnsi="Arial" w:cs="Arial"/>
        </w:rPr>
        <w:t>Skill</w:t>
      </w:r>
      <w:r w:rsidRPr="00371F73">
        <w:rPr>
          <w:rFonts w:ascii="Arial" w:hAnsi="Arial" w:cs="Arial"/>
          <w:spacing w:val="-7"/>
        </w:rPr>
        <w:t xml:space="preserve"> </w:t>
      </w:r>
      <w:r w:rsidRPr="00371F73">
        <w:rPr>
          <w:rFonts w:ascii="Arial" w:hAnsi="Arial" w:cs="Arial"/>
        </w:rPr>
        <w:t>in</w:t>
      </w:r>
      <w:r w:rsidRPr="00371F73">
        <w:rPr>
          <w:rFonts w:ascii="Arial" w:hAnsi="Arial" w:cs="Arial"/>
          <w:spacing w:val="-8"/>
        </w:rPr>
        <w:t xml:space="preserve"> </w:t>
      </w:r>
      <w:r w:rsidRPr="00371F73">
        <w:rPr>
          <w:rFonts w:ascii="Arial" w:hAnsi="Arial" w:cs="Arial"/>
        </w:rPr>
        <w:t>interpersonal</w:t>
      </w:r>
      <w:r w:rsidRPr="00371F73">
        <w:rPr>
          <w:rFonts w:ascii="Arial" w:hAnsi="Arial" w:cs="Arial"/>
          <w:spacing w:val="-6"/>
        </w:rPr>
        <w:t xml:space="preserve"> </w:t>
      </w:r>
      <w:r w:rsidRPr="00371F73">
        <w:rPr>
          <w:rFonts w:ascii="Arial" w:hAnsi="Arial" w:cs="Arial"/>
        </w:rPr>
        <w:t>relations</w:t>
      </w:r>
      <w:r w:rsidRPr="00371F73">
        <w:rPr>
          <w:rFonts w:ascii="Arial" w:hAnsi="Arial" w:cs="Arial"/>
          <w:spacing w:val="-7"/>
        </w:rPr>
        <w:t xml:space="preserve"> </w:t>
      </w:r>
      <w:r w:rsidRPr="00371F73">
        <w:rPr>
          <w:rFonts w:ascii="Arial" w:hAnsi="Arial" w:cs="Arial"/>
        </w:rPr>
        <w:t>and</w:t>
      </w:r>
      <w:r w:rsidRPr="00371F73">
        <w:rPr>
          <w:rFonts w:ascii="Arial" w:hAnsi="Arial" w:cs="Arial"/>
          <w:spacing w:val="-7"/>
        </w:rPr>
        <w:t xml:space="preserve"> </w:t>
      </w:r>
      <w:r w:rsidRPr="00371F73">
        <w:rPr>
          <w:rFonts w:ascii="Arial" w:hAnsi="Arial" w:cs="Arial"/>
        </w:rPr>
        <w:t>in</w:t>
      </w:r>
      <w:r w:rsidRPr="00371F73">
        <w:rPr>
          <w:rFonts w:ascii="Arial" w:hAnsi="Arial" w:cs="Arial"/>
          <w:spacing w:val="-7"/>
        </w:rPr>
        <w:t xml:space="preserve"> </w:t>
      </w:r>
      <w:r w:rsidRPr="00371F73">
        <w:rPr>
          <w:rFonts w:ascii="Arial" w:hAnsi="Arial" w:cs="Arial"/>
        </w:rPr>
        <w:t>dealing</w:t>
      </w:r>
      <w:r w:rsidRPr="00371F73">
        <w:rPr>
          <w:rFonts w:ascii="Arial" w:hAnsi="Arial" w:cs="Arial"/>
          <w:spacing w:val="-6"/>
        </w:rPr>
        <w:t xml:space="preserve"> </w:t>
      </w:r>
      <w:r w:rsidRPr="00371F73">
        <w:rPr>
          <w:rFonts w:ascii="Arial" w:hAnsi="Arial" w:cs="Arial"/>
        </w:rPr>
        <w:t>with</w:t>
      </w:r>
      <w:r w:rsidRPr="00371F73">
        <w:rPr>
          <w:rFonts w:ascii="Arial" w:hAnsi="Arial" w:cs="Arial"/>
          <w:spacing w:val="-7"/>
        </w:rPr>
        <w:t xml:space="preserve"> </w:t>
      </w:r>
      <w:r w:rsidRPr="00371F73">
        <w:rPr>
          <w:rFonts w:ascii="Arial" w:hAnsi="Arial" w:cs="Arial"/>
        </w:rPr>
        <w:t>the</w:t>
      </w:r>
      <w:r w:rsidRPr="00371F73">
        <w:rPr>
          <w:rFonts w:ascii="Arial" w:hAnsi="Arial" w:cs="Arial"/>
          <w:spacing w:val="-7"/>
        </w:rPr>
        <w:t xml:space="preserve"> </w:t>
      </w:r>
      <w:r w:rsidRPr="00371F73">
        <w:rPr>
          <w:rFonts w:ascii="Arial" w:hAnsi="Arial" w:cs="Arial"/>
        </w:rPr>
        <w:t>public.</w:t>
      </w:r>
    </w:p>
    <w:p w:rsidR="009F49ED" w:rsidRPr="00371F73" w:rsidRDefault="009F49ED" w:rsidP="007D4D45">
      <w:pPr>
        <w:pStyle w:val="ListParagraph"/>
        <w:widowControl w:val="0"/>
        <w:numPr>
          <w:ilvl w:val="0"/>
          <w:numId w:val="5"/>
        </w:numPr>
        <w:tabs>
          <w:tab w:val="left" w:pos="549"/>
        </w:tabs>
        <w:autoSpaceDE w:val="0"/>
        <w:autoSpaceDN w:val="0"/>
        <w:spacing w:before="9"/>
        <w:ind w:left="549" w:hanging="269"/>
        <w:contextualSpacing w:val="0"/>
        <w:rPr>
          <w:rFonts w:ascii="Arial" w:hAnsi="Arial" w:cs="Arial"/>
        </w:rPr>
      </w:pPr>
      <w:r w:rsidRPr="00371F73">
        <w:rPr>
          <w:rFonts w:ascii="Arial" w:hAnsi="Arial" w:cs="Arial"/>
        </w:rPr>
        <w:t>Decision</w:t>
      </w:r>
      <w:r w:rsidRPr="00371F73">
        <w:rPr>
          <w:rFonts w:ascii="Arial" w:hAnsi="Arial" w:cs="Arial"/>
          <w:spacing w:val="-7"/>
        </w:rPr>
        <w:t xml:space="preserve"> </w:t>
      </w:r>
      <w:r w:rsidRPr="00371F73">
        <w:rPr>
          <w:rFonts w:ascii="Arial" w:hAnsi="Arial" w:cs="Arial"/>
        </w:rPr>
        <w:t>making</w:t>
      </w:r>
      <w:r w:rsidRPr="00371F73">
        <w:rPr>
          <w:rFonts w:ascii="Arial" w:hAnsi="Arial" w:cs="Arial"/>
          <w:spacing w:val="-7"/>
        </w:rPr>
        <w:t xml:space="preserve"> </w:t>
      </w:r>
      <w:r w:rsidRPr="00371F73">
        <w:rPr>
          <w:rFonts w:ascii="Arial" w:hAnsi="Arial" w:cs="Arial"/>
        </w:rPr>
        <w:t>and</w:t>
      </w:r>
      <w:r w:rsidRPr="00371F73">
        <w:rPr>
          <w:rFonts w:ascii="Arial" w:hAnsi="Arial" w:cs="Arial"/>
          <w:spacing w:val="-6"/>
        </w:rPr>
        <w:t xml:space="preserve"> </w:t>
      </w:r>
      <w:r w:rsidRPr="00371F73">
        <w:rPr>
          <w:rFonts w:ascii="Arial" w:hAnsi="Arial" w:cs="Arial"/>
        </w:rPr>
        <w:t>critical</w:t>
      </w:r>
      <w:r w:rsidRPr="00371F73">
        <w:rPr>
          <w:rFonts w:ascii="Arial" w:hAnsi="Arial" w:cs="Arial"/>
          <w:spacing w:val="-7"/>
        </w:rPr>
        <w:t xml:space="preserve"> </w:t>
      </w:r>
      <w:r w:rsidRPr="00371F73">
        <w:rPr>
          <w:rFonts w:ascii="Arial" w:hAnsi="Arial" w:cs="Arial"/>
        </w:rPr>
        <w:t>thinking</w:t>
      </w:r>
      <w:r w:rsidRPr="00371F73">
        <w:rPr>
          <w:rFonts w:ascii="Arial" w:hAnsi="Arial" w:cs="Arial"/>
          <w:spacing w:val="-7"/>
        </w:rPr>
        <w:t xml:space="preserve"> </w:t>
      </w:r>
      <w:r w:rsidRPr="00371F73">
        <w:rPr>
          <w:rFonts w:ascii="Arial" w:hAnsi="Arial" w:cs="Arial"/>
          <w:spacing w:val="-2"/>
        </w:rPr>
        <w:t>skills.</w:t>
      </w:r>
    </w:p>
    <w:p w:rsidR="009F49ED" w:rsidRPr="00371F73" w:rsidRDefault="009F49ED" w:rsidP="007D4D45">
      <w:pPr>
        <w:pStyle w:val="ListParagraph"/>
        <w:widowControl w:val="0"/>
        <w:numPr>
          <w:ilvl w:val="0"/>
          <w:numId w:val="5"/>
        </w:numPr>
        <w:tabs>
          <w:tab w:val="left" w:pos="549"/>
        </w:tabs>
        <w:autoSpaceDE w:val="0"/>
        <w:autoSpaceDN w:val="0"/>
        <w:spacing w:before="8"/>
        <w:ind w:left="549" w:hanging="269"/>
        <w:contextualSpacing w:val="0"/>
        <w:rPr>
          <w:rFonts w:ascii="Arial" w:hAnsi="Arial" w:cs="Arial"/>
        </w:rPr>
      </w:pPr>
      <w:r w:rsidRPr="00371F73">
        <w:rPr>
          <w:rFonts w:ascii="Arial" w:hAnsi="Arial" w:cs="Arial"/>
        </w:rPr>
        <w:t>Knowledge</w:t>
      </w:r>
      <w:r w:rsidRPr="00371F73">
        <w:rPr>
          <w:rFonts w:ascii="Arial" w:hAnsi="Arial" w:cs="Arial"/>
          <w:spacing w:val="-8"/>
        </w:rPr>
        <w:t xml:space="preserve"> </w:t>
      </w:r>
      <w:r w:rsidRPr="00371F73">
        <w:rPr>
          <w:rFonts w:ascii="Arial" w:hAnsi="Arial" w:cs="Arial"/>
        </w:rPr>
        <w:t>of</w:t>
      </w:r>
      <w:r w:rsidRPr="00371F73">
        <w:rPr>
          <w:rFonts w:ascii="Arial" w:hAnsi="Arial" w:cs="Arial"/>
          <w:spacing w:val="-7"/>
        </w:rPr>
        <w:t xml:space="preserve"> </w:t>
      </w:r>
      <w:r w:rsidRPr="00371F73">
        <w:rPr>
          <w:rFonts w:ascii="Arial" w:hAnsi="Arial" w:cs="Arial"/>
        </w:rPr>
        <w:t>state</w:t>
      </w:r>
      <w:r w:rsidRPr="00371F73">
        <w:rPr>
          <w:rFonts w:ascii="Arial" w:hAnsi="Arial" w:cs="Arial"/>
          <w:spacing w:val="-7"/>
        </w:rPr>
        <w:t xml:space="preserve"> </w:t>
      </w:r>
      <w:r w:rsidRPr="00371F73">
        <w:rPr>
          <w:rFonts w:ascii="Arial" w:hAnsi="Arial" w:cs="Arial"/>
        </w:rPr>
        <w:t>and</w:t>
      </w:r>
      <w:r w:rsidRPr="00371F73">
        <w:rPr>
          <w:rFonts w:ascii="Arial" w:hAnsi="Arial" w:cs="Arial"/>
          <w:spacing w:val="-9"/>
        </w:rPr>
        <w:t xml:space="preserve"> </w:t>
      </w:r>
      <w:r w:rsidRPr="00371F73">
        <w:rPr>
          <w:rFonts w:ascii="Arial" w:hAnsi="Arial" w:cs="Arial"/>
        </w:rPr>
        <w:t>federal</w:t>
      </w:r>
      <w:r w:rsidRPr="00371F73">
        <w:rPr>
          <w:rFonts w:ascii="Arial" w:hAnsi="Arial" w:cs="Arial"/>
          <w:spacing w:val="-7"/>
        </w:rPr>
        <w:t xml:space="preserve"> </w:t>
      </w:r>
      <w:r w:rsidRPr="00371F73">
        <w:rPr>
          <w:rFonts w:ascii="Arial" w:hAnsi="Arial" w:cs="Arial"/>
        </w:rPr>
        <w:t>employment</w:t>
      </w:r>
      <w:r w:rsidRPr="00371F73">
        <w:rPr>
          <w:rFonts w:ascii="Arial" w:hAnsi="Arial" w:cs="Arial"/>
          <w:spacing w:val="-7"/>
        </w:rPr>
        <w:t xml:space="preserve"> </w:t>
      </w:r>
      <w:r w:rsidRPr="00371F73">
        <w:rPr>
          <w:rFonts w:ascii="Arial" w:hAnsi="Arial" w:cs="Arial"/>
          <w:spacing w:val="-4"/>
        </w:rPr>
        <w:t>law.</w:t>
      </w:r>
    </w:p>
    <w:p w:rsidR="009F49ED" w:rsidRPr="00371F73" w:rsidRDefault="009F49ED" w:rsidP="007D4D45">
      <w:pPr>
        <w:pStyle w:val="ListParagraph"/>
        <w:widowControl w:val="0"/>
        <w:numPr>
          <w:ilvl w:val="0"/>
          <w:numId w:val="5"/>
        </w:numPr>
        <w:tabs>
          <w:tab w:val="left" w:pos="549"/>
        </w:tabs>
        <w:autoSpaceDE w:val="0"/>
        <w:autoSpaceDN w:val="0"/>
        <w:spacing w:before="10"/>
        <w:ind w:left="549" w:hanging="269"/>
        <w:contextualSpacing w:val="0"/>
        <w:rPr>
          <w:rFonts w:ascii="Arial" w:hAnsi="Arial" w:cs="Arial"/>
          <w:spacing w:val="-2"/>
        </w:rPr>
      </w:pPr>
      <w:r w:rsidRPr="00371F73">
        <w:rPr>
          <w:rFonts w:ascii="Arial" w:hAnsi="Arial" w:cs="Arial"/>
        </w:rPr>
        <w:t>Knowledge</w:t>
      </w:r>
      <w:r w:rsidRPr="00371F73">
        <w:rPr>
          <w:rFonts w:ascii="Arial" w:hAnsi="Arial" w:cs="Arial"/>
          <w:spacing w:val="-9"/>
        </w:rPr>
        <w:t xml:space="preserve"> </w:t>
      </w:r>
      <w:r w:rsidRPr="00371F73">
        <w:rPr>
          <w:rFonts w:ascii="Arial" w:hAnsi="Arial" w:cs="Arial"/>
        </w:rPr>
        <w:t>of</w:t>
      </w:r>
      <w:r w:rsidRPr="00371F73">
        <w:rPr>
          <w:rFonts w:ascii="Arial" w:hAnsi="Arial" w:cs="Arial"/>
          <w:spacing w:val="-9"/>
        </w:rPr>
        <w:t xml:space="preserve"> </w:t>
      </w:r>
      <w:r w:rsidRPr="00371F73">
        <w:rPr>
          <w:rFonts w:ascii="Arial" w:hAnsi="Arial" w:cs="Arial"/>
        </w:rPr>
        <w:t>college/TCSG/State</w:t>
      </w:r>
      <w:r w:rsidRPr="00371F73">
        <w:rPr>
          <w:rFonts w:ascii="Arial" w:hAnsi="Arial" w:cs="Arial"/>
          <w:spacing w:val="-9"/>
        </w:rPr>
        <w:t xml:space="preserve"> </w:t>
      </w:r>
      <w:r w:rsidRPr="00371F73">
        <w:rPr>
          <w:rFonts w:ascii="Arial" w:hAnsi="Arial" w:cs="Arial"/>
        </w:rPr>
        <w:t>pay</w:t>
      </w:r>
      <w:r w:rsidRPr="00371F73">
        <w:rPr>
          <w:rFonts w:ascii="Arial" w:hAnsi="Arial" w:cs="Arial"/>
          <w:spacing w:val="-9"/>
        </w:rPr>
        <w:t xml:space="preserve"> </w:t>
      </w:r>
      <w:r w:rsidRPr="00371F73">
        <w:rPr>
          <w:rFonts w:ascii="Arial" w:hAnsi="Arial" w:cs="Arial"/>
        </w:rPr>
        <w:t>and</w:t>
      </w:r>
      <w:r w:rsidRPr="00371F73">
        <w:rPr>
          <w:rFonts w:ascii="Arial" w:hAnsi="Arial" w:cs="Arial"/>
          <w:spacing w:val="-9"/>
        </w:rPr>
        <w:t xml:space="preserve"> </w:t>
      </w:r>
      <w:r w:rsidRPr="00371F73">
        <w:rPr>
          <w:rFonts w:ascii="Arial" w:hAnsi="Arial" w:cs="Arial"/>
        </w:rPr>
        <w:t>onboarding</w:t>
      </w:r>
      <w:r w:rsidRPr="00371F73">
        <w:rPr>
          <w:rFonts w:ascii="Arial" w:hAnsi="Arial" w:cs="Arial"/>
          <w:spacing w:val="-8"/>
        </w:rPr>
        <w:t xml:space="preserve"> </w:t>
      </w:r>
      <w:r w:rsidRPr="00371F73">
        <w:rPr>
          <w:rFonts w:ascii="Arial" w:hAnsi="Arial" w:cs="Arial"/>
          <w:spacing w:val="-2"/>
        </w:rPr>
        <w:t>processes.</w:t>
      </w:r>
    </w:p>
    <w:p w:rsidR="00217D59" w:rsidRPr="00371F73" w:rsidRDefault="00217D59" w:rsidP="007D4D45">
      <w:pPr>
        <w:tabs>
          <w:tab w:val="left" w:pos="720"/>
        </w:tabs>
        <w:spacing w:after="60"/>
        <w:ind w:left="187"/>
        <w:rPr>
          <w:rFonts w:ascii="Arial" w:hAnsi="Arial" w:cs="Arial"/>
        </w:rPr>
      </w:pPr>
    </w:p>
    <w:p w:rsidR="00820DFF" w:rsidRPr="00371F73" w:rsidRDefault="00820DFF" w:rsidP="007D4D45">
      <w:pPr>
        <w:autoSpaceDE w:val="0"/>
        <w:autoSpaceDN w:val="0"/>
        <w:adjustRightInd w:val="0"/>
        <w:spacing w:after="60"/>
        <w:rPr>
          <w:rFonts w:ascii="Arial" w:hAnsi="Arial" w:cs="Arial"/>
          <w:b/>
        </w:rPr>
      </w:pPr>
      <w:r w:rsidRPr="00371F73">
        <w:rPr>
          <w:rFonts w:ascii="Arial" w:hAnsi="Arial" w:cs="Arial"/>
          <w:b/>
        </w:rPr>
        <w:t>MINIMUM QUALIFICATIONS</w:t>
      </w:r>
      <w:r w:rsidR="008D188D" w:rsidRPr="00371F73">
        <w:rPr>
          <w:rFonts w:ascii="Arial" w:hAnsi="Arial" w:cs="Arial"/>
          <w:b/>
        </w:rPr>
        <w:t>:</w:t>
      </w:r>
    </w:p>
    <w:p w:rsidR="00BE770A" w:rsidRPr="00371F73" w:rsidRDefault="00BE770A" w:rsidP="007D4D45">
      <w:pPr>
        <w:pStyle w:val="BodyText"/>
        <w:widowControl w:val="0"/>
        <w:autoSpaceDE w:val="0"/>
        <w:autoSpaceDN w:val="0"/>
        <w:spacing w:before="3" w:after="0"/>
        <w:ind w:left="480"/>
        <w:rPr>
          <w:rFonts w:ascii="Arial" w:hAnsi="Arial" w:cs="Arial"/>
        </w:rPr>
      </w:pPr>
      <w:r w:rsidRPr="00371F73">
        <w:rPr>
          <w:rFonts w:ascii="Arial" w:hAnsi="Arial" w:cs="Arial"/>
        </w:rPr>
        <w:t>High School</w:t>
      </w:r>
      <w:r w:rsidRPr="00371F73">
        <w:rPr>
          <w:rFonts w:ascii="Arial" w:hAnsi="Arial" w:cs="Arial"/>
          <w:spacing w:val="-6"/>
        </w:rPr>
        <w:t xml:space="preserve"> </w:t>
      </w:r>
      <w:r w:rsidRPr="00371F73">
        <w:rPr>
          <w:rFonts w:ascii="Arial" w:hAnsi="Arial" w:cs="Arial"/>
        </w:rPr>
        <w:t>degree</w:t>
      </w:r>
      <w:r w:rsidRPr="00371F73">
        <w:rPr>
          <w:rFonts w:ascii="Arial" w:hAnsi="Arial" w:cs="Arial"/>
          <w:spacing w:val="-5"/>
        </w:rPr>
        <w:t xml:space="preserve"> </w:t>
      </w:r>
      <w:r w:rsidRPr="00371F73">
        <w:rPr>
          <w:rFonts w:ascii="Arial" w:hAnsi="Arial" w:cs="Arial"/>
        </w:rPr>
        <w:t>or</w:t>
      </w:r>
      <w:r w:rsidRPr="00371F73">
        <w:rPr>
          <w:rFonts w:ascii="Arial" w:hAnsi="Arial" w:cs="Arial"/>
          <w:spacing w:val="-6"/>
        </w:rPr>
        <w:t xml:space="preserve"> </w:t>
      </w:r>
      <w:r w:rsidRPr="00371F73">
        <w:rPr>
          <w:rFonts w:ascii="Arial" w:hAnsi="Arial" w:cs="Arial"/>
        </w:rPr>
        <w:t>equivalent</w:t>
      </w:r>
      <w:r w:rsidRPr="00371F73">
        <w:rPr>
          <w:rFonts w:ascii="Arial" w:hAnsi="Arial" w:cs="Arial"/>
          <w:spacing w:val="-5"/>
        </w:rPr>
        <w:t xml:space="preserve"> </w:t>
      </w:r>
      <w:r w:rsidRPr="00371F73">
        <w:rPr>
          <w:rFonts w:ascii="Arial" w:hAnsi="Arial" w:cs="Arial"/>
        </w:rPr>
        <w:t>*and*</w:t>
      </w:r>
      <w:r w:rsidRPr="00371F73">
        <w:rPr>
          <w:rFonts w:ascii="Arial" w:hAnsi="Arial" w:cs="Arial"/>
          <w:spacing w:val="-7"/>
        </w:rPr>
        <w:t xml:space="preserve"> </w:t>
      </w:r>
      <w:r w:rsidRPr="00371F73">
        <w:rPr>
          <w:rFonts w:ascii="Arial" w:hAnsi="Arial" w:cs="Arial"/>
        </w:rPr>
        <w:t>one</w:t>
      </w:r>
      <w:r w:rsidRPr="00371F73">
        <w:rPr>
          <w:rFonts w:ascii="Arial" w:hAnsi="Arial" w:cs="Arial"/>
          <w:spacing w:val="-5"/>
        </w:rPr>
        <w:t xml:space="preserve"> </w:t>
      </w:r>
      <w:r w:rsidRPr="00371F73">
        <w:rPr>
          <w:rFonts w:ascii="Arial" w:hAnsi="Arial" w:cs="Arial"/>
        </w:rPr>
        <w:t>(1)</w:t>
      </w:r>
      <w:r w:rsidRPr="00371F73">
        <w:rPr>
          <w:rFonts w:ascii="Arial" w:hAnsi="Arial" w:cs="Arial"/>
          <w:spacing w:val="-6"/>
        </w:rPr>
        <w:t xml:space="preserve"> </w:t>
      </w:r>
      <w:r w:rsidRPr="00371F73">
        <w:rPr>
          <w:rFonts w:ascii="Arial" w:hAnsi="Arial" w:cs="Arial"/>
        </w:rPr>
        <w:t>year</w:t>
      </w:r>
      <w:r w:rsidRPr="00371F73">
        <w:rPr>
          <w:rFonts w:ascii="Arial" w:hAnsi="Arial" w:cs="Arial"/>
          <w:spacing w:val="-5"/>
        </w:rPr>
        <w:t xml:space="preserve"> </w:t>
      </w:r>
      <w:r w:rsidRPr="00371F73">
        <w:rPr>
          <w:rFonts w:ascii="Arial" w:hAnsi="Arial" w:cs="Arial"/>
        </w:rPr>
        <w:t>of</w:t>
      </w:r>
      <w:r w:rsidRPr="00371F73">
        <w:rPr>
          <w:rFonts w:ascii="Arial" w:hAnsi="Arial" w:cs="Arial"/>
          <w:spacing w:val="-6"/>
        </w:rPr>
        <w:t xml:space="preserve"> </w:t>
      </w:r>
      <w:r w:rsidRPr="00371F73">
        <w:rPr>
          <w:rFonts w:ascii="Arial" w:hAnsi="Arial" w:cs="Arial"/>
        </w:rPr>
        <w:t>related</w:t>
      </w:r>
      <w:r w:rsidRPr="00371F73">
        <w:rPr>
          <w:rFonts w:ascii="Arial" w:hAnsi="Arial" w:cs="Arial"/>
          <w:spacing w:val="-5"/>
        </w:rPr>
        <w:t xml:space="preserve"> </w:t>
      </w:r>
      <w:r w:rsidRPr="00371F73">
        <w:rPr>
          <w:rFonts w:ascii="Arial" w:hAnsi="Arial" w:cs="Arial"/>
          <w:spacing w:val="-2"/>
        </w:rPr>
        <w:t>experience.</w:t>
      </w:r>
    </w:p>
    <w:p w:rsidR="00BE770A" w:rsidRPr="00371F73" w:rsidRDefault="00BE770A" w:rsidP="007D4D45">
      <w:pPr>
        <w:widowControl w:val="0"/>
        <w:tabs>
          <w:tab w:val="left" w:pos="840"/>
        </w:tabs>
        <w:autoSpaceDE w:val="0"/>
        <w:autoSpaceDN w:val="0"/>
        <w:spacing w:before="11"/>
        <w:ind w:left="480"/>
        <w:rPr>
          <w:rFonts w:ascii="Arial" w:hAnsi="Arial" w:cs="Arial"/>
          <w:color w:val="000000"/>
          <w:spacing w:val="-2"/>
          <w:shd w:val="clear" w:color="auto" w:fill="CCCCCC"/>
        </w:rPr>
      </w:pPr>
      <w:r w:rsidRPr="00371F73">
        <w:rPr>
          <w:rFonts w:ascii="Arial" w:hAnsi="Arial" w:cs="Arial"/>
        </w:rPr>
        <w:t>Note:</w:t>
      </w:r>
      <w:r w:rsidRPr="00371F73">
        <w:rPr>
          <w:rFonts w:ascii="Arial" w:hAnsi="Arial" w:cs="Arial"/>
          <w:spacing w:val="-7"/>
        </w:rPr>
        <w:t xml:space="preserve"> </w:t>
      </w:r>
      <w:r w:rsidRPr="00371F73">
        <w:rPr>
          <w:rFonts w:ascii="Arial" w:hAnsi="Arial" w:cs="Arial"/>
        </w:rPr>
        <w:t>Experience</w:t>
      </w:r>
      <w:r w:rsidRPr="00371F73">
        <w:rPr>
          <w:rFonts w:ascii="Arial" w:hAnsi="Arial" w:cs="Arial"/>
          <w:spacing w:val="-6"/>
        </w:rPr>
        <w:t xml:space="preserve"> </w:t>
      </w:r>
      <w:r w:rsidRPr="00371F73">
        <w:rPr>
          <w:rFonts w:ascii="Arial" w:hAnsi="Arial" w:cs="Arial"/>
        </w:rPr>
        <w:t>may</w:t>
      </w:r>
      <w:r w:rsidRPr="00371F73">
        <w:rPr>
          <w:rFonts w:ascii="Arial" w:hAnsi="Arial" w:cs="Arial"/>
          <w:spacing w:val="-7"/>
        </w:rPr>
        <w:t xml:space="preserve"> </w:t>
      </w:r>
      <w:r w:rsidRPr="00371F73">
        <w:rPr>
          <w:rFonts w:ascii="Arial" w:hAnsi="Arial" w:cs="Arial"/>
        </w:rPr>
        <w:t>substitute</w:t>
      </w:r>
      <w:r w:rsidRPr="00371F73">
        <w:rPr>
          <w:rFonts w:ascii="Arial" w:hAnsi="Arial" w:cs="Arial"/>
          <w:spacing w:val="-6"/>
        </w:rPr>
        <w:t xml:space="preserve"> </w:t>
      </w:r>
      <w:r w:rsidRPr="00371F73">
        <w:rPr>
          <w:rFonts w:ascii="Arial" w:hAnsi="Arial" w:cs="Arial"/>
        </w:rPr>
        <w:t>for</w:t>
      </w:r>
      <w:r w:rsidRPr="00371F73">
        <w:rPr>
          <w:rFonts w:ascii="Arial" w:hAnsi="Arial" w:cs="Arial"/>
          <w:spacing w:val="-8"/>
        </w:rPr>
        <w:t xml:space="preserve"> </w:t>
      </w:r>
      <w:r w:rsidRPr="00371F73">
        <w:rPr>
          <w:rFonts w:ascii="Arial" w:hAnsi="Arial" w:cs="Arial"/>
        </w:rPr>
        <w:t>the</w:t>
      </w:r>
      <w:r w:rsidRPr="00371F73">
        <w:rPr>
          <w:rFonts w:ascii="Arial" w:hAnsi="Arial" w:cs="Arial"/>
          <w:spacing w:val="-7"/>
        </w:rPr>
        <w:t xml:space="preserve"> </w:t>
      </w:r>
      <w:r w:rsidRPr="00371F73">
        <w:rPr>
          <w:rFonts w:ascii="Arial" w:hAnsi="Arial" w:cs="Arial"/>
        </w:rPr>
        <w:t>degree</w:t>
      </w:r>
      <w:r w:rsidRPr="00371F73">
        <w:rPr>
          <w:rFonts w:ascii="Arial" w:hAnsi="Arial" w:cs="Arial"/>
          <w:spacing w:val="-6"/>
        </w:rPr>
        <w:t xml:space="preserve"> </w:t>
      </w:r>
      <w:r w:rsidRPr="00371F73">
        <w:rPr>
          <w:rFonts w:ascii="Arial" w:hAnsi="Arial" w:cs="Arial"/>
        </w:rPr>
        <w:t>on</w:t>
      </w:r>
      <w:r w:rsidRPr="00371F73">
        <w:rPr>
          <w:rFonts w:ascii="Arial" w:hAnsi="Arial" w:cs="Arial"/>
          <w:spacing w:val="-6"/>
        </w:rPr>
        <w:t xml:space="preserve"> </w:t>
      </w:r>
      <w:r w:rsidRPr="00371F73">
        <w:rPr>
          <w:rFonts w:ascii="Arial" w:hAnsi="Arial" w:cs="Arial"/>
        </w:rPr>
        <w:t>a</w:t>
      </w:r>
      <w:r w:rsidRPr="00371F73">
        <w:rPr>
          <w:rFonts w:ascii="Arial" w:hAnsi="Arial" w:cs="Arial"/>
          <w:spacing w:val="-7"/>
        </w:rPr>
        <w:t xml:space="preserve"> </w:t>
      </w:r>
      <w:r w:rsidRPr="00371F73">
        <w:rPr>
          <w:rFonts w:ascii="Arial" w:hAnsi="Arial" w:cs="Arial"/>
        </w:rPr>
        <w:t>year-for-year</w:t>
      </w:r>
      <w:r w:rsidRPr="00371F73">
        <w:rPr>
          <w:rFonts w:ascii="Arial" w:hAnsi="Arial" w:cs="Arial"/>
          <w:spacing w:val="-6"/>
        </w:rPr>
        <w:t xml:space="preserve"> </w:t>
      </w:r>
      <w:r w:rsidRPr="00371F73">
        <w:rPr>
          <w:rFonts w:ascii="Arial" w:hAnsi="Arial" w:cs="Arial"/>
          <w:spacing w:val="-2"/>
        </w:rPr>
        <w:t>basis</w:t>
      </w:r>
    </w:p>
    <w:p w:rsidR="008D188D" w:rsidRPr="00371F73" w:rsidRDefault="008D188D" w:rsidP="007D4D45">
      <w:pPr>
        <w:autoSpaceDE w:val="0"/>
        <w:autoSpaceDN w:val="0"/>
        <w:adjustRightInd w:val="0"/>
        <w:spacing w:after="60"/>
        <w:rPr>
          <w:rFonts w:ascii="Arial" w:hAnsi="Arial" w:cs="Arial"/>
        </w:rPr>
      </w:pPr>
    </w:p>
    <w:p w:rsidR="00820DFF" w:rsidRPr="00371F73" w:rsidRDefault="00820DFF" w:rsidP="007D4D45">
      <w:pPr>
        <w:autoSpaceDE w:val="0"/>
        <w:autoSpaceDN w:val="0"/>
        <w:adjustRightInd w:val="0"/>
        <w:spacing w:after="60"/>
        <w:rPr>
          <w:rFonts w:ascii="Arial" w:hAnsi="Arial" w:cs="Arial"/>
          <w:b/>
        </w:rPr>
      </w:pPr>
      <w:r w:rsidRPr="00371F73">
        <w:rPr>
          <w:rFonts w:ascii="Arial" w:hAnsi="Arial" w:cs="Arial"/>
          <w:b/>
        </w:rPr>
        <w:t>PREFERRED QUALIFICATIONS</w:t>
      </w:r>
      <w:r w:rsidR="008D188D" w:rsidRPr="00371F73">
        <w:rPr>
          <w:rFonts w:ascii="Arial" w:hAnsi="Arial" w:cs="Arial"/>
          <w:b/>
        </w:rPr>
        <w:t>:</w:t>
      </w:r>
    </w:p>
    <w:p w:rsidR="00820DFF" w:rsidRPr="00371F73" w:rsidRDefault="00820DFF" w:rsidP="007D4D45">
      <w:pPr>
        <w:numPr>
          <w:ilvl w:val="0"/>
          <w:numId w:val="1"/>
        </w:numPr>
        <w:ind w:left="360"/>
        <w:rPr>
          <w:rFonts w:ascii="Arial" w:hAnsi="Arial" w:cs="Arial"/>
        </w:rPr>
      </w:pPr>
      <w:r w:rsidRPr="00371F73">
        <w:rPr>
          <w:rFonts w:ascii="Arial" w:hAnsi="Arial" w:cs="Arial"/>
        </w:rPr>
        <w:lastRenderedPageBreak/>
        <w:t xml:space="preserve">Previous Human Resources experience in onboarding and hiring </w:t>
      </w:r>
    </w:p>
    <w:p w:rsidR="00820DFF" w:rsidRPr="00371F73" w:rsidRDefault="00820DFF" w:rsidP="007D4D45">
      <w:pPr>
        <w:numPr>
          <w:ilvl w:val="0"/>
          <w:numId w:val="1"/>
        </w:numPr>
        <w:spacing w:after="60"/>
        <w:ind w:left="360"/>
        <w:rPr>
          <w:rFonts w:ascii="Arial" w:hAnsi="Arial" w:cs="Arial"/>
        </w:rPr>
      </w:pPr>
      <w:r w:rsidRPr="00371F73">
        <w:rPr>
          <w:rFonts w:ascii="Arial" w:hAnsi="Arial" w:cs="Arial"/>
        </w:rPr>
        <w:t xml:space="preserve">Experience in working with Banner, Microsoft Office, PeopleSoft HRMS </w:t>
      </w:r>
    </w:p>
    <w:p w:rsidR="005242B8" w:rsidRPr="00371F73" w:rsidRDefault="005242B8" w:rsidP="007D4D45">
      <w:pPr>
        <w:spacing w:after="60"/>
        <w:rPr>
          <w:rFonts w:ascii="Arial" w:hAnsi="Arial" w:cs="Arial"/>
        </w:rPr>
      </w:pPr>
      <w:bookmarkStart w:id="0" w:name="_GoBack"/>
      <w:bookmarkEnd w:id="0"/>
    </w:p>
    <w:p w:rsidR="005242B8" w:rsidRPr="00371F73" w:rsidRDefault="005242B8" w:rsidP="007D4D45">
      <w:pPr>
        <w:rPr>
          <w:rFonts w:ascii="Arial" w:hAnsi="Arial" w:cs="Arial"/>
        </w:rPr>
      </w:pPr>
      <w:r w:rsidRPr="00371F73">
        <w:rPr>
          <w:rFonts w:ascii="Arial" w:hAnsi="Arial" w:cs="Arial"/>
          <w:b/>
        </w:rPr>
        <w:t xml:space="preserve">SALARY/BENEFITS:  </w:t>
      </w:r>
      <w:r w:rsidR="00182A23" w:rsidRPr="00371F73">
        <w:rPr>
          <w:rFonts w:ascii="Arial" w:hAnsi="Arial" w:cs="Arial"/>
        </w:rPr>
        <w:t>$</w:t>
      </w:r>
      <w:r w:rsidR="004450C8">
        <w:rPr>
          <w:rFonts w:ascii="Arial" w:hAnsi="Arial" w:cs="Arial"/>
        </w:rPr>
        <w:t>45,301.59</w:t>
      </w:r>
      <w:r w:rsidR="00182A23" w:rsidRPr="00371F73">
        <w:rPr>
          <w:rFonts w:ascii="Arial" w:hAnsi="Arial" w:cs="Arial"/>
          <w:b/>
        </w:rPr>
        <w:t xml:space="preserve"> </w:t>
      </w:r>
      <w:r w:rsidRPr="00371F73">
        <w:rPr>
          <w:rFonts w:ascii="Arial" w:hAnsi="Arial" w:cs="Arial"/>
        </w:rPr>
        <w:t xml:space="preserve">annual salary. </w:t>
      </w:r>
      <w:r w:rsidR="007D4D45" w:rsidRPr="00371F73">
        <w:rPr>
          <w:rFonts w:ascii="Arial" w:hAnsi="Arial" w:cs="Arial"/>
        </w:rPr>
        <w:t>Benefits include paid holidays, annual leave, and the State of Georgia Flexible Benefits Program. Please be aware that all Chattahoochee Technical College employees must be paid by direct deposit, unless exempted by the State Accounting Office based on “hardship” evidence provided by the employee.</w:t>
      </w:r>
    </w:p>
    <w:p w:rsidR="006C77EE" w:rsidRPr="00371F73" w:rsidRDefault="006C77EE" w:rsidP="007D4D45">
      <w:pPr>
        <w:rPr>
          <w:rFonts w:ascii="Arial" w:hAnsi="Arial" w:cs="Arial"/>
        </w:rPr>
      </w:pPr>
    </w:p>
    <w:p w:rsidR="006C77EE" w:rsidRPr="00371F73" w:rsidRDefault="006C77EE" w:rsidP="007D4D45">
      <w:pPr>
        <w:rPr>
          <w:rFonts w:ascii="Arial" w:hAnsi="Arial" w:cs="Arial"/>
        </w:rPr>
      </w:pPr>
      <w:r w:rsidRPr="00371F73">
        <w:rPr>
          <w:rFonts w:ascii="Arial" w:hAnsi="Arial" w:cs="Arial"/>
          <w:b/>
        </w:rPr>
        <w:t>TELEWORK:</w:t>
      </w:r>
      <w:r w:rsidRPr="00371F73">
        <w:rPr>
          <w:rFonts w:ascii="Arial" w:hAnsi="Arial" w:cs="Arial"/>
        </w:rPr>
        <w:t xml:space="preserve"> Subject to supervisor approval</w:t>
      </w:r>
    </w:p>
    <w:p w:rsidR="005242B8" w:rsidRPr="00371F73" w:rsidRDefault="005242B8" w:rsidP="007D4D45">
      <w:pPr>
        <w:rPr>
          <w:rFonts w:ascii="Arial" w:hAnsi="Arial" w:cs="Arial"/>
        </w:rPr>
      </w:pPr>
    </w:p>
    <w:p w:rsidR="005242B8" w:rsidRPr="00371F73" w:rsidRDefault="005242B8" w:rsidP="007D4D45">
      <w:pPr>
        <w:pStyle w:val="NoSpacing"/>
        <w:rPr>
          <w:rFonts w:ascii="Arial" w:hAnsi="Arial" w:cs="Arial"/>
          <w:sz w:val="24"/>
          <w:szCs w:val="24"/>
        </w:rPr>
      </w:pPr>
      <w:r w:rsidRPr="00371F73">
        <w:rPr>
          <w:rFonts w:ascii="Arial" w:hAnsi="Arial" w:cs="Arial"/>
          <w:b/>
          <w:sz w:val="24"/>
          <w:szCs w:val="24"/>
        </w:rPr>
        <w:t xml:space="preserve">APPLICATION PROCEDURE:  </w:t>
      </w:r>
      <w:r w:rsidR="00EA6F24" w:rsidRPr="00371F73">
        <w:rPr>
          <w:rFonts w:ascii="Arial" w:hAnsi="Arial" w:cs="Arial"/>
          <w:sz w:val="24"/>
          <w:szCs w:val="24"/>
        </w:rPr>
        <w:t>APPLY ONLINE ONLY @ www.chattahoocheetech.edu and select “Quick Links” then “Jobs &amp; Careers.” For a complete file, fill out an online application, upload cover letter, resume and include three professional references’ contact information on application. Before a candidate is hired, a pre-employment criminal background investigation, motor vehicle records check and employer/professional reference check will be conducted. Following screening, candidates may be asked to submit further documentation.</w:t>
      </w:r>
      <w:r w:rsidRPr="00371F73">
        <w:rPr>
          <w:rFonts w:ascii="Arial" w:hAnsi="Arial" w:cs="Arial"/>
          <w:sz w:val="24"/>
          <w:szCs w:val="24"/>
        </w:rPr>
        <w:t xml:space="preserve"> </w:t>
      </w:r>
    </w:p>
    <w:p w:rsidR="005242B8" w:rsidRPr="00371F73" w:rsidRDefault="005242B8" w:rsidP="007D4D45">
      <w:pPr>
        <w:spacing w:after="120"/>
        <w:rPr>
          <w:rFonts w:ascii="Arial" w:eastAsia="Calibri" w:hAnsi="Arial" w:cs="Arial"/>
        </w:rPr>
      </w:pPr>
    </w:p>
    <w:p w:rsidR="005242B8" w:rsidRPr="00371F73" w:rsidRDefault="005242B8" w:rsidP="007D4D45">
      <w:pPr>
        <w:rPr>
          <w:rFonts w:ascii="Arial" w:hAnsi="Arial" w:cs="Arial"/>
        </w:rPr>
      </w:pPr>
      <w:r w:rsidRPr="00371F73">
        <w:rPr>
          <w:rFonts w:ascii="Arial" w:hAnsi="Arial" w:cs="Arial"/>
          <w:b/>
          <w:bCs/>
        </w:rPr>
        <w:t>RESPONSE DEADLINE</w:t>
      </w:r>
      <w:r w:rsidR="00770882" w:rsidRPr="00371F73">
        <w:rPr>
          <w:rFonts w:ascii="Arial" w:hAnsi="Arial" w:cs="Arial"/>
          <w:b/>
          <w:bCs/>
        </w:rPr>
        <w:t>/ ANTICIPATED EMPLOYMENT DATE</w:t>
      </w:r>
      <w:r w:rsidRPr="00371F73">
        <w:rPr>
          <w:rFonts w:ascii="Arial" w:hAnsi="Arial" w:cs="Arial"/>
          <w:b/>
          <w:bCs/>
        </w:rPr>
        <w:t>:</w:t>
      </w:r>
      <w:r w:rsidRPr="00371F73">
        <w:rPr>
          <w:rFonts w:ascii="Arial" w:hAnsi="Arial" w:cs="Arial"/>
        </w:rPr>
        <w:t xml:space="preserve"> </w:t>
      </w:r>
      <w:r w:rsidR="00E14AEB" w:rsidRPr="00371F73">
        <w:rPr>
          <w:rFonts w:ascii="Arial" w:hAnsi="Arial" w:cs="Arial"/>
        </w:rPr>
        <w:t>May</w:t>
      </w:r>
      <w:r w:rsidR="00182A23" w:rsidRPr="00371F73">
        <w:rPr>
          <w:rFonts w:ascii="Arial" w:hAnsi="Arial" w:cs="Arial"/>
        </w:rPr>
        <w:t xml:space="preserve"> 202</w:t>
      </w:r>
      <w:r w:rsidR="006C77EE" w:rsidRPr="00371F73">
        <w:rPr>
          <w:rFonts w:ascii="Arial" w:hAnsi="Arial" w:cs="Arial"/>
        </w:rPr>
        <w:t>6</w:t>
      </w:r>
    </w:p>
    <w:p w:rsidR="005242B8" w:rsidRPr="00371F73" w:rsidRDefault="005242B8" w:rsidP="007D4D45">
      <w:pPr>
        <w:rPr>
          <w:rFonts w:ascii="Arial" w:hAnsi="Arial" w:cs="Arial"/>
        </w:rPr>
      </w:pPr>
    </w:p>
    <w:p w:rsidR="00886F91" w:rsidRPr="00886F91" w:rsidRDefault="00886F91" w:rsidP="00886F91">
      <w:pPr>
        <w:widowControl w:val="0"/>
        <w:autoSpaceDE w:val="0"/>
        <w:autoSpaceDN w:val="0"/>
        <w:adjustRightInd w:val="0"/>
        <w:rPr>
          <w:rFonts w:ascii="Arial" w:hAnsi="Arial" w:cs="Arial"/>
        </w:rPr>
      </w:pPr>
      <w:r w:rsidRPr="00886F91">
        <w:rPr>
          <w:rFonts w:ascii="Arial" w:hAnsi="Arial" w:cs="Arial"/>
          <w:b/>
          <w:bCs/>
        </w:rPr>
        <w:t>EMPLOYMENT POLICY:</w:t>
      </w:r>
      <w:r w:rsidRPr="00886F91">
        <w:rPr>
          <w:rFonts w:ascii="Arial" w:hAnsi="Arial" w:cs="Arial"/>
        </w:rPr>
        <w:t xml:space="preserve"> </w:t>
      </w:r>
      <w:r w:rsidRPr="00886F91">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Pr="00886F91">
          <w:rPr>
            <w:rFonts w:ascii="Arial" w:hAnsi="Arial" w:cs="Arial"/>
            <w:u w:val="single"/>
            <w:shd w:val="clear" w:color="auto" w:fill="FFFFFF"/>
          </w:rPr>
          <w:t>(404) 679-4500</w:t>
        </w:r>
      </w:hyperlink>
      <w:r w:rsidRPr="00886F91">
        <w:rPr>
          <w:rFonts w:ascii="Arial" w:hAnsi="Arial" w:cs="Arial"/>
          <w:shd w:val="clear" w:color="auto" w:fill="FFFFFF"/>
        </w:rPr>
        <w:t>, or by using information available on SACSCOC’s website (</w:t>
      </w:r>
      <w:hyperlink r:id="rId7" w:history="1">
        <w:r w:rsidRPr="00886F91">
          <w:rPr>
            <w:rFonts w:ascii="Arial" w:hAnsi="Arial" w:cs="Arial"/>
            <w:u w:val="single"/>
            <w:shd w:val="clear" w:color="auto" w:fill="FFFFFF"/>
          </w:rPr>
          <w:t>www.sacscoc.org</w:t>
        </w:r>
      </w:hyperlink>
      <w:r w:rsidRPr="00886F91">
        <w:rPr>
          <w:rFonts w:ascii="Arial" w:hAnsi="Arial" w:cs="Arial"/>
          <w:shd w:val="clear" w:color="auto" w:fill="FFFFFF"/>
        </w:rPr>
        <w:t>).</w:t>
      </w:r>
    </w:p>
    <w:p w:rsidR="00886F91" w:rsidRPr="00886F91" w:rsidRDefault="00886F91" w:rsidP="00886F91">
      <w:pPr>
        <w:widowControl w:val="0"/>
        <w:autoSpaceDE w:val="0"/>
        <w:autoSpaceDN w:val="0"/>
        <w:adjustRightInd w:val="0"/>
        <w:rPr>
          <w:rFonts w:ascii="Arial" w:hAnsi="Arial" w:cs="Arial"/>
          <w:iCs/>
        </w:rPr>
      </w:pPr>
    </w:p>
    <w:p w:rsidR="00371F73" w:rsidRDefault="00886F91" w:rsidP="00886F91">
      <w:pPr>
        <w:rPr>
          <w:rFonts w:ascii="Arial" w:hAnsi="Arial" w:cs="Arial"/>
        </w:rPr>
      </w:pPr>
      <w:r w:rsidRPr="00886F91">
        <w:rPr>
          <w:rFonts w:ascii="Arial" w:hAnsi="Arial" w:cs="Arial"/>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8" w:history="1">
        <w:r w:rsidRPr="00886F91">
          <w:rPr>
            <w:rFonts w:ascii="Arial" w:hAnsi="Arial" w:cs="Arial"/>
            <w:u w:val="single"/>
          </w:rPr>
          <w:t>SDWarrington@ChattahoocheeTech.edu</w:t>
        </w:r>
      </w:hyperlink>
      <w:r w:rsidRPr="00886F91">
        <w:rPr>
          <w:rFonts w:ascii="Arial" w:hAnsi="Arial" w:cs="Arial"/>
        </w:rPr>
        <w:t>, and Chattahoochee Technical College Section 504 Coordinator, Caitlin Barton, 5198 Ross Road, Building A1320, Acworth, GA 30102, (770) 975-4099, or </w:t>
      </w:r>
      <w:hyperlink r:id="rId9" w:history="1">
        <w:r w:rsidRPr="00886F91">
          <w:rPr>
            <w:rFonts w:ascii="Arial" w:hAnsi="Arial" w:cs="Arial"/>
            <w:u w:val="single"/>
          </w:rPr>
          <w:t>Caitlin.Barton@chattahoocheetech.edu</w:t>
        </w:r>
      </w:hyperlink>
      <w:r w:rsidRPr="00886F91">
        <w:rPr>
          <w:rFonts w:ascii="Arial" w:hAnsi="Arial" w:cs="Arial"/>
        </w:rPr>
        <w:t>.</w:t>
      </w:r>
    </w:p>
    <w:p w:rsidR="00886F91" w:rsidRPr="00371F73" w:rsidRDefault="00886F91" w:rsidP="00886F91">
      <w:pPr>
        <w:rPr>
          <w:rFonts w:ascii="Arial" w:hAnsi="Arial" w:cs="Arial"/>
        </w:rPr>
      </w:pPr>
    </w:p>
    <w:p w:rsidR="00157059" w:rsidRPr="00371F73" w:rsidRDefault="00371F73" w:rsidP="00371F73">
      <w:pPr>
        <w:pStyle w:val="BodyText"/>
        <w:jc w:val="center"/>
        <w:rPr>
          <w:rFonts w:ascii="Arial" w:hAnsi="Arial" w:cs="Arial"/>
          <w:b/>
        </w:rPr>
      </w:pPr>
      <w:r w:rsidRPr="00371F73">
        <w:rPr>
          <w:rFonts w:ascii="Arial" w:hAnsi="Arial" w:cs="Arial"/>
          <w:b/>
          <w:bCs/>
          <w:i/>
          <w:iCs/>
        </w:rPr>
        <w:t>A Unit of the Technical College System of Georgia</w:t>
      </w:r>
    </w:p>
    <w:sectPr w:rsidR="00157059" w:rsidRPr="00371F73" w:rsidSect="00770882">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229FE"/>
    <w:multiLevelType w:val="hybridMultilevel"/>
    <w:tmpl w:val="52A04ADE"/>
    <w:lvl w:ilvl="0" w:tplc="04090001">
      <w:start w:val="1"/>
      <w:numFmt w:val="bullet"/>
      <w:lvlText w:val=""/>
      <w:lvlJc w:val="left"/>
      <w:pPr>
        <w:ind w:left="547" w:hanging="360"/>
      </w:pPr>
      <w:rPr>
        <w:rFonts w:ascii="Symbol" w:hAnsi="Symbol"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33C72739"/>
    <w:multiLevelType w:val="hybridMultilevel"/>
    <w:tmpl w:val="D922984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94428F8"/>
    <w:multiLevelType w:val="hybridMultilevel"/>
    <w:tmpl w:val="E6F28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937117"/>
    <w:multiLevelType w:val="hybridMultilevel"/>
    <w:tmpl w:val="702232E6"/>
    <w:lvl w:ilvl="0" w:tplc="C5246E66">
      <w:numFmt w:val="bullet"/>
      <w:lvlText w:val="•"/>
      <w:lvlJc w:val="left"/>
      <w:pPr>
        <w:ind w:left="550" w:hanging="270"/>
      </w:pPr>
      <w:rPr>
        <w:rFonts w:ascii="Arial" w:eastAsia="Arial" w:hAnsi="Arial" w:cs="Arial" w:hint="default"/>
        <w:b w:val="0"/>
        <w:bCs w:val="0"/>
        <w:i w:val="0"/>
        <w:iCs w:val="0"/>
        <w:spacing w:val="0"/>
        <w:w w:val="100"/>
        <w:sz w:val="24"/>
        <w:szCs w:val="24"/>
        <w:lang w:val="en-US" w:eastAsia="en-US" w:bidi="ar-SA"/>
      </w:rPr>
    </w:lvl>
    <w:lvl w:ilvl="1" w:tplc="B99ABB66">
      <w:numFmt w:val="bullet"/>
      <w:lvlText w:val=""/>
      <w:lvlJc w:val="left"/>
      <w:pPr>
        <w:ind w:left="840" w:hanging="360"/>
      </w:pPr>
      <w:rPr>
        <w:rFonts w:ascii="Symbol" w:eastAsia="Symbol" w:hAnsi="Symbol" w:cs="Symbol" w:hint="default"/>
        <w:b w:val="0"/>
        <w:bCs w:val="0"/>
        <w:i w:val="0"/>
        <w:iCs w:val="0"/>
        <w:spacing w:val="0"/>
        <w:w w:val="99"/>
        <w:sz w:val="22"/>
        <w:szCs w:val="22"/>
        <w:lang w:val="en-US" w:eastAsia="en-US" w:bidi="ar-SA"/>
      </w:rPr>
    </w:lvl>
    <w:lvl w:ilvl="2" w:tplc="EF6EEFC2">
      <w:numFmt w:val="bullet"/>
      <w:lvlText w:val="•"/>
      <w:lvlJc w:val="left"/>
      <w:pPr>
        <w:ind w:left="2006" w:hanging="360"/>
      </w:pPr>
      <w:rPr>
        <w:rFonts w:hint="default"/>
        <w:lang w:val="en-US" w:eastAsia="en-US" w:bidi="ar-SA"/>
      </w:rPr>
    </w:lvl>
    <w:lvl w:ilvl="3" w:tplc="A522A712">
      <w:numFmt w:val="bullet"/>
      <w:lvlText w:val="•"/>
      <w:lvlJc w:val="left"/>
      <w:pPr>
        <w:ind w:left="3173" w:hanging="360"/>
      </w:pPr>
      <w:rPr>
        <w:rFonts w:hint="default"/>
        <w:lang w:val="en-US" w:eastAsia="en-US" w:bidi="ar-SA"/>
      </w:rPr>
    </w:lvl>
    <w:lvl w:ilvl="4" w:tplc="DB3039DA">
      <w:numFmt w:val="bullet"/>
      <w:lvlText w:val="•"/>
      <w:lvlJc w:val="left"/>
      <w:pPr>
        <w:ind w:left="4340" w:hanging="360"/>
      </w:pPr>
      <w:rPr>
        <w:rFonts w:hint="default"/>
        <w:lang w:val="en-US" w:eastAsia="en-US" w:bidi="ar-SA"/>
      </w:rPr>
    </w:lvl>
    <w:lvl w:ilvl="5" w:tplc="D450AD7C">
      <w:numFmt w:val="bullet"/>
      <w:lvlText w:val="•"/>
      <w:lvlJc w:val="left"/>
      <w:pPr>
        <w:ind w:left="5506" w:hanging="360"/>
      </w:pPr>
      <w:rPr>
        <w:rFonts w:hint="default"/>
        <w:lang w:val="en-US" w:eastAsia="en-US" w:bidi="ar-SA"/>
      </w:rPr>
    </w:lvl>
    <w:lvl w:ilvl="6" w:tplc="F0E2A8E4">
      <w:numFmt w:val="bullet"/>
      <w:lvlText w:val="•"/>
      <w:lvlJc w:val="left"/>
      <w:pPr>
        <w:ind w:left="6673" w:hanging="360"/>
      </w:pPr>
      <w:rPr>
        <w:rFonts w:hint="default"/>
        <w:lang w:val="en-US" w:eastAsia="en-US" w:bidi="ar-SA"/>
      </w:rPr>
    </w:lvl>
    <w:lvl w:ilvl="7" w:tplc="D22A1788">
      <w:numFmt w:val="bullet"/>
      <w:lvlText w:val="•"/>
      <w:lvlJc w:val="left"/>
      <w:pPr>
        <w:ind w:left="7840" w:hanging="360"/>
      </w:pPr>
      <w:rPr>
        <w:rFonts w:hint="default"/>
        <w:lang w:val="en-US" w:eastAsia="en-US" w:bidi="ar-SA"/>
      </w:rPr>
    </w:lvl>
    <w:lvl w:ilvl="8" w:tplc="051A2EEC">
      <w:numFmt w:val="bullet"/>
      <w:lvlText w:val="•"/>
      <w:lvlJc w:val="left"/>
      <w:pPr>
        <w:ind w:left="9006" w:hanging="360"/>
      </w:pPr>
      <w:rPr>
        <w:rFonts w:hint="default"/>
        <w:lang w:val="en-US" w:eastAsia="en-US" w:bidi="ar-SA"/>
      </w:rPr>
    </w:lvl>
  </w:abstractNum>
  <w:abstractNum w:abstractNumId="4" w15:restartNumberingAfterBreak="0">
    <w:nsid w:val="5FA04AA1"/>
    <w:multiLevelType w:val="hybridMultilevel"/>
    <w:tmpl w:val="04C8D32C"/>
    <w:lvl w:ilvl="0" w:tplc="DA34B6F2">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FF"/>
    <w:rsid w:val="00157059"/>
    <w:rsid w:val="00182A23"/>
    <w:rsid w:val="00217D59"/>
    <w:rsid w:val="00292002"/>
    <w:rsid w:val="002C6AB2"/>
    <w:rsid w:val="00342B52"/>
    <w:rsid w:val="00371F73"/>
    <w:rsid w:val="003F4FFD"/>
    <w:rsid w:val="004450C8"/>
    <w:rsid w:val="004F1831"/>
    <w:rsid w:val="005242B8"/>
    <w:rsid w:val="00640233"/>
    <w:rsid w:val="006C77EE"/>
    <w:rsid w:val="00751C90"/>
    <w:rsid w:val="00770882"/>
    <w:rsid w:val="007D4252"/>
    <w:rsid w:val="007D4D45"/>
    <w:rsid w:val="00820DFF"/>
    <w:rsid w:val="008703DA"/>
    <w:rsid w:val="00886F91"/>
    <w:rsid w:val="008D188D"/>
    <w:rsid w:val="00901114"/>
    <w:rsid w:val="009304A2"/>
    <w:rsid w:val="00976A3C"/>
    <w:rsid w:val="009F49ED"/>
    <w:rsid w:val="00B22595"/>
    <w:rsid w:val="00B67043"/>
    <w:rsid w:val="00BE770A"/>
    <w:rsid w:val="00C42158"/>
    <w:rsid w:val="00C66B9E"/>
    <w:rsid w:val="00DF1663"/>
    <w:rsid w:val="00E14AEB"/>
    <w:rsid w:val="00E46B3D"/>
    <w:rsid w:val="00EA6F24"/>
    <w:rsid w:val="00F5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3197"/>
  <w15:chartTrackingRefBased/>
  <w15:docId w15:val="{5DADF9BC-0BD9-40D9-9F98-0CAB3188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DF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F49ED"/>
    <w:pPr>
      <w:widowControl w:val="0"/>
      <w:autoSpaceDE w:val="0"/>
      <w:autoSpaceDN w:val="0"/>
      <w:spacing w:before="93"/>
      <w:ind w:left="12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42B8"/>
    <w:pPr>
      <w:spacing w:after="120"/>
    </w:pPr>
  </w:style>
  <w:style w:type="character" w:customStyle="1" w:styleId="BodyTextChar">
    <w:name w:val="Body Text Char"/>
    <w:basedOn w:val="DefaultParagraphFont"/>
    <w:link w:val="BodyText"/>
    <w:rsid w:val="005242B8"/>
    <w:rPr>
      <w:rFonts w:ascii="Times New Roman" w:eastAsia="Times New Roman" w:hAnsi="Times New Roman" w:cs="Times New Roman"/>
      <w:sz w:val="24"/>
      <w:szCs w:val="24"/>
    </w:rPr>
  </w:style>
  <w:style w:type="character" w:styleId="Hyperlink">
    <w:name w:val="Hyperlink"/>
    <w:rsid w:val="005242B8"/>
    <w:rPr>
      <w:color w:val="0000FF"/>
      <w:u w:val="single"/>
    </w:rPr>
  </w:style>
  <w:style w:type="character" w:customStyle="1" w:styleId="apple-converted-space">
    <w:name w:val="apple-converted-space"/>
    <w:rsid w:val="005242B8"/>
  </w:style>
  <w:style w:type="paragraph" w:styleId="NoSpacing">
    <w:name w:val="No Spacing"/>
    <w:uiPriority w:val="1"/>
    <w:qFormat/>
    <w:rsid w:val="005242B8"/>
    <w:pPr>
      <w:spacing w:after="0" w:line="240" w:lineRule="auto"/>
    </w:pPr>
    <w:rPr>
      <w:rFonts w:ascii="Calibri" w:eastAsia="Calibri" w:hAnsi="Calibri" w:cs="Times New Roman"/>
    </w:rPr>
  </w:style>
  <w:style w:type="paragraph" w:styleId="ListParagraph">
    <w:name w:val="List Paragraph"/>
    <w:basedOn w:val="Normal"/>
    <w:uiPriority w:val="1"/>
    <w:qFormat/>
    <w:rsid w:val="008D188D"/>
    <w:pPr>
      <w:ind w:left="720"/>
      <w:contextualSpacing/>
    </w:pPr>
  </w:style>
  <w:style w:type="character" w:customStyle="1" w:styleId="Heading1Char">
    <w:name w:val="Heading 1 Char"/>
    <w:basedOn w:val="DefaultParagraphFont"/>
    <w:link w:val="Heading1"/>
    <w:uiPriority w:val="9"/>
    <w:rsid w:val="009F49ED"/>
    <w:rPr>
      <w:rFonts w:ascii="Arial" w:eastAsia="Arial" w:hAnsi="Arial" w:cs="Arial"/>
      <w:b/>
      <w:bCs/>
    </w:rPr>
  </w:style>
  <w:style w:type="paragraph" w:styleId="BalloonText">
    <w:name w:val="Balloon Text"/>
    <w:basedOn w:val="Normal"/>
    <w:link w:val="BalloonTextChar"/>
    <w:uiPriority w:val="99"/>
    <w:semiHidden/>
    <w:unhideWhenUsed/>
    <w:rsid w:val="00E46B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B3D"/>
    <w:rPr>
      <w:rFonts w:ascii="Segoe UI" w:eastAsia="Times New Roman" w:hAnsi="Segoe UI" w:cs="Segoe UI"/>
      <w:sz w:val="18"/>
      <w:szCs w:val="18"/>
    </w:rPr>
  </w:style>
  <w:style w:type="character" w:styleId="Strong">
    <w:name w:val="Strong"/>
    <w:qFormat/>
    <w:rsid w:val="00371F73"/>
    <w:rPr>
      <w:rFonts w:ascii="Calibri Light" w:hAnsi="Calibri Light"/>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tyles" Target="style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A00DA-900E-4775-A36E-B432DD08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Anne Hughes</dc:creator>
  <cp:keywords/>
  <dc:description/>
  <cp:lastModifiedBy>Alexis Williams</cp:lastModifiedBy>
  <cp:revision>10</cp:revision>
  <cp:lastPrinted>2026-03-26T17:39:00Z</cp:lastPrinted>
  <dcterms:created xsi:type="dcterms:W3CDTF">2026-03-27T17:38:00Z</dcterms:created>
  <dcterms:modified xsi:type="dcterms:W3CDTF">2026-03-30T16:36:00Z</dcterms:modified>
</cp:coreProperties>
</file>