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FAE33" w14:textId="77777777" w:rsidR="008F1B23" w:rsidRPr="00014769" w:rsidRDefault="008F1B23" w:rsidP="00235409">
      <w:pPr>
        <w:widowControl/>
        <w:rPr>
          <w:rStyle w:val="Strong"/>
          <w:rFonts w:ascii="Arial" w:hAnsi="Arial" w:cs="Arial"/>
          <w:sz w:val="24"/>
        </w:rPr>
      </w:pPr>
      <w:bookmarkStart w:id="0" w:name="_GoBack"/>
      <w:bookmarkEnd w:id="0"/>
    </w:p>
    <w:p w14:paraId="525AD5C9" w14:textId="77777777" w:rsidR="00C22579" w:rsidRPr="00014769" w:rsidRDefault="00C22579" w:rsidP="00C22579">
      <w:pPr>
        <w:widowControl/>
        <w:jc w:val="center"/>
        <w:rPr>
          <w:rStyle w:val="Strong"/>
          <w:rFonts w:ascii="Arial" w:hAnsi="Arial" w:cs="Arial"/>
          <w:sz w:val="24"/>
        </w:rPr>
      </w:pPr>
      <w:r w:rsidRPr="00014769">
        <w:rPr>
          <w:rStyle w:val="Strong"/>
          <w:rFonts w:ascii="Arial" w:hAnsi="Arial" w:cs="Arial"/>
          <w:sz w:val="24"/>
        </w:rPr>
        <w:t>POSITION ANNOUNCEMENT</w:t>
      </w:r>
    </w:p>
    <w:p w14:paraId="01C85238" w14:textId="77777777" w:rsidR="002D0E53" w:rsidRPr="00014769" w:rsidRDefault="002D0E53" w:rsidP="00591003">
      <w:pPr>
        <w:widowControl/>
        <w:rPr>
          <w:rStyle w:val="Strong"/>
          <w:rFonts w:ascii="Arial" w:hAnsi="Arial" w:cs="Arial"/>
          <w:sz w:val="24"/>
        </w:rPr>
      </w:pPr>
    </w:p>
    <w:p w14:paraId="7D06EBC8" w14:textId="77777777" w:rsidR="00C41CCB" w:rsidRPr="00014769" w:rsidRDefault="00BE2E6F" w:rsidP="00380404">
      <w:pPr>
        <w:widowControl/>
        <w:rPr>
          <w:rFonts w:ascii="Arial" w:hAnsi="Arial" w:cs="Arial"/>
        </w:rPr>
      </w:pPr>
      <w:r w:rsidRPr="00014769">
        <w:rPr>
          <w:rStyle w:val="Strong"/>
          <w:rFonts w:ascii="Arial" w:hAnsi="Arial" w:cs="Arial"/>
          <w:sz w:val="24"/>
        </w:rPr>
        <w:t>POSITION:</w:t>
      </w:r>
      <w:r w:rsidR="0035243E" w:rsidRPr="00014769">
        <w:rPr>
          <w:rStyle w:val="Strong"/>
          <w:rFonts w:ascii="Arial" w:hAnsi="Arial" w:cs="Arial"/>
          <w:sz w:val="24"/>
        </w:rPr>
        <w:t xml:space="preserve"> </w:t>
      </w:r>
      <w:r w:rsidR="00C43533" w:rsidRPr="00014769">
        <w:rPr>
          <w:rStyle w:val="Strong"/>
          <w:rFonts w:ascii="Arial" w:hAnsi="Arial" w:cs="Arial"/>
          <w:b w:val="0"/>
          <w:sz w:val="24"/>
        </w:rPr>
        <w:t>EMS Instructor</w:t>
      </w:r>
    </w:p>
    <w:p w14:paraId="0D9055C4" w14:textId="77777777" w:rsidR="00445144" w:rsidRPr="00014769" w:rsidRDefault="00445144" w:rsidP="00380404">
      <w:pPr>
        <w:rPr>
          <w:rStyle w:val="Strong"/>
          <w:rFonts w:ascii="Arial" w:hAnsi="Arial" w:cs="Arial"/>
          <w:sz w:val="24"/>
        </w:rPr>
      </w:pPr>
    </w:p>
    <w:p w14:paraId="7536FF37" w14:textId="77777777" w:rsidR="003549A3" w:rsidRPr="00014769" w:rsidRDefault="00BE2E6F" w:rsidP="00380404">
      <w:pPr>
        <w:rPr>
          <w:rFonts w:ascii="Arial" w:hAnsi="Arial" w:cs="Arial"/>
          <w:b/>
        </w:rPr>
      </w:pPr>
      <w:r w:rsidRPr="00014769">
        <w:rPr>
          <w:rStyle w:val="Strong"/>
          <w:rFonts w:ascii="Arial" w:hAnsi="Arial" w:cs="Arial"/>
          <w:sz w:val="24"/>
        </w:rPr>
        <w:t>POSITION DESCRIPTION:</w:t>
      </w:r>
      <w:r w:rsidRPr="00014769">
        <w:rPr>
          <w:rFonts w:ascii="Arial" w:hAnsi="Arial" w:cs="Arial"/>
        </w:rPr>
        <w:t xml:space="preserve"> </w:t>
      </w:r>
    </w:p>
    <w:p w14:paraId="59E9D7F7" w14:textId="5A3C1871" w:rsidR="00986185" w:rsidRPr="00014769" w:rsidRDefault="00C43533" w:rsidP="00380404">
      <w:pPr>
        <w:rPr>
          <w:rFonts w:ascii="Arial" w:hAnsi="Arial" w:cs="Arial"/>
        </w:rPr>
      </w:pPr>
      <w:r w:rsidRPr="00014769">
        <w:rPr>
          <w:rFonts w:ascii="Arial" w:hAnsi="Arial" w:cs="Arial"/>
        </w:rPr>
        <w:t>Under the supervision of the Dean, Associate Dean, or Program Director of Health Sciences, this position is responsible for performing all aspects of instruction and program management for</w:t>
      </w:r>
      <w:r w:rsidR="003C3D15" w:rsidRPr="00014769">
        <w:rPr>
          <w:rFonts w:ascii="Arial" w:hAnsi="Arial" w:cs="Arial"/>
        </w:rPr>
        <w:t xml:space="preserve"> EMS</w:t>
      </w:r>
      <w:r w:rsidRPr="00014769">
        <w:rPr>
          <w:rFonts w:ascii="Arial" w:hAnsi="Arial" w:cs="Arial"/>
        </w:rPr>
        <w:t xml:space="preserve"> Programs</w:t>
      </w:r>
      <w:r w:rsidR="003C3D15" w:rsidRPr="00014769">
        <w:rPr>
          <w:rFonts w:ascii="Arial" w:hAnsi="Arial" w:cs="Arial"/>
        </w:rPr>
        <w:t xml:space="preserve"> on the Appalachian campus</w:t>
      </w:r>
      <w:r w:rsidRPr="00014769">
        <w:rPr>
          <w:rFonts w:ascii="Arial" w:hAnsi="Arial" w:cs="Arial"/>
        </w:rPr>
        <w:t xml:space="preserve">. </w:t>
      </w:r>
    </w:p>
    <w:p w14:paraId="7B0F09A6" w14:textId="77777777" w:rsidR="00445144" w:rsidRPr="00014769" w:rsidRDefault="00445144" w:rsidP="00B30D37">
      <w:pPr>
        <w:rPr>
          <w:rFonts w:ascii="Arial" w:hAnsi="Arial" w:cs="Arial"/>
          <w:b/>
        </w:rPr>
      </w:pPr>
    </w:p>
    <w:p w14:paraId="0AF22D3A" w14:textId="77777777" w:rsidR="00B30D37" w:rsidRPr="00014769" w:rsidRDefault="00BE2E6F" w:rsidP="00B30D37">
      <w:pPr>
        <w:rPr>
          <w:rFonts w:ascii="Arial" w:hAnsi="Arial" w:cs="Arial"/>
          <w:b/>
        </w:rPr>
      </w:pPr>
      <w:r w:rsidRPr="00014769">
        <w:rPr>
          <w:rFonts w:ascii="Arial" w:hAnsi="Arial" w:cs="Arial"/>
          <w:b/>
        </w:rPr>
        <w:t>MAJOR DUTIES:</w:t>
      </w:r>
    </w:p>
    <w:p w14:paraId="07BDD0BB" w14:textId="77777777" w:rsidR="00C43533" w:rsidRPr="00014769" w:rsidRDefault="00C43533" w:rsidP="00C43533">
      <w:pPr>
        <w:rPr>
          <w:rFonts w:ascii="Arial" w:hAnsi="Arial" w:cs="Arial"/>
          <w:b/>
          <w:bCs/>
        </w:rPr>
      </w:pPr>
      <w:r w:rsidRPr="00014769">
        <w:rPr>
          <w:rFonts w:ascii="Arial" w:hAnsi="Arial" w:cs="Arial"/>
          <w:b/>
          <w:bCs/>
        </w:rPr>
        <w:t xml:space="preserve">COURSE DEVELOPMENT </w:t>
      </w:r>
    </w:p>
    <w:p w14:paraId="17FD546D" w14:textId="77777777" w:rsidR="00C43533" w:rsidRPr="00014769" w:rsidRDefault="00C43533" w:rsidP="00C43533">
      <w:pPr>
        <w:pStyle w:val="ListParagraph"/>
        <w:numPr>
          <w:ilvl w:val="0"/>
          <w:numId w:val="7"/>
        </w:numPr>
        <w:rPr>
          <w:rFonts w:ascii="Arial" w:hAnsi="Arial" w:cs="Arial"/>
          <w:bCs/>
          <w:sz w:val="24"/>
          <w:szCs w:val="24"/>
        </w:rPr>
      </w:pPr>
      <w:r w:rsidRPr="00014769">
        <w:rPr>
          <w:rFonts w:ascii="Arial" w:hAnsi="Arial" w:cs="Arial"/>
          <w:bCs/>
          <w:sz w:val="24"/>
          <w:szCs w:val="24"/>
        </w:rPr>
        <w:t xml:space="preserve">Demonstrates knowledge of curricula and subject matter for each course assigned. </w:t>
      </w:r>
    </w:p>
    <w:p w14:paraId="6C9C9FCE" w14:textId="77777777" w:rsidR="00C43533" w:rsidRPr="00014769" w:rsidRDefault="00C43533" w:rsidP="00C43533">
      <w:pPr>
        <w:pStyle w:val="ListParagraph"/>
        <w:numPr>
          <w:ilvl w:val="0"/>
          <w:numId w:val="7"/>
        </w:numPr>
        <w:rPr>
          <w:rFonts w:ascii="Arial" w:hAnsi="Arial" w:cs="Arial"/>
          <w:bCs/>
          <w:sz w:val="24"/>
          <w:szCs w:val="24"/>
        </w:rPr>
      </w:pPr>
      <w:r w:rsidRPr="00014769">
        <w:rPr>
          <w:rFonts w:ascii="Arial" w:hAnsi="Arial" w:cs="Arial"/>
          <w:bCs/>
          <w:sz w:val="24"/>
          <w:szCs w:val="24"/>
        </w:rPr>
        <w:t xml:space="preserve">Selects and obtains appropriate educational materials for courses in collaboration with Program Director. </w:t>
      </w:r>
    </w:p>
    <w:p w14:paraId="4FAB833E" w14:textId="77777777" w:rsidR="00C43533" w:rsidRPr="00014769" w:rsidRDefault="00C43533" w:rsidP="00C43533">
      <w:pPr>
        <w:pStyle w:val="ListParagraph"/>
        <w:numPr>
          <w:ilvl w:val="0"/>
          <w:numId w:val="7"/>
        </w:numPr>
        <w:rPr>
          <w:rFonts w:ascii="Arial" w:hAnsi="Arial" w:cs="Arial"/>
          <w:bCs/>
          <w:sz w:val="24"/>
          <w:szCs w:val="24"/>
        </w:rPr>
      </w:pPr>
      <w:r w:rsidRPr="00014769">
        <w:rPr>
          <w:rFonts w:ascii="Arial" w:hAnsi="Arial" w:cs="Arial"/>
          <w:bCs/>
          <w:sz w:val="24"/>
          <w:szCs w:val="24"/>
        </w:rPr>
        <w:t xml:space="preserve">Follows established curricula to develop syllabi, goals, and objectives.  </w:t>
      </w:r>
    </w:p>
    <w:p w14:paraId="01D6C076" w14:textId="77777777" w:rsidR="001265C1" w:rsidRPr="00014769" w:rsidRDefault="00C43533" w:rsidP="0096479F">
      <w:pPr>
        <w:pStyle w:val="ListParagraph"/>
        <w:numPr>
          <w:ilvl w:val="0"/>
          <w:numId w:val="7"/>
        </w:numPr>
        <w:rPr>
          <w:rFonts w:ascii="Arial" w:hAnsi="Arial" w:cs="Arial"/>
          <w:bCs/>
          <w:sz w:val="24"/>
          <w:szCs w:val="24"/>
        </w:rPr>
      </w:pPr>
      <w:r w:rsidRPr="00014769">
        <w:rPr>
          <w:rFonts w:ascii="Arial" w:hAnsi="Arial" w:cs="Arial"/>
          <w:bCs/>
          <w:sz w:val="24"/>
          <w:szCs w:val="24"/>
        </w:rPr>
        <w:t xml:space="preserve">Develops instructional techniques and activities that meet the needs of a variety of learning styles for face-to-face and </w:t>
      </w:r>
      <w:r w:rsidR="00445144" w:rsidRPr="00014769">
        <w:rPr>
          <w:rFonts w:ascii="Arial" w:hAnsi="Arial" w:cs="Arial"/>
          <w:bCs/>
          <w:sz w:val="24"/>
          <w:szCs w:val="24"/>
        </w:rPr>
        <w:t>online</w:t>
      </w:r>
      <w:r w:rsidRPr="00014769">
        <w:rPr>
          <w:rFonts w:ascii="Arial" w:hAnsi="Arial" w:cs="Arial"/>
          <w:bCs/>
          <w:sz w:val="24"/>
          <w:szCs w:val="24"/>
        </w:rPr>
        <w:t xml:space="preserve"> formats.</w:t>
      </w:r>
    </w:p>
    <w:p w14:paraId="26A227AA" w14:textId="77777777" w:rsidR="00C43533" w:rsidRPr="00014769" w:rsidRDefault="00C43533" w:rsidP="0096479F">
      <w:pPr>
        <w:pStyle w:val="ListParagraph"/>
        <w:numPr>
          <w:ilvl w:val="0"/>
          <w:numId w:val="7"/>
        </w:numPr>
        <w:rPr>
          <w:rFonts w:ascii="Arial" w:hAnsi="Arial" w:cs="Arial"/>
          <w:bCs/>
          <w:sz w:val="24"/>
          <w:szCs w:val="24"/>
        </w:rPr>
      </w:pPr>
      <w:r w:rsidRPr="00014769">
        <w:rPr>
          <w:rFonts w:ascii="Arial" w:hAnsi="Arial" w:cs="Arial"/>
          <w:bCs/>
          <w:sz w:val="24"/>
          <w:szCs w:val="24"/>
        </w:rPr>
        <w:t xml:space="preserve">Evaluates students’ progress in attaining goals and objectives by establishing evaluative criteria and tests in order that measure each student’s academic and clinical progress. </w:t>
      </w:r>
    </w:p>
    <w:p w14:paraId="35D87276" w14:textId="77777777" w:rsidR="008A1A4A" w:rsidRPr="00014769" w:rsidRDefault="00C43533" w:rsidP="00C43533">
      <w:pPr>
        <w:pStyle w:val="ListParagraph"/>
        <w:numPr>
          <w:ilvl w:val="0"/>
          <w:numId w:val="7"/>
        </w:numPr>
        <w:rPr>
          <w:rFonts w:ascii="Arial" w:hAnsi="Arial" w:cs="Arial"/>
          <w:bCs/>
          <w:sz w:val="24"/>
          <w:szCs w:val="24"/>
        </w:rPr>
      </w:pPr>
      <w:r w:rsidRPr="00014769">
        <w:rPr>
          <w:rFonts w:ascii="Arial" w:hAnsi="Arial" w:cs="Arial"/>
          <w:bCs/>
          <w:sz w:val="24"/>
          <w:szCs w:val="24"/>
        </w:rPr>
        <w:t xml:space="preserve">Ensures that instruction meets the standards of Programmatic Accreditation agencies and facilitates students’ success on National licensure and/or certification tests. </w:t>
      </w:r>
    </w:p>
    <w:p w14:paraId="4BABF135" w14:textId="77777777" w:rsidR="00C6083A" w:rsidRPr="00014769" w:rsidRDefault="00445144" w:rsidP="00C6083A">
      <w:pPr>
        <w:rPr>
          <w:rFonts w:ascii="Arial" w:hAnsi="Arial" w:cs="Arial"/>
          <w:b/>
          <w:bCs/>
        </w:rPr>
      </w:pPr>
      <w:r w:rsidRPr="00014769">
        <w:rPr>
          <w:rFonts w:ascii="Arial" w:hAnsi="Arial" w:cs="Arial"/>
          <w:b/>
          <w:bCs/>
        </w:rPr>
        <w:t xml:space="preserve">INSTRUCTIONAL DELIVERY </w:t>
      </w:r>
    </w:p>
    <w:p w14:paraId="1E515E04" w14:textId="77777777" w:rsidR="00C6083A" w:rsidRPr="00014769" w:rsidRDefault="00C6083A" w:rsidP="00445144">
      <w:pPr>
        <w:pStyle w:val="ListParagraph"/>
        <w:numPr>
          <w:ilvl w:val="0"/>
          <w:numId w:val="8"/>
        </w:numPr>
        <w:rPr>
          <w:rFonts w:ascii="Arial" w:hAnsi="Arial" w:cs="Arial"/>
          <w:bCs/>
          <w:sz w:val="24"/>
          <w:szCs w:val="24"/>
        </w:rPr>
      </w:pPr>
      <w:r w:rsidRPr="00014769">
        <w:rPr>
          <w:rFonts w:ascii="Arial" w:hAnsi="Arial" w:cs="Arial"/>
          <w:bCs/>
          <w:sz w:val="24"/>
          <w:szCs w:val="24"/>
        </w:rPr>
        <w:t xml:space="preserve">Develops and implements instructional delivery that is stimulating, thought provoking and engaging to students in face-to-face, online, lab and clinical settings. </w:t>
      </w:r>
    </w:p>
    <w:p w14:paraId="3290782D" w14:textId="77777777" w:rsidR="00C6083A" w:rsidRPr="00014769" w:rsidRDefault="00C6083A" w:rsidP="00445144">
      <w:pPr>
        <w:pStyle w:val="ListParagraph"/>
        <w:numPr>
          <w:ilvl w:val="0"/>
          <w:numId w:val="8"/>
        </w:numPr>
        <w:rPr>
          <w:rFonts w:ascii="Arial" w:hAnsi="Arial" w:cs="Arial"/>
          <w:bCs/>
          <w:sz w:val="24"/>
          <w:szCs w:val="24"/>
        </w:rPr>
      </w:pPr>
      <w:r w:rsidRPr="00014769">
        <w:rPr>
          <w:rFonts w:ascii="Arial" w:hAnsi="Arial" w:cs="Arial"/>
          <w:bCs/>
          <w:sz w:val="24"/>
          <w:szCs w:val="24"/>
        </w:rPr>
        <w:t xml:space="preserve">Correctly assesses the educational needs of the students, making changes as necessary. </w:t>
      </w:r>
    </w:p>
    <w:p w14:paraId="6B5F1D14" w14:textId="77777777" w:rsidR="00C6083A" w:rsidRPr="00014769" w:rsidRDefault="00C6083A" w:rsidP="00445144">
      <w:pPr>
        <w:pStyle w:val="ListParagraph"/>
        <w:numPr>
          <w:ilvl w:val="0"/>
          <w:numId w:val="8"/>
        </w:numPr>
        <w:rPr>
          <w:rFonts w:ascii="Arial" w:hAnsi="Arial" w:cs="Arial"/>
          <w:bCs/>
          <w:sz w:val="24"/>
          <w:szCs w:val="24"/>
        </w:rPr>
      </w:pPr>
      <w:r w:rsidRPr="00014769">
        <w:rPr>
          <w:rFonts w:ascii="Arial" w:hAnsi="Arial" w:cs="Arial"/>
          <w:bCs/>
          <w:sz w:val="24"/>
          <w:szCs w:val="24"/>
        </w:rPr>
        <w:t xml:space="preserve">Delivers effective instruction, as evidenced by student retention and student success on standardized assessments. </w:t>
      </w:r>
    </w:p>
    <w:p w14:paraId="3AEB7417" w14:textId="77777777" w:rsidR="00C6083A" w:rsidRPr="00014769" w:rsidRDefault="00C6083A" w:rsidP="00445144">
      <w:pPr>
        <w:pStyle w:val="ListParagraph"/>
        <w:numPr>
          <w:ilvl w:val="0"/>
          <w:numId w:val="8"/>
        </w:numPr>
        <w:rPr>
          <w:rFonts w:ascii="Arial" w:hAnsi="Arial" w:cs="Arial"/>
          <w:bCs/>
          <w:sz w:val="24"/>
          <w:szCs w:val="24"/>
        </w:rPr>
      </w:pPr>
      <w:r w:rsidRPr="00014769">
        <w:rPr>
          <w:rFonts w:ascii="Arial" w:hAnsi="Arial" w:cs="Arial"/>
          <w:bCs/>
          <w:sz w:val="24"/>
          <w:szCs w:val="24"/>
        </w:rPr>
        <w:t xml:space="preserve">Ensures consistency in syllabi, tests, and other appropriate course materials. </w:t>
      </w:r>
    </w:p>
    <w:p w14:paraId="75D15884" w14:textId="77777777" w:rsidR="00C6083A" w:rsidRPr="00014769" w:rsidRDefault="00C6083A" w:rsidP="00445144">
      <w:pPr>
        <w:pStyle w:val="ListParagraph"/>
        <w:numPr>
          <w:ilvl w:val="0"/>
          <w:numId w:val="8"/>
        </w:numPr>
        <w:rPr>
          <w:rFonts w:ascii="Arial" w:hAnsi="Arial" w:cs="Arial"/>
          <w:bCs/>
          <w:sz w:val="24"/>
          <w:szCs w:val="24"/>
        </w:rPr>
      </w:pPr>
      <w:r w:rsidRPr="00014769">
        <w:rPr>
          <w:rFonts w:ascii="Arial" w:hAnsi="Arial" w:cs="Arial"/>
          <w:bCs/>
          <w:sz w:val="24"/>
          <w:szCs w:val="24"/>
        </w:rPr>
        <w:t xml:space="preserve">Maintains knowledge of computer technology and its application to the field of study. </w:t>
      </w:r>
    </w:p>
    <w:p w14:paraId="7B3DA8B3" w14:textId="77777777" w:rsidR="00C6083A" w:rsidRPr="00014769" w:rsidRDefault="00C6083A" w:rsidP="00445144">
      <w:pPr>
        <w:pStyle w:val="ListParagraph"/>
        <w:numPr>
          <w:ilvl w:val="0"/>
          <w:numId w:val="8"/>
        </w:numPr>
        <w:rPr>
          <w:rFonts w:ascii="Arial" w:hAnsi="Arial" w:cs="Arial"/>
          <w:bCs/>
          <w:sz w:val="24"/>
          <w:szCs w:val="24"/>
        </w:rPr>
      </w:pPr>
      <w:r w:rsidRPr="00014769">
        <w:rPr>
          <w:rFonts w:ascii="Arial" w:hAnsi="Arial" w:cs="Arial"/>
          <w:bCs/>
          <w:sz w:val="24"/>
          <w:szCs w:val="24"/>
        </w:rPr>
        <w:t xml:space="preserve">Maintains knowledge of Blackboard, and uses is effectively to deliver course materials, assessments and record grades. </w:t>
      </w:r>
    </w:p>
    <w:p w14:paraId="077DD8D6" w14:textId="77777777" w:rsidR="00B30D37" w:rsidRPr="00014769" w:rsidRDefault="00C6083A" w:rsidP="00445144">
      <w:pPr>
        <w:pStyle w:val="ListParagraph"/>
        <w:numPr>
          <w:ilvl w:val="0"/>
          <w:numId w:val="8"/>
        </w:numPr>
        <w:rPr>
          <w:rFonts w:ascii="Arial" w:hAnsi="Arial" w:cs="Arial"/>
          <w:bCs/>
          <w:sz w:val="24"/>
          <w:szCs w:val="24"/>
        </w:rPr>
      </w:pPr>
      <w:r w:rsidRPr="00014769">
        <w:rPr>
          <w:rFonts w:ascii="Arial" w:hAnsi="Arial" w:cs="Arial"/>
          <w:bCs/>
          <w:sz w:val="24"/>
          <w:szCs w:val="24"/>
        </w:rPr>
        <w:t>Develops and implements a healthcare professionalism and work ethics plan to encourage and instill good work habits.</w:t>
      </w:r>
    </w:p>
    <w:p w14:paraId="01F43C53" w14:textId="77777777" w:rsidR="00445144" w:rsidRPr="00014769" w:rsidRDefault="00445144" w:rsidP="00445144">
      <w:pPr>
        <w:rPr>
          <w:rFonts w:ascii="Arial" w:hAnsi="Arial" w:cs="Arial"/>
          <w:b/>
          <w:bCs/>
        </w:rPr>
      </w:pPr>
      <w:r w:rsidRPr="00014769">
        <w:rPr>
          <w:rFonts w:ascii="Arial" w:hAnsi="Arial" w:cs="Arial"/>
          <w:b/>
          <w:bCs/>
        </w:rPr>
        <w:t xml:space="preserve">LAB INSTRUCTION AND MANAGEMENT </w:t>
      </w:r>
    </w:p>
    <w:p w14:paraId="11BAE092" w14:textId="77777777" w:rsidR="00445144" w:rsidRPr="00014769" w:rsidRDefault="00445144" w:rsidP="00445144">
      <w:pPr>
        <w:pStyle w:val="ListParagraph"/>
        <w:numPr>
          <w:ilvl w:val="0"/>
          <w:numId w:val="9"/>
        </w:numPr>
        <w:rPr>
          <w:rFonts w:ascii="Arial" w:hAnsi="Arial" w:cs="Arial"/>
          <w:bCs/>
          <w:sz w:val="24"/>
          <w:szCs w:val="24"/>
        </w:rPr>
      </w:pPr>
      <w:r w:rsidRPr="00014769">
        <w:rPr>
          <w:rFonts w:ascii="Arial" w:hAnsi="Arial" w:cs="Arial"/>
          <w:bCs/>
          <w:sz w:val="24"/>
          <w:szCs w:val="24"/>
        </w:rPr>
        <w:t xml:space="preserve">Maintains a clean, organized and safe lab and classroom environment.  </w:t>
      </w:r>
    </w:p>
    <w:p w14:paraId="4945FF28" w14:textId="77777777" w:rsidR="00445144" w:rsidRPr="00014769" w:rsidRDefault="00445144" w:rsidP="00445144">
      <w:pPr>
        <w:pStyle w:val="ListParagraph"/>
        <w:numPr>
          <w:ilvl w:val="0"/>
          <w:numId w:val="9"/>
        </w:numPr>
        <w:rPr>
          <w:rFonts w:ascii="Arial" w:hAnsi="Arial" w:cs="Arial"/>
          <w:bCs/>
          <w:sz w:val="24"/>
          <w:szCs w:val="24"/>
        </w:rPr>
      </w:pPr>
      <w:r w:rsidRPr="00014769">
        <w:rPr>
          <w:rFonts w:ascii="Arial" w:hAnsi="Arial" w:cs="Arial"/>
          <w:bCs/>
          <w:sz w:val="24"/>
          <w:szCs w:val="24"/>
        </w:rPr>
        <w:t xml:space="preserve">Recommends equipment to facilitate student learning. </w:t>
      </w:r>
    </w:p>
    <w:p w14:paraId="1D5A8244" w14:textId="77777777" w:rsidR="00445144" w:rsidRPr="00014769" w:rsidRDefault="00445144" w:rsidP="00445144">
      <w:pPr>
        <w:pStyle w:val="ListParagraph"/>
        <w:numPr>
          <w:ilvl w:val="0"/>
          <w:numId w:val="9"/>
        </w:numPr>
        <w:rPr>
          <w:rFonts w:ascii="Arial" w:hAnsi="Arial" w:cs="Arial"/>
          <w:bCs/>
          <w:sz w:val="24"/>
          <w:szCs w:val="24"/>
        </w:rPr>
      </w:pPr>
      <w:r w:rsidRPr="00014769">
        <w:rPr>
          <w:rFonts w:ascii="Arial" w:hAnsi="Arial" w:cs="Arial"/>
          <w:bCs/>
          <w:sz w:val="24"/>
          <w:szCs w:val="24"/>
        </w:rPr>
        <w:t xml:space="preserve">Follows a lab management plan that targets safety procedures and reinforce for students.  </w:t>
      </w:r>
    </w:p>
    <w:p w14:paraId="34443149" w14:textId="77777777" w:rsidR="00445144" w:rsidRPr="00014769" w:rsidRDefault="00445144" w:rsidP="00445144">
      <w:pPr>
        <w:pStyle w:val="ListParagraph"/>
        <w:numPr>
          <w:ilvl w:val="0"/>
          <w:numId w:val="9"/>
        </w:numPr>
        <w:rPr>
          <w:rFonts w:ascii="Arial" w:hAnsi="Arial" w:cs="Arial"/>
          <w:bCs/>
          <w:sz w:val="24"/>
          <w:szCs w:val="24"/>
        </w:rPr>
      </w:pPr>
      <w:r w:rsidRPr="00014769">
        <w:rPr>
          <w:rFonts w:ascii="Arial" w:hAnsi="Arial" w:cs="Arial"/>
          <w:bCs/>
          <w:sz w:val="24"/>
          <w:szCs w:val="24"/>
        </w:rPr>
        <w:t xml:space="preserve">Identifies safety hazards and initiate correction quickly.  </w:t>
      </w:r>
    </w:p>
    <w:p w14:paraId="37239B68" w14:textId="77777777" w:rsidR="00445144" w:rsidRPr="00014769" w:rsidRDefault="00445144" w:rsidP="00445144">
      <w:pPr>
        <w:pStyle w:val="ListParagraph"/>
        <w:numPr>
          <w:ilvl w:val="0"/>
          <w:numId w:val="9"/>
        </w:numPr>
        <w:rPr>
          <w:rFonts w:ascii="Arial" w:hAnsi="Arial" w:cs="Arial"/>
          <w:bCs/>
          <w:sz w:val="24"/>
          <w:szCs w:val="24"/>
        </w:rPr>
      </w:pPr>
      <w:r w:rsidRPr="00014769">
        <w:rPr>
          <w:rFonts w:ascii="Arial" w:hAnsi="Arial" w:cs="Arial"/>
          <w:bCs/>
          <w:sz w:val="24"/>
          <w:szCs w:val="24"/>
        </w:rPr>
        <w:t xml:space="preserve">Provides timely feedback to students about performance in lab tasks.  </w:t>
      </w:r>
    </w:p>
    <w:p w14:paraId="6C0DAF1C" w14:textId="77777777" w:rsidR="001265C1" w:rsidRPr="00014769" w:rsidRDefault="00445144" w:rsidP="001265C1">
      <w:pPr>
        <w:pStyle w:val="ListParagraph"/>
        <w:numPr>
          <w:ilvl w:val="0"/>
          <w:numId w:val="9"/>
        </w:numPr>
        <w:rPr>
          <w:rFonts w:ascii="Arial" w:hAnsi="Arial" w:cs="Arial"/>
          <w:b/>
          <w:bCs/>
          <w:sz w:val="24"/>
          <w:szCs w:val="24"/>
        </w:rPr>
      </w:pPr>
      <w:r w:rsidRPr="00014769">
        <w:rPr>
          <w:rFonts w:ascii="Arial" w:hAnsi="Arial" w:cs="Arial"/>
          <w:bCs/>
          <w:sz w:val="24"/>
          <w:szCs w:val="24"/>
        </w:rPr>
        <w:t>Provides for adequate supervision of students in lab settings.</w:t>
      </w:r>
    </w:p>
    <w:p w14:paraId="6403A634" w14:textId="77777777" w:rsidR="00445144" w:rsidRPr="00014769" w:rsidRDefault="00445144" w:rsidP="00445144">
      <w:pPr>
        <w:rPr>
          <w:rFonts w:ascii="Arial" w:hAnsi="Arial" w:cs="Arial"/>
          <w:b/>
          <w:bCs/>
        </w:rPr>
      </w:pPr>
      <w:r w:rsidRPr="00014769">
        <w:rPr>
          <w:rFonts w:ascii="Arial" w:hAnsi="Arial" w:cs="Arial"/>
          <w:b/>
          <w:bCs/>
        </w:rPr>
        <w:t xml:space="preserve">COURSE/PROGRAM EVALUATION </w:t>
      </w:r>
    </w:p>
    <w:p w14:paraId="7B0BFB6B" w14:textId="77777777" w:rsidR="00445144" w:rsidRPr="00014769" w:rsidRDefault="00445144" w:rsidP="00445144">
      <w:pPr>
        <w:pStyle w:val="ListParagraph"/>
        <w:numPr>
          <w:ilvl w:val="0"/>
          <w:numId w:val="10"/>
        </w:numPr>
        <w:rPr>
          <w:rFonts w:ascii="Arial" w:hAnsi="Arial" w:cs="Arial"/>
          <w:bCs/>
          <w:sz w:val="24"/>
          <w:szCs w:val="24"/>
        </w:rPr>
      </w:pPr>
      <w:r w:rsidRPr="00014769">
        <w:rPr>
          <w:rFonts w:ascii="Arial" w:hAnsi="Arial" w:cs="Arial"/>
          <w:bCs/>
          <w:sz w:val="24"/>
          <w:szCs w:val="24"/>
        </w:rPr>
        <w:t xml:space="preserve">Participate with preparation of Student and Program Learning Outcomes in collaboration with Program Director and </w:t>
      </w:r>
      <w:proofErr w:type="gramStart"/>
      <w:r w:rsidRPr="00014769">
        <w:rPr>
          <w:rFonts w:ascii="Arial" w:hAnsi="Arial" w:cs="Arial"/>
          <w:bCs/>
          <w:sz w:val="24"/>
          <w:szCs w:val="24"/>
        </w:rPr>
        <w:t>other</w:t>
      </w:r>
      <w:proofErr w:type="gramEnd"/>
      <w:r w:rsidRPr="00014769">
        <w:rPr>
          <w:rFonts w:ascii="Arial" w:hAnsi="Arial" w:cs="Arial"/>
          <w:bCs/>
          <w:sz w:val="24"/>
          <w:szCs w:val="24"/>
        </w:rPr>
        <w:t xml:space="preserve"> program faculty. </w:t>
      </w:r>
    </w:p>
    <w:p w14:paraId="15B9329B" w14:textId="77777777" w:rsidR="00445144" w:rsidRPr="00014769" w:rsidRDefault="00445144" w:rsidP="00445144">
      <w:pPr>
        <w:pStyle w:val="ListParagraph"/>
        <w:numPr>
          <w:ilvl w:val="0"/>
          <w:numId w:val="10"/>
        </w:numPr>
        <w:rPr>
          <w:rFonts w:ascii="Arial" w:hAnsi="Arial" w:cs="Arial"/>
          <w:bCs/>
          <w:sz w:val="24"/>
          <w:szCs w:val="24"/>
        </w:rPr>
      </w:pPr>
      <w:r w:rsidRPr="00014769">
        <w:rPr>
          <w:rFonts w:ascii="Arial" w:hAnsi="Arial" w:cs="Arial"/>
          <w:bCs/>
          <w:sz w:val="24"/>
          <w:szCs w:val="24"/>
        </w:rPr>
        <w:t xml:space="preserve">Student Evaluation and Advisement </w:t>
      </w:r>
    </w:p>
    <w:p w14:paraId="7CD72C29" w14:textId="77777777" w:rsidR="00445144" w:rsidRPr="00014769" w:rsidRDefault="00445144" w:rsidP="00445144">
      <w:pPr>
        <w:pStyle w:val="ListParagraph"/>
        <w:numPr>
          <w:ilvl w:val="0"/>
          <w:numId w:val="10"/>
        </w:numPr>
        <w:rPr>
          <w:rFonts w:ascii="Arial" w:hAnsi="Arial" w:cs="Arial"/>
          <w:bCs/>
          <w:sz w:val="24"/>
          <w:szCs w:val="24"/>
        </w:rPr>
      </w:pPr>
      <w:r w:rsidRPr="00014769">
        <w:rPr>
          <w:rFonts w:ascii="Arial" w:hAnsi="Arial" w:cs="Arial"/>
          <w:bCs/>
          <w:sz w:val="24"/>
          <w:szCs w:val="24"/>
        </w:rPr>
        <w:t xml:space="preserve">Communicates students’ progress to students and discusses appropriate changes to improve performance as needed.  </w:t>
      </w:r>
    </w:p>
    <w:p w14:paraId="65C62883" w14:textId="77777777" w:rsidR="00445144" w:rsidRPr="00014769" w:rsidRDefault="00445144" w:rsidP="00445144">
      <w:pPr>
        <w:pStyle w:val="ListParagraph"/>
        <w:numPr>
          <w:ilvl w:val="0"/>
          <w:numId w:val="10"/>
        </w:numPr>
        <w:rPr>
          <w:rFonts w:ascii="Arial" w:hAnsi="Arial" w:cs="Arial"/>
          <w:bCs/>
          <w:sz w:val="24"/>
          <w:szCs w:val="24"/>
        </w:rPr>
      </w:pPr>
      <w:r w:rsidRPr="00014769">
        <w:rPr>
          <w:rFonts w:ascii="Arial" w:hAnsi="Arial" w:cs="Arial"/>
          <w:bCs/>
          <w:sz w:val="24"/>
          <w:szCs w:val="24"/>
        </w:rPr>
        <w:t xml:space="preserve">Accurately records pertinent information in student’s record as required. </w:t>
      </w:r>
    </w:p>
    <w:p w14:paraId="7E0D2119" w14:textId="77777777" w:rsidR="00445144" w:rsidRPr="00014769" w:rsidRDefault="00445144" w:rsidP="00445144">
      <w:pPr>
        <w:pStyle w:val="ListParagraph"/>
        <w:numPr>
          <w:ilvl w:val="0"/>
          <w:numId w:val="10"/>
        </w:numPr>
        <w:rPr>
          <w:rFonts w:ascii="Arial" w:hAnsi="Arial" w:cs="Arial"/>
          <w:bCs/>
          <w:sz w:val="24"/>
          <w:szCs w:val="24"/>
        </w:rPr>
      </w:pPr>
      <w:r w:rsidRPr="00014769">
        <w:rPr>
          <w:rFonts w:ascii="Arial" w:hAnsi="Arial" w:cs="Arial"/>
          <w:bCs/>
          <w:sz w:val="24"/>
          <w:szCs w:val="24"/>
        </w:rPr>
        <w:t xml:space="preserve">Calculates, records, and reports students’ grades accurately and by deadline. </w:t>
      </w:r>
    </w:p>
    <w:p w14:paraId="58BBB16B" w14:textId="77777777" w:rsidR="00445144" w:rsidRPr="00014769" w:rsidRDefault="00445144" w:rsidP="00445144">
      <w:pPr>
        <w:pStyle w:val="ListParagraph"/>
        <w:numPr>
          <w:ilvl w:val="0"/>
          <w:numId w:val="10"/>
        </w:numPr>
        <w:rPr>
          <w:rFonts w:ascii="Arial" w:hAnsi="Arial" w:cs="Arial"/>
          <w:bCs/>
          <w:sz w:val="24"/>
          <w:szCs w:val="24"/>
        </w:rPr>
      </w:pPr>
      <w:r w:rsidRPr="00014769">
        <w:rPr>
          <w:rFonts w:ascii="Arial" w:hAnsi="Arial" w:cs="Arial"/>
          <w:bCs/>
          <w:sz w:val="24"/>
          <w:szCs w:val="24"/>
        </w:rPr>
        <w:t xml:space="preserve">Follows and participates in the college’s grade appeal process. </w:t>
      </w:r>
    </w:p>
    <w:p w14:paraId="33924118" w14:textId="77777777" w:rsidR="00445144" w:rsidRPr="00014769" w:rsidRDefault="00445144" w:rsidP="00445144">
      <w:pPr>
        <w:pStyle w:val="ListParagraph"/>
        <w:numPr>
          <w:ilvl w:val="0"/>
          <w:numId w:val="10"/>
        </w:numPr>
        <w:rPr>
          <w:rFonts w:ascii="Arial" w:hAnsi="Arial" w:cs="Arial"/>
          <w:bCs/>
          <w:sz w:val="24"/>
          <w:szCs w:val="24"/>
        </w:rPr>
      </w:pPr>
      <w:r w:rsidRPr="00014769">
        <w:rPr>
          <w:rFonts w:ascii="Arial" w:hAnsi="Arial" w:cs="Arial"/>
          <w:bCs/>
          <w:sz w:val="24"/>
          <w:szCs w:val="24"/>
        </w:rPr>
        <w:t xml:space="preserve">Advises program students for academic and career success. </w:t>
      </w:r>
    </w:p>
    <w:p w14:paraId="0CD80CCA" w14:textId="77777777" w:rsidR="00445144" w:rsidRPr="00014769" w:rsidRDefault="00445144" w:rsidP="00445144">
      <w:pPr>
        <w:pStyle w:val="ListParagraph"/>
        <w:numPr>
          <w:ilvl w:val="0"/>
          <w:numId w:val="10"/>
        </w:numPr>
        <w:rPr>
          <w:rFonts w:ascii="Arial" w:hAnsi="Arial" w:cs="Arial"/>
          <w:bCs/>
          <w:sz w:val="24"/>
          <w:szCs w:val="24"/>
        </w:rPr>
      </w:pPr>
      <w:r w:rsidRPr="00014769">
        <w:rPr>
          <w:rFonts w:ascii="Arial" w:hAnsi="Arial" w:cs="Arial"/>
          <w:bCs/>
          <w:sz w:val="24"/>
          <w:szCs w:val="24"/>
        </w:rPr>
        <w:lastRenderedPageBreak/>
        <w:t xml:space="preserve">Establishes appropriate office hours for student consultation and advisement. </w:t>
      </w:r>
    </w:p>
    <w:p w14:paraId="576F5768" w14:textId="77777777" w:rsidR="00445144" w:rsidRPr="00014769" w:rsidRDefault="00445144" w:rsidP="00445144">
      <w:pPr>
        <w:pStyle w:val="ListParagraph"/>
        <w:numPr>
          <w:ilvl w:val="0"/>
          <w:numId w:val="10"/>
        </w:numPr>
        <w:rPr>
          <w:rFonts w:ascii="Arial" w:hAnsi="Arial" w:cs="Arial"/>
          <w:bCs/>
          <w:sz w:val="24"/>
          <w:szCs w:val="24"/>
        </w:rPr>
      </w:pPr>
      <w:r w:rsidRPr="00014769">
        <w:rPr>
          <w:rFonts w:ascii="Arial" w:hAnsi="Arial" w:cs="Arial"/>
          <w:bCs/>
          <w:sz w:val="24"/>
          <w:szCs w:val="24"/>
        </w:rPr>
        <w:t xml:space="preserve">Refers students that need further pathway advisement to the health science advisors. </w:t>
      </w:r>
    </w:p>
    <w:p w14:paraId="65790932" w14:textId="77777777" w:rsidR="00C43533" w:rsidRPr="00014769" w:rsidRDefault="00445144" w:rsidP="00445144">
      <w:pPr>
        <w:pStyle w:val="ListParagraph"/>
        <w:numPr>
          <w:ilvl w:val="0"/>
          <w:numId w:val="10"/>
        </w:numPr>
        <w:rPr>
          <w:rFonts w:ascii="Arial" w:hAnsi="Arial" w:cs="Arial"/>
          <w:bCs/>
          <w:sz w:val="24"/>
          <w:szCs w:val="24"/>
        </w:rPr>
      </w:pPr>
      <w:r w:rsidRPr="00014769">
        <w:rPr>
          <w:rFonts w:ascii="Arial" w:hAnsi="Arial" w:cs="Arial"/>
          <w:bCs/>
          <w:sz w:val="24"/>
          <w:szCs w:val="24"/>
        </w:rPr>
        <w:t>Refers students having difficulty coping with classes and/or school/family issues to the College Counselor.</w:t>
      </w:r>
    </w:p>
    <w:p w14:paraId="6F62A9E3" w14:textId="77777777" w:rsidR="00445144" w:rsidRPr="00014769" w:rsidRDefault="00445144" w:rsidP="00445144">
      <w:pPr>
        <w:ind w:left="360"/>
        <w:rPr>
          <w:rFonts w:ascii="Arial" w:hAnsi="Arial" w:cs="Arial"/>
          <w:b/>
          <w:bCs/>
        </w:rPr>
      </w:pPr>
      <w:r w:rsidRPr="00014769">
        <w:rPr>
          <w:rFonts w:ascii="Arial" w:hAnsi="Arial" w:cs="Arial"/>
          <w:b/>
          <w:bCs/>
        </w:rPr>
        <w:t xml:space="preserve">OTHER INSTRUCTIONAL DUTIES </w:t>
      </w:r>
    </w:p>
    <w:p w14:paraId="371C6ACB" w14:textId="77777777" w:rsidR="00445144" w:rsidRPr="00014769" w:rsidRDefault="00445144" w:rsidP="00445144">
      <w:pPr>
        <w:pStyle w:val="ListParagraph"/>
        <w:numPr>
          <w:ilvl w:val="0"/>
          <w:numId w:val="11"/>
        </w:numPr>
        <w:rPr>
          <w:rFonts w:ascii="Arial" w:hAnsi="Arial" w:cs="Arial"/>
          <w:bCs/>
          <w:sz w:val="24"/>
          <w:szCs w:val="24"/>
        </w:rPr>
      </w:pPr>
      <w:r w:rsidRPr="00014769">
        <w:rPr>
          <w:rFonts w:ascii="Arial" w:hAnsi="Arial" w:cs="Arial"/>
          <w:bCs/>
          <w:sz w:val="24"/>
          <w:szCs w:val="24"/>
        </w:rPr>
        <w:t xml:space="preserve">Records and reports student attendance correctly, including reporting of NO SHOWS. </w:t>
      </w:r>
    </w:p>
    <w:p w14:paraId="5839B500" w14:textId="77777777" w:rsidR="00445144" w:rsidRPr="00014769" w:rsidRDefault="00445144" w:rsidP="00445144">
      <w:pPr>
        <w:pStyle w:val="ListParagraph"/>
        <w:numPr>
          <w:ilvl w:val="0"/>
          <w:numId w:val="11"/>
        </w:numPr>
        <w:rPr>
          <w:rFonts w:ascii="Arial" w:hAnsi="Arial" w:cs="Arial"/>
          <w:bCs/>
          <w:sz w:val="24"/>
          <w:szCs w:val="24"/>
        </w:rPr>
      </w:pPr>
      <w:r w:rsidRPr="00014769">
        <w:rPr>
          <w:rFonts w:ascii="Arial" w:hAnsi="Arial" w:cs="Arial"/>
          <w:bCs/>
          <w:sz w:val="24"/>
          <w:szCs w:val="24"/>
        </w:rPr>
        <w:t xml:space="preserve">Ensures safety and security requirements are met in the classroom and lab. </w:t>
      </w:r>
    </w:p>
    <w:p w14:paraId="38E1B73D" w14:textId="77777777" w:rsidR="00445144" w:rsidRPr="00014769" w:rsidRDefault="00445144" w:rsidP="00445144">
      <w:pPr>
        <w:pStyle w:val="ListParagraph"/>
        <w:numPr>
          <w:ilvl w:val="0"/>
          <w:numId w:val="11"/>
        </w:numPr>
        <w:rPr>
          <w:rFonts w:ascii="Arial" w:hAnsi="Arial" w:cs="Arial"/>
          <w:bCs/>
          <w:sz w:val="24"/>
          <w:szCs w:val="24"/>
        </w:rPr>
      </w:pPr>
      <w:r w:rsidRPr="00014769">
        <w:rPr>
          <w:rFonts w:ascii="Arial" w:hAnsi="Arial" w:cs="Arial"/>
          <w:bCs/>
          <w:sz w:val="24"/>
          <w:szCs w:val="24"/>
        </w:rPr>
        <w:t xml:space="preserve">Performs and maintains classroom and lab inventory according to established policy and procedures.  </w:t>
      </w:r>
    </w:p>
    <w:p w14:paraId="463F6AC3" w14:textId="77777777" w:rsidR="00445144" w:rsidRPr="00014769" w:rsidRDefault="00445144" w:rsidP="00445144">
      <w:pPr>
        <w:pStyle w:val="ListParagraph"/>
        <w:numPr>
          <w:ilvl w:val="0"/>
          <w:numId w:val="11"/>
        </w:numPr>
        <w:rPr>
          <w:rFonts w:ascii="Arial" w:hAnsi="Arial" w:cs="Arial"/>
          <w:bCs/>
          <w:sz w:val="24"/>
          <w:szCs w:val="24"/>
        </w:rPr>
      </w:pPr>
      <w:r w:rsidRPr="00014769">
        <w:rPr>
          <w:rFonts w:ascii="Arial" w:hAnsi="Arial" w:cs="Arial"/>
          <w:bCs/>
          <w:sz w:val="24"/>
          <w:szCs w:val="24"/>
        </w:rPr>
        <w:t xml:space="preserve">Prepares and maintains all required documentation as required by the accreditation policies, TCSG and Institutional guidelines. </w:t>
      </w:r>
    </w:p>
    <w:p w14:paraId="09EF9F3F" w14:textId="77777777" w:rsidR="00445144" w:rsidRPr="00014769" w:rsidRDefault="00445144" w:rsidP="00445144">
      <w:pPr>
        <w:pStyle w:val="ListParagraph"/>
        <w:numPr>
          <w:ilvl w:val="0"/>
          <w:numId w:val="11"/>
        </w:numPr>
        <w:rPr>
          <w:rFonts w:ascii="Arial" w:hAnsi="Arial" w:cs="Arial"/>
          <w:bCs/>
          <w:sz w:val="24"/>
          <w:szCs w:val="24"/>
        </w:rPr>
      </w:pPr>
      <w:r w:rsidRPr="00014769">
        <w:rPr>
          <w:rFonts w:ascii="Arial" w:hAnsi="Arial" w:cs="Arial"/>
          <w:bCs/>
          <w:sz w:val="24"/>
          <w:szCs w:val="24"/>
        </w:rPr>
        <w:t xml:space="preserve">Ensures records are secured in locked file cabinets and rooms with door locks.  </w:t>
      </w:r>
    </w:p>
    <w:p w14:paraId="48BCF6A6" w14:textId="77777777" w:rsidR="00445144" w:rsidRPr="00014769" w:rsidRDefault="00445144" w:rsidP="00445144">
      <w:pPr>
        <w:pStyle w:val="ListParagraph"/>
        <w:numPr>
          <w:ilvl w:val="0"/>
          <w:numId w:val="11"/>
        </w:numPr>
        <w:rPr>
          <w:rFonts w:ascii="Arial" w:hAnsi="Arial" w:cs="Arial"/>
          <w:bCs/>
          <w:sz w:val="24"/>
          <w:szCs w:val="24"/>
        </w:rPr>
      </w:pPr>
      <w:r w:rsidRPr="00014769">
        <w:rPr>
          <w:rFonts w:ascii="Arial" w:hAnsi="Arial" w:cs="Arial"/>
          <w:bCs/>
          <w:sz w:val="24"/>
          <w:szCs w:val="24"/>
        </w:rPr>
        <w:t xml:space="preserve">Maintains confidentiality of student information. </w:t>
      </w:r>
    </w:p>
    <w:p w14:paraId="144F1214" w14:textId="77777777" w:rsidR="00445144" w:rsidRPr="00014769" w:rsidRDefault="00445144" w:rsidP="00445144">
      <w:pPr>
        <w:pStyle w:val="ListParagraph"/>
        <w:numPr>
          <w:ilvl w:val="0"/>
          <w:numId w:val="11"/>
        </w:numPr>
        <w:rPr>
          <w:rFonts w:ascii="Arial" w:hAnsi="Arial" w:cs="Arial"/>
          <w:bCs/>
          <w:sz w:val="24"/>
          <w:szCs w:val="24"/>
        </w:rPr>
      </w:pPr>
      <w:r w:rsidRPr="00014769">
        <w:rPr>
          <w:rFonts w:ascii="Arial" w:hAnsi="Arial" w:cs="Arial"/>
          <w:bCs/>
          <w:sz w:val="24"/>
          <w:szCs w:val="24"/>
        </w:rPr>
        <w:t xml:space="preserve">Arranges and participates in Service Learning opportunities with current students. </w:t>
      </w:r>
    </w:p>
    <w:p w14:paraId="38753F97" w14:textId="77777777" w:rsidR="00445144" w:rsidRPr="00014769" w:rsidRDefault="00445144" w:rsidP="00445144">
      <w:pPr>
        <w:pStyle w:val="ListParagraph"/>
        <w:numPr>
          <w:ilvl w:val="0"/>
          <w:numId w:val="11"/>
        </w:numPr>
        <w:rPr>
          <w:rFonts w:ascii="Arial" w:hAnsi="Arial" w:cs="Arial"/>
          <w:bCs/>
          <w:sz w:val="24"/>
          <w:szCs w:val="24"/>
        </w:rPr>
      </w:pPr>
      <w:r w:rsidRPr="00014769">
        <w:rPr>
          <w:rFonts w:ascii="Arial" w:hAnsi="Arial" w:cs="Arial"/>
          <w:bCs/>
          <w:sz w:val="24"/>
          <w:szCs w:val="24"/>
        </w:rPr>
        <w:t>Participates in TCSG IFCC Curriculum Development process.</w:t>
      </w:r>
    </w:p>
    <w:p w14:paraId="051551C9" w14:textId="77777777" w:rsidR="00445144" w:rsidRPr="00014769" w:rsidRDefault="00445144" w:rsidP="00445144">
      <w:pPr>
        <w:rPr>
          <w:rFonts w:ascii="Arial" w:hAnsi="Arial" w:cs="Arial"/>
          <w:b/>
          <w:bCs/>
        </w:rPr>
      </w:pPr>
      <w:r w:rsidRPr="00014769">
        <w:rPr>
          <w:rFonts w:ascii="Arial" w:hAnsi="Arial" w:cs="Arial"/>
          <w:b/>
          <w:bCs/>
        </w:rPr>
        <w:t xml:space="preserve">PROGRAM MANAGEMENT </w:t>
      </w:r>
    </w:p>
    <w:p w14:paraId="1DEF3BE7" w14:textId="77777777" w:rsidR="00445144" w:rsidRPr="00014769" w:rsidRDefault="00445144" w:rsidP="00445144">
      <w:pPr>
        <w:pStyle w:val="ListParagraph"/>
        <w:numPr>
          <w:ilvl w:val="0"/>
          <w:numId w:val="12"/>
        </w:numPr>
        <w:rPr>
          <w:rFonts w:ascii="Arial" w:hAnsi="Arial" w:cs="Arial"/>
          <w:bCs/>
          <w:sz w:val="24"/>
          <w:szCs w:val="24"/>
        </w:rPr>
      </w:pPr>
      <w:r w:rsidRPr="00014769">
        <w:rPr>
          <w:rFonts w:ascii="Arial" w:hAnsi="Arial" w:cs="Arial"/>
          <w:bCs/>
          <w:sz w:val="24"/>
          <w:szCs w:val="24"/>
        </w:rPr>
        <w:t>Participates in Programmatic Accreditation activities assigned by the Program Director when applicable.</w:t>
      </w:r>
    </w:p>
    <w:p w14:paraId="7DD9C303" w14:textId="77777777" w:rsidR="00445144" w:rsidRPr="00014769" w:rsidRDefault="00445144" w:rsidP="00445144">
      <w:pPr>
        <w:pStyle w:val="ListParagraph"/>
        <w:numPr>
          <w:ilvl w:val="0"/>
          <w:numId w:val="12"/>
        </w:numPr>
        <w:rPr>
          <w:rFonts w:ascii="Arial" w:hAnsi="Arial" w:cs="Arial"/>
          <w:bCs/>
          <w:sz w:val="24"/>
          <w:szCs w:val="24"/>
        </w:rPr>
      </w:pPr>
      <w:r w:rsidRPr="00014769">
        <w:rPr>
          <w:rFonts w:ascii="Arial" w:hAnsi="Arial" w:cs="Arial"/>
          <w:bCs/>
          <w:sz w:val="24"/>
          <w:szCs w:val="24"/>
        </w:rPr>
        <w:t>Participates in advisory committee meetings.</w:t>
      </w:r>
    </w:p>
    <w:p w14:paraId="261B4FD7" w14:textId="77777777" w:rsidR="00445144" w:rsidRPr="00014769" w:rsidRDefault="00445144" w:rsidP="00445144">
      <w:pPr>
        <w:pStyle w:val="ListParagraph"/>
        <w:numPr>
          <w:ilvl w:val="0"/>
          <w:numId w:val="12"/>
        </w:numPr>
        <w:rPr>
          <w:rFonts w:ascii="Arial" w:hAnsi="Arial" w:cs="Arial"/>
          <w:bCs/>
          <w:sz w:val="24"/>
          <w:szCs w:val="24"/>
        </w:rPr>
      </w:pPr>
      <w:r w:rsidRPr="00014769">
        <w:rPr>
          <w:rFonts w:ascii="Arial" w:hAnsi="Arial" w:cs="Arial"/>
          <w:bCs/>
          <w:sz w:val="24"/>
          <w:szCs w:val="24"/>
        </w:rPr>
        <w:t>Recruits appropriate advisory committee members.</w:t>
      </w:r>
    </w:p>
    <w:p w14:paraId="00D2A76D" w14:textId="77777777" w:rsidR="003C3D15" w:rsidRPr="00014769" w:rsidRDefault="003C3D15" w:rsidP="003C3D15">
      <w:pPr>
        <w:widowControl/>
        <w:rPr>
          <w:rStyle w:val="Strong"/>
          <w:rFonts w:ascii="Arial" w:hAnsi="Arial" w:cs="Arial"/>
          <w:sz w:val="24"/>
        </w:rPr>
      </w:pPr>
    </w:p>
    <w:p w14:paraId="2C6DBC8B" w14:textId="77777777" w:rsidR="008E2AAF" w:rsidRPr="00014769" w:rsidRDefault="00BE2E6F" w:rsidP="003C3D15">
      <w:pPr>
        <w:widowControl/>
        <w:rPr>
          <w:rFonts w:ascii="Arial" w:hAnsi="Arial" w:cs="Arial"/>
          <w:b/>
          <w:bCs/>
        </w:rPr>
      </w:pPr>
      <w:r w:rsidRPr="00014769">
        <w:rPr>
          <w:rStyle w:val="Strong"/>
          <w:rFonts w:ascii="Arial" w:hAnsi="Arial" w:cs="Arial"/>
          <w:sz w:val="24"/>
        </w:rPr>
        <w:t xml:space="preserve">MINIMUM </w:t>
      </w:r>
      <w:r w:rsidR="00445144" w:rsidRPr="00014769">
        <w:rPr>
          <w:rFonts w:ascii="Arial" w:hAnsi="Arial" w:cs="Arial"/>
          <w:b/>
          <w:color w:val="000000"/>
        </w:rPr>
        <w:t>QUALIFICATIONS:</w:t>
      </w:r>
    </w:p>
    <w:p w14:paraId="08E6DFF7" w14:textId="77777777" w:rsidR="003C3D15" w:rsidRPr="00014769" w:rsidRDefault="003C3D15" w:rsidP="003C3D15">
      <w:pPr>
        <w:pStyle w:val="ListParagraph"/>
        <w:numPr>
          <w:ilvl w:val="0"/>
          <w:numId w:val="13"/>
        </w:numPr>
        <w:rPr>
          <w:rFonts w:ascii="Arial" w:hAnsi="Arial" w:cs="Arial"/>
          <w:color w:val="000000"/>
          <w:sz w:val="24"/>
          <w:szCs w:val="24"/>
        </w:rPr>
      </w:pPr>
      <w:r w:rsidRPr="00014769">
        <w:rPr>
          <w:rFonts w:ascii="Arial" w:hAnsi="Arial" w:cs="Arial"/>
          <w:color w:val="000000"/>
          <w:sz w:val="24"/>
          <w:szCs w:val="24"/>
        </w:rPr>
        <w:t>Current Georgia Paramedic License</w:t>
      </w:r>
    </w:p>
    <w:p w14:paraId="1C2ABFF1" w14:textId="77777777" w:rsidR="003C3D15" w:rsidRPr="00014769" w:rsidRDefault="003C3D15" w:rsidP="003C3D15">
      <w:pPr>
        <w:pStyle w:val="ListParagraph"/>
        <w:numPr>
          <w:ilvl w:val="0"/>
          <w:numId w:val="13"/>
        </w:numPr>
        <w:rPr>
          <w:rFonts w:ascii="Arial" w:hAnsi="Arial" w:cs="Arial"/>
          <w:color w:val="000000"/>
          <w:sz w:val="24"/>
          <w:szCs w:val="24"/>
        </w:rPr>
      </w:pPr>
      <w:r w:rsidRPr="00014769">
        <w:rPr>
          <w:rFonts w:ascii="Arial" w:hAnsi="Arial" w:cs="Arial"/>
          <w:color w:val="000000"/>
          <w:sz w:val="24"/>
          <w:szCs w:val="24"/>
        </w:rPr>
        <w:t>Current National Registry Paramedic (NRP) certification</w:t>
      </w:r>
    </w:p>
    <w:p w14:paraId="2F123B09" w14:textId="77777777" w:rsidR="003C3D15" w:rsidRPr="00014769" w:rsidRDefault="003C3D15" w:rsidP="003C3D15">
      <w:pPr>
        <w:pStyle w:val="ListParagraph"/>
        <w:numPr>
          <w:ilvl w:val="0"/>
          <w:numId w:val="13"/>
        </w:numPr>
        <w:rPr>
          <w:rFonts w:ascii="Arial" w:hAnsi="Arial" w:cs="Arial"/>
          <w:color w:val="000000"/>
          <w:sz w:val="24"/>
          <w:szCs w:val="24"/>
        </w:rPr>
      </w:pPr>
      <w:r w:rsidRPr="00014769">
        <w:rPr>
          <w:rFonts w:ascii="Arial" w:hAnsi="Arial" w:cs="Arial"/>
          <w:color w:val="000000"/>
          <w:sz w:val="24"/>
          <w:szCs w:val="24"/>
        </w:rPr>
        <w:t>Current Georgia EMS Instructor/Coordinator License at the AEMT or paramedic level or ability to obtain one</w:t>
      </w:r>
    </w:p>
    <w:p w14:paraId="696F861F" w14:textId="77777777" w:rsidR="003C3D15" w:rsidRPr="00014769" w:rsidRDefault="003C3D15" w:rsidP="003C3D15">
      <w:pPr>
        <w:rPr>
          <w:rFonts w:ascii="Arial" w:hAnsi="Arial" w:cs="Arial"/>
          <w:b/>
          <w:color w:val="000000"/>
        </w:rPr>
      </w:pPr>
    </w:p>
    <w:p w14:paraId="76793E25" w14:textId="77777777" w:rsidR="003C3D15" w:rsidRPr="00014769" w:rsidRDefault="003C3D15" w:rsidP="003C3D15">
      <w:pPr>
        <w:rPr>
          <w:rFonts w:ascii="Arial" w:hAnsi="Arial" w:cs="Arial"/>
          <w:b/>
          <w:color w:val="000000"/>
        </w:rPr>
      </w:pPr>
      <w:r w:rsidRPr="00014769">
        <w:rPr>
          <w:rFonts w:ascii="Arial" w:hAnsi="Arial" w:cs="Arial"/>
          <w:b/>
          <w:color w:val="000000"/>
        </w:rPr>
        <w:t>PREFERRED QUALIFICATIONS</w:t>
      </w:r>
    </w:p>
    <w:p w14:paraId="245202BC" w14:textId="77777777" w:rsidR="003C3D15" w:rsidRPr="00014769" w:rsidRDefault="003C3D15" w:rsidP="003C3D15">
      <w:pPr>
        <w:pStyle w:val="ListParagraph"/>
        <w:numPr>
          <w:ilvl w:val="0"/>
          <w:numId w:val="14"/>
        </w:numPr>
        <w:rPr>
          <w:rFonts w:ascii="Arial" w:hAnsi="Arial" w:cs="Arial"/>
          <w:color w:val="000000"/>
          <w:sz w:val="24"/>
          <w:szCs w:val="24"/>
        </w:rPr>
      </w:pPr>
      <w:r w:rsidRPr="00014769">
        <w:rPr>
          <w:rFonts w:ascii="Arial" w:hAnsi="Arial" w:cs="Arial"/>
          <w:color w:val="000000"/>
          <w:sz w:val="24"/>
          <w:szCs w:val="24"/>
        </w:rPr>
        <w:t>Associate degree or higher from a regionally accredited institution</w:t>
      </w:r>
    </w:p>
    <w:p w14:paraId="793FB259" w14:textId="77777777" w:rsidR="003C3D15" w:rsidRPr="00014769" w:rsidRDefault="003C3D15" w:rsidP="003C3D15">
      <w:pPr>
        <w:pStyle w:val="ListParagraph"/>
        <w:numPr>
          <w:ilvl w:val="0"/>
          <w:numId w:val="14"/>
        </w:numPr>
        <w:rPr>
          <w:rFonts w:ascii="Arial" w:hAnsi="Arial" w:cs="Arial"/>
          <w:color w:val="000000"/>
          <w:sz w:val="24"/>
          <w:szCs w:val="24"/>
        </w:rPr>
      </w:pPr>
      <w:r w:rsidRPr="00014769">
        <w:rPr>
          <w:rFonts w:ascii="Arial" w:hAnsi="Arial" w:cs="Arial"/>
          <w:color w:val="000000"/>
          <w:sz w:val="24"/>
          <w:szCs w:val="24"/>
        </w:rPr>
        <w:t>Experience teaching within an initial education EMS program</w:t>
      </w:r>
    </w:p>
    <w:p w14:paraId="1BA9E82F" w14:textId="77777777" w:rsidR="00445144" w:rsidRPr="00014769" w:rsidRDefault="00445144" w:rsidP="00380404">
      <w:pPr>
        <w:rPr>
          <w:rFonts w:ascii="Arial" w:hAnsi="Arial" w:cs="Arial"/>
          <w:color w:val="000000"/>
        </w:rPr>
      </w:pPr>
    </w:p>
    <w:p w14:paraId="603D239F" w14:textId="77777777" w:rsidR="009F3C15" w:rsidRPr="00014769" w:rsidRDefault="00BE2E6F" w:rsidP="00380404">
      <w:pPr>
        <w:rPr>
          <w:rFonts w:ascii="Arial" w:hAnsi="Arial" w:cs="Arial"/>
        </w:rPr>
      </w:pPr>
      <w:r w:rsidRPr="00014769">
        <w:rPr>
          <w:rStyle w:val="Strong"/>
          <w:rFonts w:ascii="Arial" w:hAnsi="Arial" w:cs="Arial"/>
          <w:sz w:val="24"/>
        </w:rPr>
        <w:t>SALARY/BENEFITS:</w:t>
      </w:r>
      <w:r w:rsidRPr="00014769">
        <w:rPr>
          <w:rFonts w:ascii="Arial" w:hAnsi="Arial" w:cs="Arial"/>
        </w:rPr>
        <w:t xml:space="preserve"> </w:t>
      </w:r>
      <w:r w:rsidR="008E2AAF" w:rsidRPr="00014769">
        <w:rPr>
          <w:rFonts w:ascii="Arial" w:hAnsi="Arial" w:cs="Arial"/>
        </w:rPr>
        <w:t>$</w:t>
      </w:r>
      <w:r w:rsidR="00C43533" w:rsidRPr="00014769">
        <w:rPr>
          <w:rFonts w:ascii="Arial" w:hAnsi="Arial" w:cs="Arial"/>
        </w:rPr>
        <w:t>70,928</w:t>
      </w:r>
      <w:r w:rsidR="008E2AAF" w:rsidRPr="00014769">
        <w:rPr>
          <w:rFonts w:ascii="Arial" w:hAnsi="Arial" w:cs="Arial"/>
        </w:rPr>
        <w:t xml:space="preserve"> </w:t>
      </w:r>
      <w:r w:rsidR="006F7725" w:rsidRPr="00014769">
        <w:rPr>
          <w:rFonts w:ascii="Arial" w:hAnsi="Arial" w:cs="Arial"/>
        </w:rPr>
        <w:t xml:space="preserve">annually. </w:t>
      </w:r>
      <w:r w:rsidR="005C62C0" w:rsidRPr="00014769">
        <w:rPr>
          <w:rFonts w:ascii="Arial" w:hAnsi="Arial" w:cs="Arial"/>
        </w:rPr>
        <w:t xml:space="preserve">Benefits </w:t>
      </w:r>
      <w:r w:rsidR="00C61B94" w:rsidRPr="00014769">
        <w:rPr>
          <w:rFonts w:ascii="Arial" w:hAnsi="Arial" w:cs="Arial"/>
        </w:rPr>
        <w:t>include</w:t>
      </w:r>
      <w:r w:rsidR="005C62C0" w:rsidRPr="00014769">
        <w:rPr>
          <w:rFonts w:ascii="Arial" w:hAnsi="Arial" w:cs="Arial"/>
        </w:rPr>
        <w:t xml:space="preserve"> paid holidays, annual leave, and the State of Georgia Flexible Benefits Program.</w:t>
      </w:r>
      <w:r w:rsidR="006F7725" w:rsidRPr="00014769">
        <w:rPr>
          <w:rFonts w:ascii="Arial" w:hAnsi="Arial" w:cs="Arial"/>
        </w:rPr>
        <w:t xml:space="preserve"> </w:t>
      </w:r>
      <w:r w:rsidR="009F3C15" w:rsidRPr="00014769">
        <w:rPr>
          <w:rFonts w:ascii="Arial" w:hAnsi="Arial" w:cs="Arial"/>
        </w:rPr>
        <w:t>Please be aware that C</w:t>
      </w:r>
      <w:r w:rsidR="00974128" w:rsidRPr="00014769">
        <w:rPr>
          <w:rFonts w:ascii="Arial" w:hAnsi="Arial" w:cs="Arial"/>
        </w:rPr>
        <w:t>hattahoochee Tech</w:t>
      </w:r>
      <w:r w:rsidR="009F3C15" w:rsidRPr="00014769">
        <w:rPr>
          <w:rFonts w:ascii="Arial" w:hAnsi="Arial" w:cs="Arial"/>
        </w:rPr>
        <w:t xml:space="preserve"> employees </w:t>
      </w:r>
      <w:r w:rsidR="005972AB" w:rsidRPr="00014769">
        <w:rPr>
          <w:rFonts w:ascii="Arial" w:hAnsi="Arial" w:cs="Arial"/>
        </w:rPr>
        <w:t>will</w:t>
      </w:r>
      <w:r w:rsidR="00C61B94" w:rsidRPr="00014769">
        <w:rPr>
          <w:rFonts w:ascii="Arial" w:hAnsi="Arial" w:cs="Arial"/>
        </w:rPr>
        <w:t xml:space="preserve"> be paid by direct deposit, </w:t>
      </w:r>
      <w:r w:rsidR="009F3C15" w:rsidRPr="00014769">
        <w:rPr>
          <w:rFonts w:ascii="Arial" w:hAnsi="Arial" w:cs="Arial"/>
        </w:rPr>
        <w:t>unless exempted by the State Accounting Office based on “hardship” evidence provided by the employee.</w:t>
      </w:r>
      <w:r w:rsidR="005972AB" w:rsidRPr="00014769">
        <w:rPr>
          <w:rFonts w:ascii="Arial" w:hAnsi="Arial" w:cs="Arial"/>
        </w:rPr>
        <w:t xml:space="preserve"> </w:t>
      </w:r>
    </w:p>
    <w:p w14:paraId="248C6EB8" w14:textId="77777777" w:rsidR="00584E72" w:rsidRPr="00014769" w:rsidRDefault="00584E72" w:rsidP="00380404">
      <w:pPr>
        <w:rPr>
          <w:rFonts w:ascii="Arial" w:hAnsi="Arial" w:cs="Arial"/>
        </w:rPr>
      </w:pPr>
    </w:p>
    <w:p w14:paraId="3A804829" w14:textId="77777777" w:rsidR="008E2AAF" w:rsidRPr="00014769" w:rsidRDefault="00BE2E6F" w:rsidP="00380404">
      <w:pPr>
        <w:rPr>
          <w:rFonts w:ascii="Arial" w:hAnsi="Arial" w:cs="Arial"/>
        </w:rPr>
      </w:pPr>
      <w:r w:rsidRPr="00014769">
        <w:rPr>
          <w:rFonts w:ascii="Arial" w:hAnsi="Arial" w:cs="Arial"/>
          <w:b/>
        </w:rPr>
        <w:t>TELEWORK:</w:t>
      </w:r>
      <w:r w:rsidR="008A1A4A" w:rsidRPr="00014769">
        <w:rPr>
          <w:rFonts w:ascii="Arial" w:hAnsi="Arial" w:cs="Arial"/>
        </w:rPr>
        <w:t xml:space="preserve"> </w:t>
      </w:r>
      <w:r w:rsidR="00C43533" w:rsidRPr="00014769">
        <w:rPr>
          <w:rFonts w:ascii="Arial" w:hAnsi="Arial" w:cs="Arial"/>
        </w:rPr>
        <w:t xml:space="preserve">May telework up to 50% of work-week depending on course schedule, student clinical needs and supervisor approval. Works with Program Director to determine appropriate schedule each semester. </w:t>
      </w:r>
    </w:p>
    <w:p w14:paraId="665D1307" w14:textId="77777777" w:rsidR="008A1A4A" w:rsidRPr="00014769" w:rsidRDefault="008A1A4A" w:rsidP="00380404">
      <w:pPr>
        <w:rPr>
          <w:rFonts w:ascii="Arial" w:hAnsi="Arial" w:cs="Arial"/>
        </w:rPr>
      </w:pPr>
    </w:p>
    <w:p w14:paraId="1BAFCDFC" w14:textId="77777777" w:rsidR="004B2A62" w:rsidRPr="00014769" w:rsidRDefault="00BE2E6F" w:rsidP="00380404">
      <w:pPr>
        <w:pStyle w:val="NoSpacing"/>
        <w:spacing w:after="120"/>
        <w:rPr>
          <w:rFonts w:ascii="Arial" w:hAnsi="Arial" w:cs="Arial"/>
          <w:sz w:val="24"/>
        </w:rPr>
      </w:pPr>
      <w:r w:rsidRPr="00014769">
        <w:rPr>
          <w:rStyle w:val="Strong"/>
          <w:rFonts w:ascii="Arial" w:hAnsi="Arial" w:cs="Arial"/>
          <w:sz w:val="24"/>
        </w:rPr>
        <w:t xml:space="preserve">APPLICATION PROCEDURE: </w:t>
      </w:r>
      <w:r w:rsidR="004B2A62" w:rsidRPr="00014769">
        <w:rPr>
          <w:rFonts w:ascii="Arial" w:hAnsi="Arial" w:cs="Arial"/>
          <w:sz w:val="24"/>
        </w:rPr>
        <w:t xml:space="preserve">APPLY ONLINE ONLY @ </w:t>
      </w:r>
      <w:hyperlink r:id="rId11" w:history="1">
        <w:r w:rsidR="004B2A62" w:rsidRPr="00014769">
          <w:rPr>
            <w:rStyle w:val="Hyperlink"/>
            <w:rFonts w:ascii="Arial" w:hAnsi="Arial" w:cs="Arial"/>
            <w:color w:val="auto"/>
            <w:sz w:val="24"/>
          </w:rPr>
          <w:t>www.chattahoocheetech.edu</w:t>
        </w:r>
      </w:hyperlink>
      <w:r w:rsidR="004B2A62" w:rsidRPr="00014769">
        <w:rPr>
          <w:rFonts w:ascii="Arial" w:hAnsi="Arial" w:cs="Arial"/>
          <w:sz w:val="24"/>
        </w:rPr>
        <w:t xml:space="preserve"> and </w:t>
      </w:r>
      <w:r w:rsidR="007D624A" w:rsidRPr="00014769">
        <w:rPr>
          <w:rFonts w:ascii="Arial" w:hAnsi="Arial" w:cs="Arial"/>
          <w:sz w:val="24"/>
        </w:rPr>
        <w:t>select “Quick Links” then “Jobs &amp; Careers.”</w:t>
      </w:r>
      <w:r w:rsidR="004B2A62" w:rsidRPr="00014769">
        <w:rPr>
          <w:rFonts w:ascii="Arial" w:hAnsi="Arial" w:cs="Arial"/>
          <w:sz w:val="24"/>
        </w:rPr>
        <w:t xml:space="preserve"> For a complete file, fill out an online application, upload cover letter, resume</w:t>
      </w:r>
      <w:r w:rsidR="0093248A" w:rsidRPr="00014769">
        <w:rPr>
          <w:rFonts w:ascii="Arial" w:hAnsi="Arial" w:cs="Arial"/>
          <w:sz w:val="24"/>
        </w:rPr>
        <w:t xml:space="preserve"> </w:t>
      </w:r>
      <w:r w:rsidR="004B2A62" w:rsidRPr="00014769">
        <w:rPr>
          <w:rFonts w:ascii="Arial" w:hAnsi="Arial" w:cs="Arial"/>
          <w:sz w:val="24"/>
        </w:rPr>
        <w:t>and include three professional references’ contact information on application. Before a candidate is hired,</w:t>
      </w:r>
      <w:r w:rsidR="00BF2756" w:rsidRPr="00014769">
        <w:rPr>
          <w:rFonts w:ascii="Arial" w:hAnsi="Arial" w:cs="Arial"/>
          <w:sz w:val="24"/>
        </w:rPr>
        <w:t xml:space="preserve"> </w:t>
      </w:r>
      <w:r w:rsidR="004B2A62" w:rsidRPr="00014769">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14:paraId="427DF93D" w14:textId="77777777" w:rsidR="00A652E3" w:rsidRPr="00014769" w:rsidRDefault="00BE2E6F" w:rsidP="00380404">
      <w:pPr>
        <w:rPr>
          <w:rFonts w:ascii="Arial" w:hAnsi="Arial" w:cs="Arial"/>
        </w:rPr>
      </w:pPr>
      <w:r w:rsidRPr="00014769">
        <w:rPr>
          <w:rStyle w:val="Strong"/>
          <w:rFonts w:ascii="Arial" w:hAnsi="Arial" w:cs="Arial"/>
          <w:sz w:val="24"/>
        </w:rPr>
        <w:t>RESPONSE DEADLINE:</w:t>
      </w:r>
      <w:r w:rsidR="007D040C" w:rsidRPr="00014769">
        <w:rPr>
          <w:rStyle w:val="Strong"/>
          <w:rFonts w:ascii="Arial" w:hAnsi="Arial" w:cs="Arial"/>
          <w:sz w:val="24"/>
        </w:rPr>
        <w:t xml:space="preserve"> </w:t>
      </w:r>
      <w:r w:rsidR="00E24BED" w:rsidRPr="00014769">
        <w:rPr>
          <w:rFonts w:ascii="Arial" w:hAnsi="Arial" w:cs="Arial"/>
        </w:rPr>
        <w:t>Open until filled. Screening will begin immediately</w:t>
      </w:r>
      <w:r w:rsidR="003B643F" w:rsidRPr="00014769">
        <w:rPr>
          <w:rFonts w:ascii="Arial" w:hAnsi="Arial" w:cs="Arial"/>
        </w:rPr>
        <w:t>.</w:t>
      </w:r>
    </w:p>
    <w:p w14:paraId="75CF77F1" w14:textId="77777777" w:rsidR="00625EA6" w:rsidRPr="00014769" w:rsidRDefault="00BE2E6F" w:rsidP="00380404">
      <w:pPr>
        <w:widowControl/>
        <w:rPr>
          <w:rFonts w:ascii="Arial" w:hAnsi="Arial" w:cs="Arial"/>
          <w:bCs/>
        </w:rPr>
      </w:pPr>
      <w:r w:rsidRPr="00014769">
        <w:rPr>
          <w:rStyle w:val="Strong"/>
          <w:rFonts w:ascii="Arial" w:hAnsi="Arial" w:cs="Arial"/>
          <w:sz w:val="24"/>
        </w:rPr>
        <w:t>ANTICIPATED EMPLOYMENT DATE:</w:t>
      </w:r>
      <w:r w:rsidRPr="00014769">
        <w:rPr>
          <w:rFonts w:ascii="Arial" w:hAnsi="Arial" w:cs="Arial"/>
          <w:b/>
          <w:bCs/>
        </w:rPr>
        <w:t xml:space="preserve"> </w:t>
      </w:r>
      <w:r w:rsidR="00445144" w:rsidRPr="00014769">
        <w:rPr>
          <w:rFonts w:ascii="Arial" w:hAnsi="Arial" w:cs="Arial"/>
          <w:bCs/>
        </w:rPr>
        <w:t>December</w:t>
      </w:r>
      <w:r w:rsidR="008E2AAF" w:rsidRPr="00014769">
        <w:rPr>
          <w:rFonts w:ascii="Arial" w:hAnsi="Arial" w:cs="Arial"/>
          <w:bCs/>
        </w:rPr>
        <w:t xml:space="preserve"> 202</w:t>
      </w:r>
      <w:r w:rsidR="009E3C36" w:rsidRPr="00014769">
        <w:rPr>
          <w:rFonts w:ascii="Arial" w:hAnsi="Arial" w:cs="Arial"/>
          <w:bCs/>
        </w:rPr>
        <w:t>5</w:t>
      </w:r>
    </w:p>
    <w:p w14:paraId="33395023" w14:textId="77777777" w:rsidR="007D624A" w:rsidRPr="00014769" w:rsidRDefault="007D624A" w:rsidP="00380404">
      <w:pPr>
        <w:widowControl/>
        <w:rPr>
          <w:rFonts w:ascii="Arial" w:hAnsi="Arial" w:cs="Arial"/>
        </w:rPr>
      </w:pPr>
    </w:p>
    <w:p w14:paraId="38C424A9" w14:textId="77777777" w:rsidR="004B2A62" w:rsidRPr="00014769" w:rsidRDefault="00BE2E6F" w:rsidP="00380404">
      <w:pPr>
        <w:rPr>
          <w:rFonts w:ascii="Arial" w:hAnsi="Arial" w:cs="Arial"/>
        </w:rPr>
      </w:pPr>
      <w:r w:rsidRPr="00014769">
        <w:rPr>
          <w:rStyle w:val="Strong"/>
          <w:rFonts w:ascii="Arial" w:hAnsi="Arial" w:cs="Arial"/>
          <w:sz w:val="24"/>
        </w:rPr>
        <w:t>EMPLOYMENT POLICY</w:t>
      </w:r>
      <w:r w:rsidR="00C61B94" w:rsidRPr="00014769">
        <w:rPr>
          <w:rStyle w:val="Strong"/>
          <w:rFonts w:ascii="Arial" w:hAnsi="Arial" w:cs="Arial"/>
          <w:sz w:val="24"/>
        </w:rPr>
        <w:t>:</w:t>
      </w:r>
      <w:r w:rsidR="00BD4A8C" w:rsidRPr="00014769">
        <w:rPr>
          <w:rFonts w:ascii="Arial" w:hAnsi="Arial" w:cs="Arial"/>
        </w:rPr>
        <w:t xml:space="preserve"> </w:t>
      </w:r>
      <w:r w:rsidR="00EA2FC3" w:rsidRPr="00014769">
        <w:rPr>
          <w:rFonts w:ascii="Arial" w:hAnsi="Arial" w:cs="Arial"/>
          <w:shd w:val="clear" w:color="auto" w:fill="FFFFFF"/>
        </w:rPr>
        <w:t xml:space="preserve">Chattahoochee Technical College is accredited by the Southern Association of Colleges and Schools Commission on Colleges (SACSCOC) to award associate </w:t>
      </w:r>
      <w:r w:rsidR="00EA2FC3" w:rsidRPr="00014769">
        <w:rPr>
          <w:rFonts w:ascii="Arial" w:hAnsi="Arial" w:cs="Arial"/>
          <w:shd w:val="clear" w:color="auto" w:fill="FFFFFF"/>
        </w:rPr>
        <w:lastRenderedPageBreak/>
        <w:t>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2" w:history="1">
        <w:r w:rsidR="00EA2FC3" w:rsidRPr="00014769">
          <w:rPr>
            <w:rStyle w:val="Hyperlink"/>
            <w:rFonts w:ascii="Arial" w:hAnsi="Arial" w:cs="Arial"/>
            <w:color w:val="auto"/>
            <w:shd w:val="clear" w:color="auto" w:fill="FFFFFF"/>
          </w:rPr>
          <w:t>(404) 679-4500</w:t>
        </w:r>
      </w:hyperlink>
      <w:r w:rsidR="00EA2FC3" w:rsidRPr="00014769">
        <w:rPr>
          <w:rFonts w:ascii="Arial" w:hAnsi="Arial" w:cs="Arial"/>
          <w:shd w:val="clear" w:color="auto" w:fill="FFFFFF"/>
        </w:rPr>
        <w:t>, or by using information available on SACSCOC’s website (</w:t>
      </w:r>
      <w:hyperlink r:id="rId13" w:history="1">
        <w:r w:rsidR="00EA2FC3" w:rsidRPr="00014769">
          <w:rPr>
            <w:rStyle w:val="Hyperlink"/>
            <w:rFonts w:ascii="Arial" w:hAnsi="Arial" w:cs="Arial"/>
            <w:color w:val="auto"/>
            <w:shd w:val="clear" w:color="auto" w:fill="FFFFFF"/>
          </w:rPr>
          <w:t>www.sacscoc.org</w:t>
        </w:r>
      </w:hyperlink>
      <w:r w:rsidR="00EA2FC3" w:rsidRPr="00014769">
        <w:rPr>
          <w:rFonts w:ascii="Arial" w:hAnsi="Arial" w:cs="Arial"/>
          <w:shd w:val="clear" w:color="auto" w:fill="FFFFFF"/>
        </w:rPr>
        <w:t>).</w:t>
      </w:r>
    </w:p>
    <w:p w14:paraId="57BF27FB" w14:textId="77777777" w:rsidR="004B2A62" w:rsidRPr="00014769" w:rsidRDefault="004B2A62" w:rsidP="00380404">
      <w:pPr>
        <w:rPr>
          <w:rFonts w:ascii="Arial" w:hAnsi="Arial" w:cs="Arial"/>
          <w:iCs/>
        </w:rPr>
      </w:pPr>
    </w:p>
    <w:p w14:paraId="5B6DB80D" w14:textId="77777777" w:rsidR="00F81B56" w:rsidRPr="00014769" w:rsidRDefault="004B2A62" w:rsidP="00380404">
      <w:pPr>
        <w:pStyle w:val="ListParagraph"/>
        <w:spacing w:after="200" w:line="276" w:lineRule="auto"/>
        <w:ind w:left="0"/>
        <w:contextualSpacing/>
        <w:rPr>
          <w:rFonts w:ascii="Arial" w:hAnsi="Arial" w:cs="Arial"/>
          <w:sz w:val="24"/>
          <w:szCs w:val="24"/>
          <w:shd w:val="clear" w:color="auto" w:fill="FFFFFF"/>
        </w:rPr>
      </w:pPr>
      <w:r w:rsidRPr="00014769">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4" w:history="1">
        <w:r w:rsidRPr="00014769">
          <w:rPr>
            <w:rStyle w:val="Hyperlink"/>
            <w:rFonts w:ascii="Arial" w:hAnsi="Arial" w:cs="Arial"/>
            <w:color w:val="auto"/>
            <w:sz w:val="24"/>
            <w:szCs w:val="24"/>
          </w:rPr>
          <w:t>SDWarrington@ChattahoocheeTech.edu</w:t>
        </w:r>
      </w:hyperlink>
      <w:r w:rsidRPr="00014769">
        <w:rPr>
          <w:rFonts w:ascii="Arial" w:hAnsi="Arial" w:cs="Arial"/>
          <w:sz w:val="24"/>
          <w:szCs w:val="24"/>
        </w:rPr>
        <w:t>, and Chattahoochee Technical College Section 504 Coordinator, Caitlin Barton, 5198 Ross Road, Building A1320, Acworth, GA 30102, (770) 975-4099, or</w:t>
      </w:r>
      <w:r w:rsidRPr="00014769">
        <w:rPr>
          <w:rStyle w:val="apple-converted-space"/>
          <w:rFonts w:ascii="Arial" w:hAnsi="Arial" w:cs="Arial"/>
          <w:sz w:val="24"/>
          <w:szCs w:val="24"/>
        </w:rPr>
        <w:t> </w:t>
      </w:r>
      <w:hyperlink r:id="rId15" w:history="1">
        <w:r w:rsidRPr="00014769">
          <w:rPr>
            <w:rStyle w:val="Hyperlink"/>
            <w:rFonts w:ascii="Arial" w:hAnsi="Arial" w:cs="Arial"/>
            <w:color w:val="auto"/>
            <w:sz w:val="24"/>
            <w:szCs w:val="24"/>
          </w:rPr>
          <w:t>Caitlin.Barton@chattahoocheetech.edu</w:t>
        </w:r>
      </w:hyperlink>
      <w:r w:rsidRPr="00014769">
        <w:rPr>
          <w:rFonts w:ascii="Arial" w:hAnsi="Arial" w:cs="Arial"/>
          <w:sz w:val="24"/>
          <w:szCs w:val="24"/>
        </w:rPr>
        <w:t>.</w:t>
      </w:r>
      <w:r w:rsidR="00E07815" w:rsidRPr="00014769">
        <w:rPr>
          <w:rFonts w:ascii="Arial" w:hAnsi="Arial" w:cs="Arial"/>
          <w:sz w:val="24"/>
          <w:szCs w:val="24"/>
          <w:shd w:val="clear" w:color="auto" w:fill="FFFFFF"/>
        </w:rPr>
        <w:t xml:space="preserve"> </w:t>
      </w:r>
    </w:p>
    <w:p w14:paraId="1B3AABD5" w14:textId="77777777" w:rsidR="00F81B56" w:rsidRPr="00014769" w:rsidRDefault="00F81B56" w:rsidP="00F81B56">
      <w:pPr>
        <w:pStyle w:val="BodyText"/>
        <w:jc w:val="center"/>
        <w:rPr>
          <w:rFonts w:ascii="Arial" w:hAnsi="Arial" w:cs="Arial"/>
          <w:b/>
          <w:bCs/>
          <w:i/>
          <w:iCs/>
          <w:caps/>
          <w:szCs w:val="24"/>
        </w:rPr>
      </w:pPr>
      <w:r w:rsidRPr="00014769">
        <w:rPr>
          <w:rFonts w:ascii="Arial" w:hAnsi="Arial" w:cs="Arial"/>
          <w:b/>
          <w:bCs/>
          <w:i/>
          <w:iCs/>
          <w:szCs w:val="24"/>
        </w:rPr>
        <w:t>A Unit of the Technical College System of Georgia</w:t>
      </w:r>
    </w:p>
    <w:p w14:paraId="34DECD71" w14:textId="77777777" w:rsidR="00D90066" w:rsidRPr="00014769" w:rsidRDefault="00D90066" w:rsidP="008E2AAF">
      <w:pPr>
        <w:rPr>
          <w:rFonts w:ascii="Arial" w:hAnsi="Arial" w:cs="Arial"/>
          <w:b/>
        </w:rPr>
      </w:pPr>
    </w:p>
    <w:sectPr w:rsidR="00D90066" w:rsidRPr="00014769" w:rsidSect="002D0E53">
      <w:footerReference w:type="default" r:id="rId16"/>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124FF" w14:textId="77777777" w:rsidR="0077055E" w:rsidRDefault="0077055E" w:rsidP="00B46B30">
      <w:r>
        <w:separator/>
      </w:r>
    </w:p>
  </w:endnote>
  <w:endnote w:type="continuationSeparator" w:id="0">
    <w:p w14:paraId="316ECA9D" w14:textId="77777777" w:rsidR="0077055E" w:rsidRDefault="0077055E"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922B" w14:textId="77777777"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CA381" w14:textId="77777777" w:rsidR="0077055E" w:rsidRDefault="0077055E" w:rsidP="00B46B30">
      <w:r>
        <w:separator/>
      </w:r>
    </w:p>
  </w:footnote>
  <w:footnote w:type="continuationSeparator" w:id="0">
    <w:p w14:paraId="176806DF" w14:textId="77777777" w:rsidR="0077055E" w:rsidRDefault="0077055E"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B7A"/>
    <w:multiLevelType w:val="hybridMultilevel"/>
    <w:tmpl w:val="D7FC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A7651"/>
    <w:multiLevelType w:val="hybridMultilevel"/>
    <w:tmpl w:val="CA06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928D6"/>
    <w:multiLevelType w:val="hybridMultilevel"/>
    <w:tmpl w:val="90F6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C2585"/>
    <w:multiLevelType w:val="hybridMultilevel"/>
    <w:tmpl w:val="327E7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9613D"/>
    <w:multiLevelType w:val="hybridMultilevel"/>
    <w:tmpl w:val="66B2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112942"/>
    <w:multiLevelType w:val="hybridMultilevel"/>
    <w:tmpl w:val="F436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E1C1C"/>
    <w:multiLevelType w:val="hybridMultilevel"/>
    <w:tmpl w:val="1808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031B6"/>
    <w:multiLevelType w:val="hybridMultilevel"/>
    <w:tmpl w:val="B9CC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7"/>
  </w:num>
  <w:num w:numId="5">
    <w:abstractNumId w:val="6"/>
  </w:num>
  <w:num w:numId="6">
    <w:abstractNumId w:val="4"/>
  </w:num>
  <w:num w:numId="7">
    <w:abstractNumId w:val="13"/>
  </w:num>
  <w:num w:numId="8">
    <w:abstractNumId w:val="10"/>
  </w:num>
  <w:num w:numId="9">
    <w:abstractNumId w:val="11"/>
  </w:num>
  <w:num w:numId="10">
    <w:abstractNumId w:val="1"/>
  </w:num>
  <w:num w:numId="11">
    <w:abstractNumId w:val="5"/>
  </w:num>
  <w:num w:numId="12">
    <w:abstractNumId w:val="0"/>
  </w:num>
  <w:num w:numId="13">
    <w:abstractNumId w:val="12"/>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14769"/>
    <w:rsid w:val="0002523C"/>
    <w:rsid w:val="00030074"/>
    <w:rsid w:val="00032ED7"/>
    <w:rsid w:val="00034F73"/>
    <w:rsid w:val="00035D5C"/>
    <w:rsid w:val="000525CF"/>
    <w:rsid w:val="00064A51"/>
    <w:rsid w:val="00094F85"/>
    <w:rsid w:val="0009778C"/>
    <w:rsid w:val="000C49BA"/>
    <w:rsid w:val="000D4F86"/>
    <w:rsid w:val="001265C1"/>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079F"/>
    <w:rsid w:val="0027149B"/>
    <w:rsid w:val="00271A49"/>
    <w:rsid w:val="00276F39"/>
    <w:rsid w:val="002A3B97"/>
    <w:rsid w:val="002B22B6"/>
    <w:rsid w:val="002D0E53"/>
    <w:rsid w:val="002F18A7"/>
    <w:rsid w:val="00301F07"/>
    <w:rsid w:val="0030324D"/>
    <w:rsid w:val="0033006F"/>
    <w:rsid w:val="00337D07"/>
    <w:rsid w:val="00340A6B"/>
    <w:rsid w:val="0035243E"/>
    <w:rsid w:val="003549A3"/>
    <w:rsid w:val="00380404"/>
    <w:rsid w:val="003B643F"/>
    <w:rsid w:val="003C3D15"/>
    <w:rsid w:val="003C3D24"/>
    <w:rsid w:val="003F3EA2"/>
    <w:rsid w:val="0041580D"/>
    <w:rsid w:val="00427F97"/>
    <w:rsid w:val="00436C78"/>
    <w:rsid w:val="00445144"/>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46453"/>
    <w:rsid w:val="00554299"/>
    <w:rsid w:val="00563D60"/>
    <w:rsid w:val="00563ED8"/>
    <w:rsid w:val="00567BFE"/>
    <w:rsid w:val="00582488"/>
    <w:rsid w:val="00584E72"/>
    <w:rsid w:val="00591003"/>
    <w:rsid w:val="005972AB"/>
    <w:rsid w:val="005C62C0"/>
    <w:rsid w:val="005D089E"/>
    <w:rsid w:val="005D515F"/>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23C76"/>
    <w:rsid w:val="0073305D"/>
    <w:rsid w:val="00734D1E"/>
    <w:rsid w:val="00767ADB"/>
    <w:rsid w:val="0077055E"/>
    <w:rsid w:val="00786232"/>
    <w:rsid w:val="007A49C1"/>
    <w:rsid w:val="007D040C"/>
    <w:rsid w:val="007D185F"/>
    <w:rsid w:val="007D624A"/>
    <w:rsid w:val="00820217"/>
    <w:rsid w:val="00834985"/>
    <w:rsid w:val="0085361E"/>
    <w:rsid w:val="00884BFC"/>
    <w:rsid w:val="0088678B"/>
    <w:rsid w:val="008A1A4A"/>
    <w:rsid w:val="008C19AD"/>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62FEA"/>
    <w:rsid w:val="00A652E3"/>
    <w:rsid w:val="00A7716F"/>
    <w:rsid w:val="00A80E0E"/>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68A7"/>
    <w:rsid w:val="00C22579"/>
    <w:rsid w:val="00C41CCB"/>
    <w:rsid w:val="00C43533"/>
    <w:rsid w:val="00C6083A"/>
    <w:rsid w:val="00C61B94"/>
    <w:rsid w:val="00C8229F"/>
    <w:rsid w:val="00C8299A"/>
    <w:rsid w:val="00C87808"/>
    <w:rsid w:val="00CA3ACC"/>
    <w:rsid w:val="00CA4F2C"/>
    <w:rsid w:val="00CA7F58"/>
    <w:rsid w:val="00CB092D"/>
    <w:rsid w:val="00CB092F"/>
    <w:rsid w:val="00CE67D0"/>
    <w:rsid w:val="00D26D85"/>
    <w:rsid w:val="00D32D95"/>
    <w:rsid w:val="00D56504"/>
    <w:rsid w:val="00D606BE"/>
    <w:rsid w:val="00D634AB"/>
    <w:rsid w:val="00D76626"/>
    <w:rsid w:val="00D90066"/>
    <w:rsid w:val="00DE6D35"/>
    <w:rsid w:val="00E07815"/>
    <w:rsid w:val="00E07E6A"/>
    <w:rsid w:val="00E1192C"/>
    <w:rsid w:val="00E24BED"/>
    <w:rsid w:val="00E519BC"/>
    <w:rsid w:val="00E7456D"/>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49073"/>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385453">
      <w:bodyDiv w:val="1"/>
      <w:marLeft w:val="0"/>
      <w:marRight w:val="0"/>
      <w:marTop w:val="0"/>
      <w:marBottom w:val="0"/>
      <w:divBdr>
        <w:top w:val="none" w:sz="0" w:space="0" w:color="auto"/>
        <w:left w:val="none" w:sz="0" w:space="0" w:color="auto"/>
        <w:bottom w:val="none" w:sz="0" w:space="0" w:color="auto"/>
        <w:right w:val="none" w:sz="0" w:space="0" w:color="auto"/>
      </w:divBdr>
    </w:div>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404)%20679-45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attahoocheetech.edu" TargetMode="External"/><Relationship Id="rId5" Type="http://schemas.openxmlformats.org/officeDocument/2006/relationships/numbering" Target="numbering.xml"/><Relationship Id="rId15" Type="http://schemas.openxmlformats.org/officeDocument/2006/relationships/hyperlink" Target="mailto:Caitlin.Barton@chattahoocheetech.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Warring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a9c726-0193-430c-8b0a-b93b53744f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57DF8EBF85EA4EA6BBD4F619692496" ma:contentTypeVersion="19" ma:contentTypeDescription="Create a new document." ma:contentTypeScope="" ma:versionID="0501aa65fa40ee2536a485b6e331cbf1">
  <xsd:schema xmlns:xsd="http://www.w3.org/2001/XMLSchema" xmlns:xs="http://www.w3.org/2001/XMLSchema" xmlns:p="http://schemas.microsoft.com/office/2006/metadata/properties" xmlns:ns3="d7a9c726-0193-430c-8b0a-b93b53744f79" xmlns:ns4="adc23242-0985-4d11-9658-9c9863e48bd5" targetNamespace="http://schemas.microsoft.com/office/2006/metadata/properties" ma:root="true" ma:fieldsID="02c9e5b0c4711b1fd79f2e5404df4407" ns3:_="" ns4:_="">
    <xsd:import namespace="d7a9c726-0193-430c-8b0a-b93b53744f79"/>
    <xsd:import namespace="adc23242-0985-4d11-9658-9c9863e48b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9c726-0193-430c-8b0a-b93b53744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23242-0985-4d11-9658-9c9863e48b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3081-D692-49E5-87E1-7B9D9B846B6F}">
  <ds:schemaRefs>
    <ds:schemaRef ds:uri="http://schemas.microsoft.com/sharepoint/v3/contenttype/forms"/>
  </ds:schemaRefs>
</ds:datastoreItem>
</file>

<file path=customXml/itemProps2.xml><?xml version="1.0" encoding="utf-8"?>
<ds:datastoreItem xmlns:ds="http://schemas.openxmlformats.org/officeDocument/2006/customXml" ds:itemID="{D25E281C-1A5E-48AF-B68B-70D143CAFC39}">
  <ds:schemaRefs>
    <ds:schemaRef ds:uri="http://schemas.microsoft.com/office/2006/metadata/properties"/>
    <ds:schemaRef ds:uri="http://schemas.microsoft.com/office/infopath/2007/PartnerControls"/>
    <ds:schemaRef ds:uri="d7a9c726-0193-430c-8b0a-b93b53744f79"/>
  </ds:schemaRefs>
</ds:datastoreItem>
</file>

<file path=customXml/itemProps3.xml><?xml version="1.0" encoding="utf-8"?>
<ds:datastoreItem xmlns:ds="http://schemas.openxmlformats.org/officeDocument/2006/customXml" ds:itemID="{75FC868D-3367-4E4F-9F0A-379FB80E0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9c726-0193-430c-8b0a-b93b53744f79"/>
    <ds:schemaRef ds:uri="adc23242-0985-4d11-9658-9c9863e48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50863-8505-40D5-AB0D-9A61884F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6142</Characters>
  <Application>Microsoft Office Word</Application>
  <DocSecurity>0</DocSecurity>
  <Lines>117</Lines>
  <Paragraphs>66</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7089</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3</cp:revision>
  <cp:lastPrinted>2015-09-03T17:14:00Z</cp:lastPrinted>
  <dcterms:created xsi:type="dcterms:W3CDTF">2025-11-11T12:49:00Z</dcterms:created>
  <dcterms:modified xsi:type="dcterms:W3CDTF">2025-11-11T19:48:00Z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3c616852-264d-4d6c-9935-0a294a09ca36</vt:lpwstr>
  </property>
  <property fmtid="{D5CDD505-2E9C-101B-9397-08002B2CF9AE}" pid="3" name="ContentTypeId">
    <vt:lpwstr>0x010100C857DF8EBF85EA4EA6BBD4F619692496</vt:lpwstr>
  </property>
</Properties>
</file>