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FB16" w14:textId="77777777" w:rsidR="00A95DF9" w:rsidRPr="00954EB3" w:rsidRDefault="00BD2B97" w:rsidP="00A95DF9">
      <w:pPr>
        <w:jc w:val="center"/>
        <w:rPr>
          <w:rFonts w:ascii="Arial" w:hAnsi="Arial" w:cs="Arial"/>
          <w:sz w:val="24"/>
          <w:szCs w:val="24"/>
        </w:rPr>
      </w:pPr>
      <w:r w:rsidRPr="00954EB3">
        <w:rPr>
          <w:rFonts w:ascii="Arial" w:hAnsi="Arial" w:cs="Arial"/>
          <w:noProof/>
          <w:sz w:val="24"/>
          <w:szCs w:val="24"/>
        </w:rPr>
        <w:drawing>
          <wp:inline distT="0" distB="0" distL="0" distR="0" wp14:anchorId="4E96886C" wp14:editId="7FFC8527">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14:paraId="564B331D" w14:textId="77777777" w:rsidR="00A95DF9" w:rsidRPr="006B62CF" w:rsidRDefault="00A95DF9" w:rsidP="00377361">
      <w:pPr>
        <w:spacing w:after="0" w:line="240" w:lineRule="auto"/>
        <w:jc w:val="center"/>
        <w:rPr>
          <w:rFonts w:ascii="Arial" w:hAnsi="Arial" w:cs="Arial"/>
          <w:b/>
          <w:sz w:val="24"/>
          <w:szCs w:val="24"/>
        </w:rPr>
      </w:pPr>
      <w:r w:rsidRPr="006B62CF">
        <w:rPr>
          <w:rFonts w:ascii="Arial" w:hAnsi="Arial" w:cs="Arial"/>
          <w:b/>
          <w:sz w:val="24"/>
          <w:szCs w:val="24"/>
        </w:rPr>
        <w:t>Position Announcement</w:t>
      </w:r>
    </w:p>
    <w:p w14:paraId="1DF4BB40" w14:textId="6B9AAFE3" w:rsidR="002B1124" w:rsidRPr="006B62CF" w:rsidRDefault="00782BD4" w:rsidP="00377361">
      <w:pPr>
        <w:spacing w:after="0" w:line="240" w:lineRule="auto"/>
        <w:jc w:val="center"/>
        <w:rPr>
          <w:rFonts w:ascii="Arial" w:hAnsi="Arial" w:cs="Arial"/>
          <w:b/>
          <w:sz w:val="24"/>
          <w:szCs w:val="24"/>
        </w:rPr>
      </w:pPr>
      <w:r>
        <w:rPr>
          <w:rFonts w:ascii="Arial" w:hAnsi="Arial" w:cs="Arial"/>
          <w:b/>
          <w:sz w:val="24"/>
          <w:szCs w:val="24"/>
        </w:rPr>
        <w:t>June</w:t>
      </w:r>
      <w:r w:rsidR="002324C4">
        <w:rPr>
          <w:rFonts w:ascii="Arial" w:hAnsi="Arial" w:cs="Arial"/>
          <w:b/>
          <w:sz w:val="24"/>
          <w:szCs w:val="24"/>
        </w:rPr>
        <w:t xml:space="preserve"> 2024</w:t>
      </w:r>
    </w:p>
    <w:p w14:paraId="50C04650" w14:textId="77777777" w:rsidR="00377361" w:rsidRPr="006B62CF" w:rsidRDefault="00377361" w:rsidP="00377361">
      <w:pPr>
        <w:spacing w:after="0" w:line="240" w:lineRule="auto"/>
        <w:jc w:val="center"/>
        <w:rPr>
          <w:rFonts w:ascii="Arial" w:hAnsi="Arial" w:cs="Arial"/>
          <w:b/>
          <w:sz w:val="24"/>
          <w:szCs w:val="24"/>
        </w:rPr>
      </w:pPr>
    </w:p>
    <w:p w14:paraId="7B565083" w14:textId="025A2A48" w:rsidR="00104C0B" w:rsidRPr="006B62CF" w:rsidRDefault="00104C0B" w:rsidP="00104C0B">
      <w:pPr>
        <w:pStyle w:val="NoSpacing"/>
        <w:tabs>
          <w:tab w:val="left" w:pos="2880"/>
        </w:tabs>
        <w:rPr>
          <w:rFonts w:ascii="Arial" w:hAnsi="Arial" w:cs="Arial"/>
          <w:sz w:val="24"/>
          <w:szCs w:val="24"/>
        </w:rPr>
      </w:pPr>
      <w:r w:rsidRPr="006B62CF">
        <w:rPr>
          <w:rFonts w:ascii="Arial" w:hAnsi="Arial" w:cs="Arial"/>
          <w:b/>
          <w:sz w:val="24"/>
          <w:szCs w:val="24"/>
        </w:rPr>
        <w:t xml:space="preserve">Position:  </w:t>
      </w:r>
      <w:r w:rsidRPr="006B62CF">
        <w:rPr>
          <w:rFonts w:ascii="Arial" w:hAnsi="Arial" w:cs="Arial"/>
          <w:b/>
          <w:sz w:val="24"/>
          <w:szCs w:val="24"/>
        </w:rPr>
        <w:tab/>
      </w:r>
      <w:r w:rsidR="000D57C6" w:rsidRPr="006B62CF">
        <w:rPr>
          <w:rFonts w:ascii="Arial" w:hAnsi="Arial" w:cs="Arial"/>
          <w:b/>
          <w:sz w:val="24"/>
          <w:szCs w:val="24"/>
        </w:rPr>
        <w:tab/>
      </w:r>
      <w:r w:rsidR="002324C4">
        <w:rPr>
          <w:rFonts w:ascii="Arial" w:hAnsi="Arial" w:cs="Arial"/>
          <w:sz w:val="24"/>
          <w:szCs w:val="24"/>
        </w:rPr>
        <w:t xml:space="preserve">LPN </w:t>
      </w:r>
      <w:r w:rsidR="00C54A4E">
        <w:rPr>
          <w:rFonts w:ascii="Arial" w:hAnsi="Arial" w:cs="Arial"/>
          <w:sz w:val="24"/>
          <w:szCs w:val="24"/>
        </w:rPr>
        <w:t>Clinical</w:t>
      </w:r>
      <w:r w:rsidRPr="006B62CF">
        <w:rPr>
          <w:rFonts w:ascii="Arial" w:hAnsi="Arial" w:cs="Arial"/>
          <w:sz w:val="24"/>
          <w:szCs w:val="24"/>
        </w:rPr>
        <w:t xml:space="preserve"> Instructor</w:t>
      </w:r>
    </w:p>
    <w:p w14:paraId="395BAF8C" w14:textId="77777777" w:rsidR="00104C0B" w:rsidRPr="006B62CF" w:rsidRDefault="00104C0B" w:rsidP="00104C0B">
      <w:pPr>
        <w:pStyle w:val="NoSpacing"/>
        <w:tabs>
          <w:tab w:val="left" w:pos="2880"/>
        </w:tabs>
        <w:rPr>
          <w:rFonts w:ascii="Arial" w:hAnsi="Arial" w:cs="Arial"/>
          <w:sz w:val="24"/>
          <w:szCs w:val="24"/>
        </w:rPr>
      </w:pPr>
    </w:p>
    <w:p w14:paraId="0D6A4E60" w14:textId="77777777" w:rsidR="009811B6" w:rsidRPr="006B62CF" w:rsidRDefault="009811B6" w:rsidP="009811B6">
      <w:pPr>
        <w:pStyle w:val="NoSpacing"/>
        <w:tabs>
          <w:tab w:val="left" w:pos="2880"/>
        </w:tabs>
        <w:rPr>
          <w:rFonts w:ascii="Arial" w:hAnsi="Arial" w:cs="Arial"/>
          <w:b/>
          <w:sz w:val="24"/>
          <w:szCs w:val="24"/>
        </w:rPr>
      </w:pPr>
      <w:r w:rsidRPr="006B62CF">
        <w:rPr>
          <w:rFonts w:ascii="Arial" w:hAnsi="Arial" w:cs="Arial"/>
          <w:b/>
          <w:sz w:val="24"/>
          <w:szCs w:val="24"/>
        </w:rPr>
        <w:t>Employment Status:</w:t>
      </w:r>
      <w:r w:rsidRPr="006B62CF">
        <w:rPr>
          <w:rFonts w:ascii="Arial" w:hAnsi="Arial" w:cs="Arial"/>
          <w:b/>
          <w:sz w:val="24"/>
          <w:szCs w:val="24"/>
        </w:rPr>
        <w:tab/>
      </w:r>
      <w:r w:rsidR="000D57C6" w:rsidRPr="006B62CF">
        <w:rPr>
          <w:rFonts w:ascii="Arial" w:hAnsi="Arial" w:cs="Arial"/>
          <w:b/>
          <w:sz w:val="24"/>
          <w:szCs w:val="24"/>
        </w:rPr>
        <w:tab/>
      </w:r>
      <w:r w:rsidRPr="006B62CF">
        <w:rPr>
          <w:rFonts w:ascii="Arial" w:hAnsi="Arial" w:cs="Arial"/>
          <w:sz w:val="24"/>
          <w:szCs w:val="24"/>
        </w:rPr>
        <w:t>Adjunct</w:t>
      </w:r>
    </w:p>
    <w:p w14:paraId="424D7B69" w14:textId="77777777" w:rsidR="009811B6" w:rsidRPr="006B62CF" w:rsidRDefault="009811B6" w:rsidP="00104C0B">
      <w:pPr>
        <w:pStyle w:val="NoSpacing"/>
        <w:tabs>
          <w:tab w:val="left" w:pos="2880"/>
        </w:tabs>
        <w:rPr>
          <w:rFonts w:ascii="Arial" w:hAnsi="Arial" w:cs="Arial"/>
          <w:b/>
          <w:sz w:val="24"/>
          <w:szCs w:val="24"/>
        </w:rPr>
      </w:pPr>
    </w:p>
    <w:p w14:paraId="3C0C3590" w14:textId="25B25C4A" w:rsidR="00104C0B" w:rsidRDefault="00104C0B" w:rsidP="00104C0B">
      <w:pPr>
        <w:pStyle w:val="NoSpacing"/>
        <w:tabs>
          <w:tab w:val="left" w:pos="2880"/>
        </w:tabs>
        <w:rPr>
          <w:rFonts w:ascii="Arial" w:hAnsi="Arial" w:cs="Arial"/>
          <w:sz w:val="24"/>
          <w:szCs w:val="24"/>
        </w:rPr>
      </w:pPr>
      <w:r w:rsidRPr="006B62CF">
        <w:rPr>
          <w:rFonts w:ascii="Arial" w:hAnsi="Arial" w:cs="Arial"/>
          <w:b/>
          <w:sz w:val="24"/>
          <w:szCs w:val="24"/>
        </w:rPr>
        <w:t xml:space="preserve">Application Deadline:   </w:t>
      </w:r>
      <w:r w:rsidRPr="006B62CF">
        <w:rPr>
          <w:rFonts w:ascii="Arial" w:hAnsi="Arial" w:cs="Arial"/>
          <w:b/>
          <w:sz w:val="24"/>
          <w:szCs w:val="24"/>
        </w:rPr>
        <w:tab/>
      </w:r>
      <w:r w:rsidR="000D57C6" w:rsidRPr="006B62CF">
        <w:rPr>
          <w:rFonts w:ascii="Arial" w:hAnsi="Arial" w:cs="Arial"/>
          <w:b/>
          <w:sz w:val="24"/>
          <w:szCs w:val="24"/>
        </w:rPr>
        <w:tab/>
      </w:r>
      <w:r w:rsidR="00C54A4E" w:rsidRPr="00C54A4E">
        <w:rPr>
          <w:rFonts w:ascii="Arial" w:hAnsi="Arial" w:cs="Arial"/>
          <w:sz w:val="24"/>
          <w:szCs w:val="24"/>
        </w:rPr>
        <w:t xml:space="preserve">Open until </w:t>
      </w:r>
      <w:r w:rsidR="002324C4">
        <w:rPr>
          <w:rFonts w:ascii="Arial" w:hAnsi="Arial" w:cs="Arial"/>
          <w:sz w:val="24"/>
          <w:szCs w:val="24"/>
        </w:rPr>
        <w:t>fill</w:t>
      </w:r>
      <w:r w:rsidR="001953A6">
        <w:rPr>
          <w:rFonts w:ascii="Arial" w:hAnsi="Arial" w:cs="Arial"/>
          <w:sz w:val="24"/>
          <w:szCs w:val="24"/>
        </w:rPr>
        <w:t>ed</w:t>
      </w:r>
    </w:p>
    <w:p w14:paraId="0C1FBD06" w14:textId="77777777" w:rsidR="00584B2C" w:rsidRPr="006B62CF" w:rsidRDefault="00584B2C" w:rsidP="00104C0B">
      <w:pPr>
        <w:pStyle w:val="NoSpacing"/>
        <w:tabs>
          <w:tab w:val="left" w:pos="2880"/>
        </w:tabs>
        <w:rPr>
          <w:rFonts w:ascii="Arial" w:hAnsi="Arial" w:cs="Arial"/>
          <w:b/>
          <w:sz w:val="24"/>
          <w:szCs w:val="24"/>
        </w:rPr>
      </w:pPr>
    </w:p>
    <w:p w14:paraId="3B6FA21D" w14:textId="0942A1CC" w:rsidR="00104C0B" w:rsidRPr="006B62CF" w:rsidRDefault="00104C0B" w:rsidP="00104C0B">
      <w:pPr>
        <w:pStyle w:val="NoSpacing"/>
        <w:rPr>
          <w:rFonts w:ascii="Arial" w:hAnsi="Arial" w:cs="Arial"/>
          <w:sz w:val="24"/>
          <w:szCs w:val="24"/>
        </w:rPr>
      </w:pPr>
      <w:r w:rsidRPr="006B62CF">
        <w:rPr>
          <w:rFonts w:ascii="Arial" w:hAnsi="Arial" w:cs="Arial"/>
          <w:b/>
          <w:sz w:val="24"/>
          <w:szCs w:val="24"/>
        </w:rPr>
        <w:t>Primary Work Location:</w:t>
      </w:r>
      <w:r w:rsidR="000D57C6" w:rsidRPr="006B62CF">
        <w:rPr>
          <w:rFonts w:ascii="Arial" w:hAnsi="Arial" w:cs="Arial"/>
          <w:b/>
          <w:sz w:val="24"/>
          <w:szCs w:val="24"/>
        </w:rPr>
        <w:tab/>
      </w:r>
      <w:r w:rsidRPr="006B62CF">
        <w:rPr>
          <w:rFonts w:ascii="Arial" w:hAnsi="Arial" w:cs="Arial"/>
          <w:b/>
          <w:sz w:val="24"/>
          <w:szCs w:val="24"/>
        </w:rPr>
        <w:tab/>
      </w:r>
      <w:r w:rsidR="00C54A4E" w:rsidRPr="00C54A4E">
        <w:rPr>
          <w:rFonts w:ascii="Arial" w:hAnsi="Arial" w:cs="Arial"/>
          <w:sz w:val="24"/>
          <w:szCs w:val="24"/>
        </w:rPr>
        <w:t>Multiple Campus and Clinical Sites</w:t>
      </w:r>
    </w:p>
    <w:p w14:paraId="44AB1358" w14:textId="77777777" w:rsidR="00104C0B" w:rsidRPr="006B62CF" w:rsidRDefault="00104C0B" w:rsidP="00104C0B">
      <w:pPr>
        <w:pStyle w:val="NoSpacing"/>
        <w:rPr>
          <w:rFonts w:ascii="Arial" w:hAnsi="Arial" w:cs="Arial"/>
          <w:b/>
          <w:sz w:val="24"/>
          <w:szCs w:val="24"/>
        </w:rPr>
      </w:pPr>
    </w:p>
    <w:p w14:paraId="7211E484" w14:textId="13014E92" w:rsidR="009811B6" w:rsidRPr="006B62CF" w:rsidRDefault="000D57C6" w:rsidP="009811B6">
      <w:pPr>
        <w:pStyle w:val="Default"/>
        <w:rPr>
          <w:color w:val="auto"/>
        </w:rPr>
      </w:pPr>
      <w:r w:rsidRPr="006B62CF">
        <w:rPr>
          <w:b/>
        </w:rPr>
        <w:t xml:space="preserve">Projected </w:t>
      </w:r>
      <w:r w:rsidR="00104C0B" w:rsidRPr="006B62CF">
        <w:rPr>
          <w:b/>
        </w:rPr>
        <w:t>Work Schedule:</w:t>
      </w:r>
      <w:r w:rsidR="00104C0B" w:rsidRPr="006B62CF">
        <w:rPr>
          <w:b/>
        </w:rPr>
        <w:tab/>
      </w:r>
      <w:r w:rsidR="009811B6" w:rsidRPr="00C54A4E">
        <w:rPr>
          <w:color w:val="auto"/>
        </w:rPr>
        <w:t xml:space="preserve">Days / </w:t>
      </w:r>
      <w:r w:rsidR="00C54A4E" w:rsidRPr="00C54A4E">
        <w:rPr>
          <w:color w:val="auto"/>
        </w:rPr>
        <w:t>Evenings</w:t>
      </w:r>
      <w:r w:rsidR="00A1040D">
        <w:rPr>
          <w:color w:val="auto"/>
        </w:rPr>
        <w:t xml:space="preserve"> </w:t>
      </w:r>
      <w:r w:rsidR="00E65E8E">
        <w:rPr>
          <w:color w:val="auto"/>
        </w:rPr>
        <w:t>/ Weekends</w:t>
      </w:r>
    </w:p>
    <w:p w14:paraId="33789C15" w14:textId="77777777" w:rsidR="00104C0B" w:rsidRPr="006B62CF" w:rsidRDefault="00104C0B" w:rsidP="009811B6">
      <w:pPr>
        <w:pStyle w:val="Default"/>
      </w:pPr>
      <w:r w:rsidRPr="006B62CF">
        <w:rPr>
          <w:b/>
        </w:rPr>
        <w:tab/>
      </w:r>
      <w:r w:rsidRPr="006B62CF">
        <w:tab/>
      </w:r>
      <w:r w:rsidRPr="006B62CF">
        <w:tab/>
      </w:r>
      <w:r w:rsidRPr="006B62CF">
        <w:tab/>
      </w:r>
    </w:p>
    <w:p w14:paraId="35089C7C" w14:textId="77777777" w:rsidR="00104C0B" w:rsidRPr="006B62CF" w:rsidRDefault="00104C0B" w:rsidP="00104C0B">
      <w:pPr>
        <w:spacing w:after="0" w:line="240" w:lineRule="auto"/>
        <w:jc w:val="both"/>
        <w:rPr>
          <w:rFonts w:ascii="Arial" w:hAnsi="Arial" w:cs="Arial"/>
          <w:b/>
          <w:sz w:val="24"/>
          <w:szCs w:val="24"/>
        </w:rPr>
      </w:pPr>
      <w:r w:rsidRPr="006B62CF">
        <w:rPr>
          <w:rFonts w:ascii="Arial" w:hAnsi="Arial" w:cs="Arial"/>
          <w:b/>
          <w:sz w:val="24"/>
          <w:szCs w:val="24"/>
        </w:rPr>
        <w:t xml:space="preserve">Position Description: </w:t>
      </w:r>
    </w:p>
    <w:p w14:paraId="26680622" w14:textId="541B11B0" w:rsidR="00EF0F4A" w:rsidRPr="006B62CF" w:rsidRDefault="00B46F05" w:rsidP="00A95DF9">
      <w:pPr>
        <w:pStyle w:val="NoSpacing"/>
        <w:rPr>
          <w:rFonts w:ascii="Arial" w:hAnsi="Arial" w:cs="Arial"/>
          <w:sz w:val="24"/>
          <w:szCs w:val="24"/>
        </w:rPr>
      </w:pPr>
      <w:r w:rsidRPr="006B62CF">
        <w:rPr>
          <w:rFonts w:ascii="Arial" w:hAnsi="Arial" w:cs="Arial"/>
          <w:sz w:val="24"/>
          <w:szCs w:val="24"/>
        </w:rPr>
        <w:t>Under general supervision, provides instruction to students in the classroom</w:t>
      </w:r>
      <w:r w:rsidR="00E65E8E">
        <w:rPr>
          <w:rFonts w:ascii="Arial" w:hAnsi="Arial" w:cs="Arial"/>
          <w:sz w:val="24"/>
          <w:szCs w:val="24"/>
        </w:rPr>
        <w:t xml:space="preserve"> and clinical</w:t>
      </w:r>
      <w:r w:rsidRPr="006B62CF">
        <w:rPr>
          <w:rFonts w:ascii="Arial" w:hAnsi="Arial" w:cs="Arial"/>
          <w:sz w:val="24"/>
          <w:szCs w:val="24"/>
        </w:rPr>
        <w:t xml:space="preserve">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within the college’s service area and additional travel as needed.</w:t>
      </w:r>
    </w:p>
    <w:p w14:paraId="7FC00BF5" w14:textId="77777777" w:rsidR="00B46F05" w:rsidRPr="006B62CF" w:rsidRDefault="00B46F05" w:rsidP="00A95DF9">
      <w:pPr>
        <w:pStyle w:val="NoSpacing"/>
        <w:rPr>
          <w:rFonts w:ascii="Arial" w:hAnsi="Arial" w:cs="Arial"/>
          <w:sz w:val="24"/>
          <w:szCs w:val="24"/>
        </w:rPr>
      </w:pPr>
    </w:p>
    <w:p w14:paraId="0597AC65" w14:textId="77777777" w:rsidR="00C25407" w:rsidRPr="006B62CF" w:rsidRDefault="00384D26" w:rsidP="00C25407">
      <w:pPr>
        <w:spacing w:after="0" w:line="240" w:lineRule="auto"/>
        <w:jc w:val="both"/>
        <w:rPr>
          <w:rFonts w:ascii="Arial" w:hAnsi="Arial" w:cs="Arial"/>
          <w:b/>
          <w:sz w:val="24"/>
          <w:szCs w:val="24"/>
        </w:rPr>
      </w:pPr>
      <w:r w:rsidRPr="006B62CF">
        <w:rPr>
          <w:rFonts w:ascii="Arial" w:hAnsi="Arial" w:cs="Arial"/>
          <w:b/>
          <w:sz w:val="24"/>
          <w:szCs w:val="24"/>
        </w:rPr>
        <w:t>Location/Schedule</w:t>
      </w:r>
      <w:r w:rsidR="00991CAD" w:rsidRPr="006B62CF">
        <w:rPr>
          <w:rFonts w:ascii="Arial" w:hAnsi="Arial" w:cs="Arial"/>
          <w:b/>
          <w:sz w:val="24"/>
          <w:szCs w:val="24"/>
        </w:rPr>
        <w:t xml:space="preserve">:  </w:t>
      </w:r>
    </w:p>
    <w:p w14:paraId="47FA8DCF" w14:textId="50919F66" w:rsidR="00991CAD" w:rsidRDefault="00C54A4E" w:rsidP="00A95DF9">
      <w:pPr>
        <w:pStyle w:val="NoSpacing"/>
        <w:rPr>
          <w:rFonts w:ascii="Arial" w:hAnsi="Arial" w:cs="Arial"/>
          <w:sz w:val="24"/>
          <w:szCs w:val="24"/>
        </w:rPr>
      </w:pPr>
      <w:r w:rsidRPr="00C54A4E">
        <w:rPr>
          <w:rFonts w:ascii="Arial" w:hAnsi="Arial" w:cs="Arial"/>
          <w:sz w:val="24"/>
          <w:szCs w:val="24"/>
        </w:rPr>
        <w:t>Position will be assigned to the Warner Robins</w:t>
      </w:r>
      <w:r w:rsidR="004F7B1E">
        <w:rPr>
          <w:rFonts w:ascii="Arial" w:hAnsi="Arial" w:cs="Arial"/>
          <w:sz w:val="24"/>
          <w:szCs w:val="24"/>
        </w:rPr>
        <w:t>, Macon,</w:t>
      </w:r>
      <w:r w:rsidRPr="00C54A4E">
        <w:rPr>
          <w:rFonts w:ascii="Arial" w:hAnsi="Arial" w:cs="Arial"/>
          <w:sz w:val="24"/>
          <w:szCs w:val="24"/>
        </w:rPr>
        <w:t xml:space="preserve"> and Milledgeville campuses with travel to clinical sites. Projected work schedule is 6:30 a.m. to </w:t>
      </w:r>
      <w:r w:rsidR="000A335F">
        <w:rPr>
          <w:rFonts w:ascii="Arial" w:hAnsi="Arial" w:cs="Arial"/>
          <w:sz w:val="24"/>
          <w:szCs w:val="24"/>
        </w:rPr>
        <w:t>6</w:t>
      </w:r>
      <w:r w:rsidRPr="00C54A4E">
        <w:rPr>
          <w:rFonts w:ascii="Arial" w:hAnsi="Arial" w:cs="Arial"/>
          <w:sz w:val="24"/>
          <w:szCs w:val="24"/>
        </w:rPr>
        <w:t>:30 p.m. on clinical days up to 29 hours/week based on need; class/clinical schedules may vary based on clinical site.</w:t>
      </w:r>
    </w:p>
    <w:p w14:paraId="46556DF4" w14:textId="5667F970" w:rsidR="00C95D76" w:rsidRDefault="00C95D76" w:rsidP="00A95DF9">
      <w:pPr>
        <w:pStyle w:val="NoSpacing"/>
        <w:rPr>
          <w:rFonts w:ascii="Arial" w:hAnsi="Arial" w:cs="Arial"/>
          <w:sz w:val="24"/>
          <w:szCs w:val="24"/>
        </w:rPr>
      </w:pPr>
    </w:p>
    <w:p w14:paraId="3EFAAA19" w14:textId="77777777" w:rsidR="00C95D76" w:rsidRPr="00330D75" w:rsidRDefault="00C95D76" w:rsidP="00C95D76">
      <w:pPr>
        <w:pStyle w:val="Default"/>
        <w:jc w:val="both"/>
        <w:rPr>
          <w:color w:val="auto"/>
        </w:rPr>
      </w:pPr>
      <w:r>
        <w:t>Teaching assignments may include teaching, and required travel, to one or more campus/site locations, to include dual enrollment programs and assigned locations, or any combination thereof, and may include a combination of face-to-face and distance instructional delivery methods. Faculty may be assigned to any campus/site based on the business needs of the college.</w:t>
      </w:r>
    </w:p>
    <w:p w14:paraId="315C69E8" w14:textId="77777777" w:rsidR="00C95D76" w:rsidRDefault="00C95D76" w:rsidP="00C95D76">
      <w:pPr>
        <w:pStyle w:val="Default"/>
        <w:jc w:val="both"/>
        <w:rPr>
          <w:color w:val="auto"/>
        </w:rPr>
      </w:pPr>
    </w:p>
    <w:p w14:paraId="721F2812" w14:textId="77777777" w:rsidR="00E7114C" w:rsidRPr="006B62CF" w:rsidRDefault="00384D26" w:rsidP="00384D26">
      <w:pPr>
        <w:pStyle w:val="Default"/>
        <w:rPr>
          <w:b/>
        </w:rPr>
      </w:pPr>
      <w:r w:rsidRPr="006B62CF">
        <w:rPr>
          <w:b/>
        </w:rPr>
        <w:t>Minimum Qualifications</w:t>
      </w:r>
      <w:r w:rsidR="00826839" w:rsidRPr="006B62CF">
        <w:rPr>
          <w:b/>
        </w:rPr>
        <w:t>:</w:t>
      </w:r>
      <w:r w:rsidRPr="006B62CF">
        <w:rPr>
          <w:b/>
        </w:rPr>
        <w:t xml:space="preserve">  </w:t>
      </w:r>
      <w:r w:rsidRPr="006B62CF">
        <w:rPr>
          <w:i/>
          <w:iCs/>
        </w:rPr>
        <w:t>Must upload transcripts which show conferred educational degrees and document qualifications in the employment history:</w:t>
      </w:r>
    </w:p>
    <w:p w14:paraId="00C076A2" w14:textId="072ABFCC" w:rsidR="00C54A4E" w:rsidRPr="00C54A4E" w:rsidRDefault="00C54A4E" w:rsidP="00C54A4E">
      <w:pPr>
        <w:pStyle w:val="NoSpacing"/>
        <w:numPr>
          <w:ilvl w:val="0"/>
          <w:numId w:val="8"/>
        </w:numPr>
        <w:rPr>
          <w:rFonts w:ascii="Arial" w:hAnsi="Arial" w:cs="Arial"/>
          <w:sz w:val="24"/>
          <w:szCs w:val="24"/>
        </w:rPr>
      </w:pPr>
      <w:r w:rsidRPr="00C54A4E">
        <w:rPr>
          <w:rFonts w:ascii="Arial" w:hAnsi="Arial" w:cs="Arial"/>
          <w:sz w:val="24"/>
          <w:szCs w:val="24"/>
        </w:rPr>
        <w:t xml:space="preserve">Earned </w:t>
      </w:r>
      <w:r w:rsidR="002324C4">
        <w:rPr>
          <w:rFonts w:ascii="Arial" w:hAnsi="Arial" w:cs="Arial"/>
          <w:sz w:val="24"/>
          <w:szCs w:val="24"/>
        </w:rPr>
        <w:t>Associates</w:t>
      </w:r>
      <w:r w:rsidRPr="00C54A4E">
        <w:rPr>
          <w:rFonts w:ascii="Arial" w:hAnsi="Arial" w:cs="Arial"/>
          <w:sz w:val="24"/>
          <w:szCs w:val="24"/>
        </w:rPr>
        <w:t xml:space="preserve"> Degree in Nursing discipline </w:t>
      </w:r>
      <w:r w:rsidR="002324C4" w:rsidRPr="002324C4">
        <w:rPr>
          <w:rFonts w:ascii="Arial" w:hAnsi="Arial" w:cs="Arial"/>
          <w:sz w:val="24"/>
          <w:szCs w:val="24"/>
        </w:rPr>
        <w:t>from an academic institution that is accredited by an institutional accrediting agency recognized by the United States Department of Education.</w:t>
      </w:r>
    </w:p>
    <w:p w14:paraId="3F917B70" w14:textId="77777777" w:rsidR="00584B2C" w:rsidRDefault="00584B2C" w:rsidP="00584B2C">
      <w:pPr>
        <w:pStyle w:val="Default"/>
        <w:numPr>
          <w:ilvl w:val="0"/>
          <w:numId w:val="8"/>
        </w:numPr>
        <w:jc w:val="both"/>
        <w:rPr>
          <w:shd w:val="clear" w:color="auto" w:fill="FFFFFF"/>
        </w:rPr>
      </w:pPr>
      <w:bookmarkStart w:id="0" w:name="_Hlk139091178"/>
      <w:r w:rsidRPr="00E80EEB">
        <w:rPr>
          <w:shd w:val="clear" w:color="auto" w:fill="FFFFFF"/>
        </w:rPr>
        <w:t>Must hold a</w:t>
      </w:r>
      <w:r>
        <w:rPr>
          <w:shd w:val="clear" w:color="auto" w:fill="FFFFFF"/>
        </w:rPr>
        <w:t>n</w:t>
      </w:r>
      <w:r w:rsidRPr="00E80EEB">
        <w:rPr>
          <w:shd w:val="clear" w:color="auto" w:fill="FFFFFF"/>
        </w:rPr>
        <w:t xml:space="preserve"> </w:t>
      </w:r>
      <w:r>
        <w:rPr>
          <w:shd w:val="clear" w:color="auto" w:fill="FFFFFF"/>
        </w:rPr>
        <w:t>active</w:t>
      </w:r>
      <w:r w:rsidRPr="00E80EEB">
        <w:rPr>
          <w:shd w:val="clear" w:color="auto" w:fill="FFFFFF"/>
        </w:rPr>
        <w:t xml:space="preserve"> </w:t>
      </w:r>
      <w:r>
        <w:rPr>
          <w:shd w:val="clear" w:color="auto" w:fill="FFFFFF"/>
        </w:rPr>
        <w:t xml:space="preserve">Registered </w:t>
      </w:r>
      <w:r w:rsidRPr="00E80EEB">
        <w:rPr>
          <w:shd w:val="clear" w:color="auto" w:fill="FFFFFF"/>
        </w:rPr>
        <w:t xml:space="preserve">Nursing license in </w:t>
      </w:r>
      <w:r>
        <w:rPr>
          <w:shd w:val="clear" w:color="auto" w:fill="FFFFFF"/>
        </w:rPr>
        <w:t xml:space="preserve">the state of </w:t>
      </w:r>
      <w:r w:rsidRPr="00E80EEB">
        <w:rPr>
          <w:shd w:val="clear" w:color="auto" w:fill="FFFFFF"/>
        </w:rPr>
        <w:t>Georgia in good standing </w:t>
      </w:r>
    </w:p>
    <w:p w14:paraId="4B3950B4" w14:textId="77777777" w:rsidR="00584B2C" w:rsidRPr="001D57A0" w:rsidRDefault="00584B2C" w:rsidP="00584B2C">
      <w:pPr>
        <w:pStyle w:val="Default"/>
        <w:numPr>
          <w:ilvl w:val="0"/>
          <w:numId w:val="8"/>
        </w:numPr>
      </w:pPr>
      <w:r w:rsidRPr="00E80EEB">
        <w:rPr>
          <w:shd w:val="clear" w:color="auto" w:fill="FFFFFF"/>
        </w:rPr>
        <w:lastRenderedPageBreak/>
        <w:t>Must hold a</w:t>
      </w:r>
      <w:r>
        <w:rPr>
          <w:shd w:val="clear" w:color="auto" w:fill="FFFFFF"/>
        </w:rPr>
        <w:t>n</w:t>
      </w:r>
      <w:r w:rsidRPr="00E80EEB">
        <w:rPr>
          <w:shd w:val="clear" w:color="auto" w:fill="FFFFFF"/>
        </w:rPr>
        <w:t xml:space="preserve"> </w:t>
      </w:r>
      <w:r>
        <w:rPr>
          <w:shd w:val="clear" w:color="auto" w:fill="FFFFFF"/>
        </w:rPr>
        <w:t>active</w:t>
      </w:r>
      <w:r w:rsidRPr="00E80EEB">
        <w:rPr>
          <w:shd w:val="clear" w:color="auto" w:fill="FFFFFF"/>
        </w:rPr>
        <w:t xml:space="preserve"> </w:t>
      </w:r>
      <w:r w:rsidRPr="007864FB">
        <w:t xml:space="preserve">BLS/CPR </w:t>
      </w:r>
      <w:r>
        <w:t>card</w:t>
      </w:r>
    </w:p>
    <w:bookmarkEnd w:id="0"/>
    <w:p w14:paraId="65998F2F" w14:textId="2B8F4EF9" w:rsidR="00826839" w:rsidRDefault="00C54A4E" w:rsidP="00C54A4E">
      <w:pPr>
        <w:pStyle w:val="NoSpacing"/>
        <w:numPr>
          <w:ilvl w:val="0"/>
          <w:numId w:val="8"/>
        </w:numPr>
        <w:rPr>
          <w:rFonts w:ascii="Arial" w:hAnsi="Arial" w:cs="Arial"/>
          <w:sz w:val="24"/>
          <w:szCs w:val="24"/>
        </w:rPr>
      </w:pPr>
      <w:r w:rsidRPr="00C54A4E">
        <w:rPr>
          <w:rFonts w:ascii="Arial" w:hAnsi="Arial" w:cs="Arial"/>
          <w:sz w:val="24"/>
          <w:szCs w:val="24"/>
        </w:rPr>
        <w:t xml:space="preserve">Minimum of </w:t>
      </w:r>
      <w:r w:rsidR="00762970">
        <w:rPr>
          <w:rFonts w:ascii="Arial" w:hAnsi="Arial" w:cs="Arial"/>
          <w:sz w:val="24"/>
          <w:szCs w:val="24"/>
        </w:rPr>
        <w:t>three</w:t>
      </w:r>
      <w:r w:rsidRPr="00C54A4E">
        <w:rPr>
          <w:rFonts w:ascii="Arial" w:hAnsi="Arial" w:cs="Arial"/>
          <w:sz w:val="24"/>
          <w:szCs w:val="24"/>
        </w:rPr>
        <w:t xml:space="preserve"> (</w:t>
      </w:r>
      <w:r w:rsidR="00762970">
        <w:rPr>
          <w:rFonts w:ascii="Arial" w:hAnsi="Arial" w:cs="Arial"/>
          <w:sz w:val="24"/>
          <w:szCs w:val="24"/>
        </w:rPr>
        <w:t>3</w:t>
      </w:r>
      <w:r w:rsidRPr="00C54A4E">
        <w:rPr>
          <w:rFonts w:ascii="Arial" w:hAnsi="Arial" w:cs="Arial"/>
          <w:sz w:val="24"/>
          <w:szCs w:val="24"/>
        </w:rPr>
        <w:t xml:space="preserve">) </w:t>
      </w:r>
      <w:r w:rsidR="00762970" w:rsidRPr="00C54A4E">
        <w:rPr>
          <w:rFonts w:ascii="Arial" w:hAnsi="Arial" w:cs="Arial"/>
          <w:sz w:val="24"/>
          <w:szCs w:val="24"/>
        </w:rPr>
        <w:t>yea</w:t>
      </w:r>
      <w:r w:rsidR="00762970">
        <w:rPr>
          <w:rFonts w:ascii="Arial" w:hAnsi="Arial" w:cs="Arial"/>
          <w:sz w:val="24"/>
          <w:szCs w:val="24"/>
        </w:rPr>
        <w:t>r</w:t>
      </w:r>
      <w:r w:rsidR="00762970" w:rsidRPr="00C54A4E">
        <w:rPr>
          <w:rFonts w:ascii="Arial" w:hAnsi="Arial" w:cs="Arial"/>
          <w:sz w:val="24"/>
          <w:szCs w:val="24"/>
        </w:rPr>
        <w:t>s</w:t>
      </w:r>
      <w:r w:rsidRPr="00C54A4E">
        <w:rPr>
          <w:rFonts w:ascii="Arial" w:hAnsi="Arial" w:cs="Arial"/>
          <w:sz w:val="24"/>
          <w:szCs w:val="24"/>
        </w:rPr>
        <w:t xml:space="preserve"> of documented experience as licensed </w:t>
      </w:r>
      <w:r w:rsidR="00762970">
        <w:rPr>
          <w:rFonts w:ascii="Arial" w:hAnsi="Arial" w:cs="Arial"/>
          <w:sz w:val="24"/>
          <w:szCs w:val="24"/>
        </w:rPr>
        <w:t xml:space="preserve">registered </w:t>
      </w:r>
      <w:r w:rsidRPr="00C54A4E">
        <w:rPr>
          <w:rFonts w:ascii="Arial" w:hAnsi="Arial" w:cs="Arial"/>
          <w:sz w:val="24"/>
          <w:szCs w:val="24"/>
        </w:rPr>
        <w:t>nurse with experience in nursing home and/or hospital setting; must be credentialed to satisfy all appropriate accrediting bodies for the courses assigned.</w:t>
      </w:r>
    </w:p>
    <w:p w14:paraId="4A8160F9" w14:textId="77777777" w:rsidR="00357673" w:rsidRPr="00C54A4E" w:rsidRDefault="00357673" w:rsidP="00357673">
      <w:pPr>
        <w:pStyle w:val="NoSpacing"/>
        <w:ind w:left="720"/>
        <w:rPr>
          <w:rFonts w:ascii="Arial" w:hAnsi="Arial" w:cs="Arial"/>
          <w:sz w:val="24"/>
          <w:szCs w:val="24"/>
        </w:rPr>
      </w:pPr>
    </w:p>
    <w:p w14:paraId="4F16FDD4" w14:textId="77777777" w:rsidR="00384D26" w:rsidRPr="006B62CF" w:rsidRDefault="00384D26" w:rsidP="00384D26">
      <w:pPr>
        <w:pStyle w:val="NoSpacing"/>
        <w:rPr>
          <w:rFonts w:ascii="Arial" w:hAnsi="Arial" w:cs="Arial"/>
          <w:i/>
          <w:iCs/>
          <w:color w:val="000000"/>
          <w:sz w:val="24"/>
          <w:szCs w:val="24"/>
        </w:rPr>
      </w:pPr>
      <w:bookmarkStart w:id="1" w:name="_Hlk69713748"/>
      <w:r w:rsidRPr="006B62CF">
        <w:rPr>
          <w:rFonts w:ascii="Arial" w:hAnsi="Arial" w:cs="Arial"/>
          <w:b/>
          <w:color w:val="000000"/>
          <w:sz w:val="24"/>
          <w:szCs w:val="24"/>
        </w:rPr>
        <w:t>Preferred Qualifications, in addition to the minimum qualifications:</w:t>
      </w:r>
      <w:r w:rsidRPr="006B62CF">
        <w:rPr>
          <w:b/>
          <w:bCs/>
          <w:sz w:val="24"/>
          <w:szCs w:val="24"/>
        </w:rPr>
        <w:t xml:space="preserve"> </w:t>
      </w:r>
      <w:r w:rsidRPr="006B62CF">
        <w:rPr>
          <w:rFonts w:ascii="Arial" w:hAnsi="Arial" w:cs="Arial"/>
          <w:i/>
          <w:iCs/>
          <w:color w:val="000000"/>
          <w:sz w:val="24"/>
          <w:szCs w:val="24"/>
        </w:rPr>
        <w:t xml:space="preserve">Preference may be given to applicants who, in addition to meeting the minimum qualifications, provide transcripts of conferred degrees and demonstrate in the employment history possession of one or more of the following: </w:t>
      </w:r>
    </w:p>
    <w:bookmarkEnd w:id="1"/>
    <w:p w14:paraId="53EDC84C" w14:textId="77777777" w:rsidR="00C54A4E" w:rsidRPr="00C54A4E" w:rsidRDefault="00C54A4E" w:rsidP="00C54A4E">
      <w:pPr>
        <w:pStyle w:val="NoSpacing"/>
        <w:numPr>
          <w:ilvl w:val="0"/>
          <w:numId w:val="9"/>
        </w:numPr>
        <w:rPr>
          <w:rFonts w:ascii="Arial" w:hAnsi="Arial" w:cs="Arial"/>
          <w:sz w:val="24"/>
          <w:szCs w:val="24"/>
        </w:rPr>
      </w:pPr>
      <w:r w:rsidRPr="00C54A4E">
        <w:rPr>
          <w:rFonts w:ascii="Arial" w:hAnsi="Arial" w:cs="Arial"/>
          <w:sz w:val="24"/>
          <w:szCs w:val="24"/>
        </w:rPr>
        <w:t xml:space="preserve">Documented teaching experience at the postsecondary level. </w:t>
      </w:r>
    </w:p>
    <w:p w14:paraId="12B12F65" w14:textId="55CB848C" w:rsidR="00357673" w:rsidRPr="002324C4" w:rsidRDefault="00C54A4E" w:rsidP="00F52B70">
      <w:pPr>
        <w:pStyle w:val="NoSpacing"/>
        <w:numPr>
          <w:ilvl w:val="0"/>
          <w:numId w:val="9"/>
        </w:numPr>
        <w:rPr>
          <w:rFonts w:ascii="Arial" w:hAnsi="Arial" w:cs="Arial"/>
          <w:b/>
          <w:sz w:val="24"/>
          <w:szCs w:val="24"/>
        </w:rPr>
      </w:pPr>
      <w:r w:rsidRPr="002324C4">
        <w:rPr>
          <w:rFonts w:ascii="Arial" w:hAnsi="Arial" w:cs="Arial"/>
          <w:sz w:val="24"/>
          <w:szCs w:val="24"/>
        </w:rPr>
        <w:t xml:space="preserve">Earned </w:t>
      </w:r>
      <w:r w:rsidR="002324C4" w:rsidRPr="002324C4">
        <w:rPr>
          <w:rFonts w:ascii="Arial" w:hAnsi="Arial" w:cs="Arial"/>
          <w:sz w:val="24"/>
          <w:szCs w:val="24"/>
        </w:rPr>
        <w:t>Bachelor’s</w:t>
      </w:r>
      <w:r w:rsidRPr="002324C4">
        <w:rPr>
          <w:rFonts w:ascii="Arial" w:hAnsi="Arial" w:cs="Arial"/>
          <w:sz w:val="24"/>
          <w:szCs w:val="24"/>
        </w:rPr>
        <w:t xml:space="preserve"> Degree </w:t>
      </w:r>
      <w:bookmarkStart w:id="2" w:name="_Hlk69713829"/>
      <w:r w:rsidR="002324C4">
        <w:rPr>
          <w:rFonts w:ascii="Arial" w:hAnsi="Arial" w:cs="Arial"/>
          <w:sz w:val="24"/>
          <w:szCs w:val="24"/>
        </w:rPr>
        <w:t xml:space="preserve">in Nursing </w:t>
      </w:r>
      <w:r w:rsidR="002324C4" w:rsidRPr="002324C4">
        <w:rPr>
          <w:rFonts w:ascii="Arial" w:hAnsi="Arial" w:cs="Arial"/>
          <w:sz w:val="24"/>
          <w:szCs w:val="24"/>
        </w:rPr>
        <w:t>from an academic institution that is accredited by an institutional accrediting agency recognized by the United States Department of</w:t>
      </w:r>
    </w:p>
    <w:p w14:paraId="3751E87B" w14:textId="77777777" w:rsidR="002324C4" w:rsidRDefault="002324C4" w:rsidP="00CC5FF0">
      <w:pPr>
        <w:spacing w:after="0"/>
        <w:rPr>
          <w:rFonts w:ascii="Arial" w:hAnsi="Arial" w:cs="Arial"/>
          <w:b/>
          <w:sz w:val="24"/>
          <w:szCs w:val="24"/>
        </w:rPr>
      </w:pPr>
    </w:p>
    <w:p w14:paraId="5F036B99" w14:textId="049A87A1" w:rsidR="00CC5FF0" w:rsidRPr="006B62CF" w:rsidRDefault="00F40057" w:rsidP="00CC5FF0">
      <w:pPr>
        <w:spacing w:after="0"/>
        <w:rPr>
          <w:rFonts w:ascii="Arial" w:hAnsi="Arial" w:cs="Arial"/>
          <w:b/>
          <w:sz w:val="24"/>
          <w:szCs w:val="24"/>
        </w:rPr>
      </w:pPr>
      <w:r w:rsidRPr="006B62CF">
        <w:rPr>
          <w:rFonts w:ascii="Arial" w:hAnsi="Arial" w:cs="Arial"/>
          <w:b/>
          <w:sz w:val="24"/>
          <w:szCs w:val="24"/>
        </w:rPr>
        <w:t>Salary /</w:t>
      </w:r>
      <w:r w:rsidR="00FC7B82" w:rsidRPr="006B62CF">
        <w:rPr>
          <w:rFonts w:ascii="Arial" w:hAnsi="Arial" w:cs="Arial"/>
          <w:b/>
          <w:sz w:val="24"/>
          <w:szCs w:val="24"/>
        </w:rPr>
        <w:t xml:space="preserve"> Benefits</w:t>
      </w:r>
      <w:r w:rsidR="00CC5FF0" w:rsidRPr="006B62CF">
        <w:rPr>
          <w:rFonts w:ascii="Arial" w:hAnsi="Arial" w:cs="Arial"/>
          <w:b/>
          <w:sz w:val="24"/>
          <w:szCs w:val="24"/>
        </w:rPr>
        <w:t>:</w:t>
      </w:r>
    </w:p>
    <w:bookmarkEnd w:id="2"/>
    <w:p w14:paraId="2143AF0A" w14:textId="26F0F2AC" w:rsidR="00F40057" w:rsidRPr="006B62CF" w:rsidRDefault="00B46F05" w:rsidP="00F40057">
      <w:pPr>
        <w:pStyle w:val="Default"/>
        <w:jc w:val="both"/>
        <w:rPr>
          <w:color w:val="auto"/>
        </w:rPr>
      </w:pPr>
      <w:r w:rsidRPr="006B62CF">
        <w:rPr>
          <w:color w:val="auto"/>
        </w:rPr>
        <w:t xml:space="preserve">This position is paid a set fee per course rate based on a </w:t>
      </w:r>
      <w:r w:rsidRPr="00C54A4E">
        <w:rPr>
          <w:color w:val="auto"/>
        </w:rPr>
        <w:t>$</w:t>
      </w:r>
      <w:r w:rsidR="002324C4">
        <w:rPr>
          <w:color w:val="auto"/>
        </w:rPr>
        <w:t>29</w:t>
      </w:r>
      <w:r w:rsidRPr="006B62CF">
        <w:rPr>
          <w:color w:val="auto"/>
        </w:rPr>
        <w:t xml:space="preserve"> gross hourly rate per contact hour.  May include additional stipends for student contact hours, orientation and trainings, course development, etc.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14:paraId="3C9EE009" w14:textId="77777777" w:rsidR="00B46F05" w:rsidRPr="006B62CF" w:rsidRDefault="00B46F05" w:rsidP="00F40057">
      <w:pPr>
        <w:pStyle w:val="Default"/>
        <w:jc w:val="both"/>
        <w:rPr>
          <w:color w:val="auto"/>
        </w:rPr>
      </w:pPr>
    </w:p>
    <w:p w14:paraId="36058519" w14:textId="77777777" w:rsidR="00135A86" w:rsidRPr="006B62CF" w:rsidRDefault="00F40057" w:rsidP="00954EB3">
      <w:pPr>
        <w:spacing w:after="0"/>
        <w:jc w:val="both"/>
        <w:rPr>
          <w:rFonts w:ascii="Arial" w:hAnsi="Arial" w:cs="Arial"/>
          <w:sz w:val="24"/>
          <w:szCs w:val="24"/>
        </w:rPr>
      </w:pPr>
      <w:bookmarkStart w:id="3" w:name="_Hlk69713901"/>
      <w:r w:rsidRPr="006B62CF">
        <w:rPr>
          <w:rFonts w:ascii="Arial" w:hAnsi="Arial" w:cs="Arial"/>
          <w:b/>
          <w:bCs/>
          <w:sz w:val="24"/>
          <w:szCs w:val="24"/>
        </w:rPr>
        <w:t>Application Procedure</w:t>
      </w:r>
      <w:r w:rsidR="00135A86" w:rsidRPr="006B62CF">
        <w:rPr>
          <w:rFonts w:ascii="Arial" w:hAnsi="Arial" w:cs="Arial"/>
          <w:b/>
          <w:bCs/>
          <w:sz w:val="24"/>
          <w:szCs w:val="24"/>
        </w:rPr>
        <w:t>:</w:t>
      </w:r>
    </w:p>
    <w:p w14:paraId="0CCFE308" w14:textId="77777777" w:rsidR="00F40057" w:rsidRPr="006B62CF" w:rsidRDefault="00F40057" w:rsidP="00F40057">
      <w:pPr>
        <w:pStyle w:val="Default"/>
        <w:jc w:val="both"/>
      </w:pPr>
      <w:r w:rsidRPr="006B62CF">
        <w:t xml:space="preserve">Applicants are required to complete the employment application in full and provide supporting documentation by the stated closing deadline for the position. GCTC does not accept mailed, faxed, or hand-delivered applications. </w:t>
      </w:r>
    </w:p>
    <w:p w14:paraId="1E45604E" w14:textId="77777777" w:rsidR="00F40057" w:rsidRPr="006B62CF" w:rsidRDefault="00F40057" w:rsidP="00F40057">
      <w:pPr>
        <w:pStyle w:val="Default"/>
        <w:jc w:val="both"/>
      </w:pPr>
    </w:p>
    <w:p w14:paraId="668C653A" w14:textId="77777777" w:rsidR="00F40057" w:rsidRPr="006B62CF" w:rsidRDefault="00F40057" w:rsidP="00F40057">
      <w:pPr>
        <w:pStyle w:val="Default"/>
        <w:jc w:val="both"/>
      </w:pPr>
      <w:r w:rsidRPr="006B62CF">
        <w:t>Applicants who complete the application procedure will be evaluated for meeting the position requirements based on the published job responsibilities, meeting the minimum and preferred qualifications based on the educational history, employment skills presented under job duties in the application system against the published job announcement. A completed application packet consists of the following:</w:t>
      </w:r>
    </w:p>
    <w:p w14:paraId="33145A8E" w14:textId="77777777" w:rsidR="00F40057" w:rsidRPr="006B62CF" w:rsidRDefault="00F40057" w:rsidP="00F40057">
      <w:pPr>
        <w:pStyle w:val="Default"/>
      </w:pPr>
    </w:p>
    <w:p w14:paraId="2EE2D66C" w14:textId="77777777" w:rsidR="00F40057" w:rsidRPr="006B62CF" w:rsidRDefault="00F40057" w:rsidP="00F40057">
      <w:pPr>
        <w:pStyle w:val="Default"/>
        <w:numPr>
          <w:ilvl w:val="0"/>
          <w:numId w:val="7"/>
        </w:numPr>
        <w:jc w:val="both"/>
      </w:pPr>
      <w:r w:rsidRPr="006B62CF">
        <w:t xml:space="preserve">A completed CGTC election application in the CGTC application portal. Resumes are not accepted in lieu of the CGTC electronic application. If submitted as supporting documentation it will not be considered in the applicant evaluation. </w:t>
      </w:r>
    </w:p>
    <w:p w14:paraId="4F48C919" w14:textId="77777777" w:rsidR="00F40057" w:rsidRPr="006B62CF" w:rsidRDefault="00F40057" w:rsidP="00F40057">
      <w:pPr>
        <w:pStyle w:val="Default"/>
        <w:ind w:left="720"/>
        <w:jc w:val="both"/>
      </w:pPr>
    </w:p>
    <w:p w14:paraId="36579215" w14:textId="77777777" w:rsidR="00F40057" w:rsidRPr="006B62CF" w:rsidRDefault="00F40057" w:rsidP="00F40057">
      <w:pPr>
        <w:pStyle w:val="Default"/>
        <w:numPr>
          <w:ilvl w:val="0"/>
          <w:numId w:val="7"/>
        </w:numPr>
        <w:jc w:val="both"/>
      </w:pPr>
      <w:r w:rsidRPr="006B62CF">
        <w:t>Postsecondary transcripts that demonstrate the conferral of the degree, if applicable, and demonstrates the applicant meets the educational minimum requirements and, if applicable, the preferred educational requirements (</w:t>
      </w:r>
      <w:r w:rsidRPr="006B62CF">
        <w:rPr>
          <w:i/>
          <w:iCs/>
        </w:rPr>
        <w:t xml:space="preserve">grade reports and diploma copies are not accepted in lieu of transcripts). </w:t>
      </w:r>
      <w:r w:rsidRPr="006B62CF">
        <w:t xml:space="preserve">Positions requiring a High School Diploma or GED as a minimum qualification do not have to submit </w:t>
      </w:r>
      <w:proofErr w:type="gramStart"/>
      <w:r w:rsidRPr="006B62CF">
        <w:t>a</w:t>
      </w:r>
      <w:proofErr w:type="gramEnd"/>
      <w:r w:rsidRPr="006B62CF">
        <w:t xml:space="preserve"> HSD/GED transcript documentation as part of the application process.</w:t>
      </w:r>
    </w:p>
    <w:p w14:paraId="588C0CD7" w14:textId="77777777" w:rsidR="00F40057" w:rsidRPr="006B62CF" w:rsidRDefault="00F40057" w:rsidP="00F40057">
      <w:pPr>
        <w:pStyle w:val="Default"/>
        <w:jc w:val="both"/>
      </w:pPr>
    </w:p>
    <w:p w14:paraId="0FD56C73" w14:textId="77777777" w:rsidR="00F40057" w:rsidRPr="006B62CF" w:rsidRDefault="00F40057" w:rsidP="00F40057">
      <w:pPr>
        <w:pStyle w:val="Default"/>
        <w:numPr>
          <w:ilvl w:val="0"/>
          <w:numId w:val="7"/>
        </w:numPr>
        <w:jc w:val="both"/>
      </w:pPr>
      <w:r w:rsidRPr="006B62CF">
        <w:t xml:space="preserve">Non-photo license(s) and/or certification(s) which fulfill the minimum, and if applicable the preferred qualifications stated in the job announcement </w:t>
      </w:r>
    </w:p>
    <w:p w14:paraId="09AE312D" w14:textId="77777777" w:rsidR="00750D26" w:rsidRPr="006B62CF" w:rsidRDefault="00750D26" w:rsidP="00750D26">
      <w:pPr>
        <w:pStyle w:val="Default"/>
      </w:pPr>
    </w:p>
    <w:p w14:paraId="7AA14411" w14:textId="77777777" w:rsidR="00750D26" w:rsidRPr="006B62CF" w:rsidRDefault="00750D26" w:rsidP="00750D26">
      <w:pPr>
        <w:pStyle w:val="Default"/>
        <w:jc w:val="both"/>
      </w:pPr>
      <w:r w:rsidRPr="006B62CF">
        <w:t xml:space="preserve">Incomplete application packets at the time of the position closing may not be considered. It is the responsibility of the applicant to obtain and upload the application documentation by the stated deadline. </w:t>
      </w:r>
    </w:p>
    <w:p w14:paraId="17BD2D46" w14:textId="77777777" w:rsidR="00750D26" w:rsidRPr="006B62CF" w:rsidRDefault="00750D26" w:rsidP="00750D26">
      <w:pPr>
        <w:pStyle w:val="Default"/>
        <w:jc w:val="both"/>
      </w:pPr>
    </w:p>
    <w:p w14:paraId="4F7E9BE3" w14:textId="77777777" w:rsidR="00750D26" w:rsidRPr="006B62CF" w:rsidRDefault="00750D26" w:rsidP="00750D26">
      <w:pPr>
        <w:pStyle w:val="Default"/>
        <w:jc w:val="both"/>
      </w:pPr>
      <w:r w:rsidRPr="006B62CF">
        <w:lastRenderedPageBreak/>
        <w:t xml:space="preserve">For more information concerning our application process or available positions, please contact the Human Resources Office at 478-757-3449 or 478-218-3700 or via email to cdominy@centralgatech.edu. </w:t>
      </w:r>
    </w:p>
    <w:p w14:paraId="472F3BEA" w14:textId="77777777" w:rsidR="00750D26" w:rsidRPr="006B62CF" w:rsidRDefault="00750D26" w:rsidP="00750D26">
      <w:pPr>
        <w:pStyle w:val="Default"/>
        <w:jc w:val="both"/>
      </w:pPr>
    </w:p>
    <w:p w14:paraId="7A1A61C9" w14:textId="77777777" w:rsidR="00135A86" w:rsidRPr="006B62CF" w:rsidRDefault="00135A86" w:rsidP="00750D26">
      <w:pPr>
        <w:jc w:val="both"/>
        <w:rPr>
          <w:rFonts w:ascii="Arial" w:hAnsi="Arial" w:cs="Arial"/>
          <w:color w:val="000000"/>
          <w:sz w:val="24"/>
          <w:szCs w:val="24"/>
        </w:rPr>
      </w:pPr>
      <w:r w:rsidRPr="006B62CF">
        <w:rPr>
          <w:rFonts w:ascii="Arial" w:hAnsi="Arial" w:cs="Arial"/>
          <w:color w:val="000000"/>
          <w:sz w:val="24"/>
          <w:szCs w:val="24"/>
        </w:rPr>
        <w:t xml:space="preserve">All applicants are subject to the following applicable pre-employment screenings: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135A86" w:rsidRPr="006B62CF" w14:paraId="6656BA54" w14:textId="77777777" w:rsidTr="00954EB3">
        <w:trPr>
          <w:trHeight w:val="576"/>
          <w:jc w:val="center"/>
        </w:trPr>
        <w:tc>
          <w:tcPr>
            <w:tcW w:w="3312" w:type="dxa"/>
          </w:tcPr>
          <w:p w14:paraId="61265DCB" w14:textId="77777777" w:rsidR="00135A86" w:rsidRPr="006B62CF" w:rsidRDefault="00135A86" w:rsidP="00F640B6">
            <w:pPr>
              <w:jc w:val="both"/>
              <w:rPr>
                <w:rFonts w:ascii="Arial" w:hAnsi="Arial" w:cs="Arial"/>
                <w:color w:val="000000"/>
                <w:sz w:val="24"/>
                <w:szCs w:val="24"/>
              </w:rPr>
            </w:pPr>
            <w:r w:rsidRPr="006B62CF">
              <w:rPr>
                <w:rFonts w:ascii="Arial" w:hAnsi="Arial" w:cs="Arial"/>
                <w:color w:val="000000"/>
                <w:sz w:val="24"/>
                <w:szCs w:val="24"/>
              </w:rPr>
              <w:t xml:space="preserve">Criminal History Records </w:t>
            </w:r>
          </w:p>
        </w:tc>
        <w:tc>
          <w:tcPr>
            <w:tcW w:w="3312" w:type="dxa"/>
          </w:tcPr>
          <w:p w14:paraId="17E925AA" w14:textId="77777777" w:rsidR="00135A86" w:rsidRPr="006B62CF" w:rsidRDefault="00135A86" w:rsidP="00F640B6">
            <w:pPr>
              <w:jc w:val="both"/>
              <w:rPr>
                <w:rFonts w:ascii="Arial" w:hAnsi="Arial" w:cs="Arial"/>
                <w:color w:val="000000"/>
                <w:sz w:val="24"/>
                <w:szCs w:val="24"/>
              </w:rPr>
            </w:pPr>
            <w:r w:rsidRPr="006B62CF">
              <w:rPr>
                <w:rFonts w:ascii="Arial" w:hAnsi="Arial" w:cs="Arial"/>
                <w:color w:val="000000"/>
                <w:sz w:val="24"/>
                <w:szCs w:val="24"/>
              </w:rPr>
              <w:t xml:space="preserve">Motor Vehicle Records </w:t>
            </w:r>
          </w:p>
        </w:tc>
      </w:tr>
      <w:tr w:rsidR="00135A86" w:rsidRPr="006B62CF" w14:paraId="11BAAED0" w14:textId="77777777" w:rsidTr="00954EB3">
        <w:trPr>
          <w:trHeight w:val="576"/>
          <w:jc w:val="center"/>
        </w:trPr>
        <w:tc>
          <w:tcPr>
            <w:tcW w:w="3312" w:type="dxa"/>
          </w:tcPr>
          <w:p w14:paraId="283724F9" w14:textId="77777777" w:rsidR="00135A86" w:rsidRPr="006B62CF" w:rsidRDefault="00135A86" w:rsidP="00F640B6">
            <w:pPr>
              <w:jc w:val="both"/>
              <w:rPr>
                <w:rFonts w:ascii="Arial" w:hAnsi="Arial" w:cs="Arial"/>
                <w:color w:val="000000"/>
                <w:sz w:val="24"/>
                <w:szCs w:val="24"/>
              </w:rPr>
            </w:pPr>
            <w:r w:rsidRPr="006B62CF">
              <w:rPr>
                <w:rFonts w:ascii="Arial" w:hAnsi="Arial" w:cs="Arial"/>
                <w:color w:val="000000"/>
                <w:sz w:val="24"/>
                <w:szCs w:val="24"/>
              </w:rPr>
              <w:t>Employment References</w:t>
            </w:r>
          </w:p>
        </w:tc>
        <w:tc>
          <w:tcPr>
            <w:tcW w:w="3312" w:type="dxa"/>
          </w:tcPr>
          <w:p w14:paraId="669232FB" w14:textId="77777777" w:rsidR="00135A86" w:rsidRPr="006B62CF" w:rsidRDefault="00135A86" w:rsidP="00F640B6">
            <w:pPr>
              <w:jc w:val="both"/>
              <w:rPr>
                <w:rFonts w:ascii="Arial" w:hAnsi="Arial" w:cs="Arial"/>
                <w:color w:val="000000"/>
                <w:sz w:val="24"/>
                <w:szCs w:val="24"/>
              </w:rPr>
            </w:pPr>
            <w:r w:rsidRPr="006B62CF">
              <w:rPr>
                <w:rFonts w:ascii="Arial" w:hAnsi="Arial" w:cs="Arial"/>
                <w:color w:val="000000"/>
                <w:sz w:val="24"/>
                <w:szCs w:val="24"/>
              </w:rPr>
              <w:t>Pre-Employment Drug Test</w:t>
            </w:r>
          </w:p>
        </w:tc>
      </w:tr>
      <w:tr w:rsidR="00135A86" w:rsidRPr="006B62CF" w14:paraId="5B6AB606" w14:textId="77777777" w:rsidTr="00954EB3">
        <w:trPr>
          <w:trHeight w:val="576"/>
          <w:jc w:val="center"/>
        </w:trPr>
        <w:tc>
          <w:tcPr>
            <w:tcW w:w="3312" w:type="dxa"/>
          </w:tcPr>
          <w:p w14:paraId="41D11D0E" w14:textId="77777777" w:rsidR="00135A86" w:rsidRPr="006B62CF" w:rsidRDefault="00135A86" w:rsidP="00F640B6">
            <w:pPr>
              <w:jc w:val="both"/>
              <w:rPr>
                <w:rFonts w:ascii="Arial" w:hAnsi="Arial" w:cs="Arial"/>
                <w:color w:val="000000"/>
                <w:sz w:val="24"/>
                <w:szCs w:val="24"/>
              </w:rPr>
            </w:pPr>
            <w:r w:rsidRPr="006B62CF">
              <w:rPr>
                <w:rFonts w:ascii="Arial" w:hAnsi="Arial" w:cs="Arial"/>
                <w:color w:val="000000"/>
                <w:sz w:val="24"/>
                <w:szCs w:val="24"/>
              </w:rPr>
              <w:t xml:space="preserve">Fingerprint Records </w:t>
            </w:r>
          </w:p>
        </w:tc>
        <w:tc>
          <w:tcPr>
            <w:tcW w:w="3312" w:type="dxa"/>
          </w:tcPr>
          <w:p w14:paraId="0E548478" w14:textId="77777777" w:rsidR="00135A86" w:rsidRPr="006B62CF" w:rsidRDefault="00135A86" w:rsidP="00F640B6">
            <w:pPr>
              <w:jc w:val="both"/>
              <w:rPr>
                <w:rFonts w:ascii="Arial" w:hAnsi="Arial" w:cs="Arial"/>
                <w:color w:val="000000"/>
                <w:sz w:val="24"/>
                <w:szCs w:val="24"/>
              </w:rPr>
            </w:pPr>
            <w:r w:rsidRPr="006B62CF">
              <w:rPr>
                <w:rFonts w:ascii="Arial" w:hAnsi="Arial" w:cs="Arial"/>
                <w:color w:val="000000"/>
                <w:sz w:val="24"/>
                <w:szCs w:val="24"/>
              </w:rPr>
              <w:t>Credit History Records</w:t>
            </w:r>
          </w:p>
        </w:tc>
      </w:tr>
      <w:tr w:rsidR="00135A86" w:rsidRPr="006B62CF" w14:paraId="70E9BE40" w14:textId="77777777" w:rsidTr="00954EB3">
        <w:trPr>
          <w:trHeight w:val="576"/>
          <w:jc w:val="center"/>
        </w:trPr>
        <w:tc>
          <w:tcPr>
            <w:tcW w:w="3312" w:type="dxa"/>
          </w:tcPr>
          <w:p w14:paraId="27D5FA7E" w14:textId="77777777" w:rsidR="00135A86" w:rsidRPr="006B62CF" w:rsidRDefault="00135A86" w:rsidP="00F640B6">
            <w:pPr>
              <w:jc w:val="both"/>
              <w:rPr>
                <w:rFonts w:ascii="Arial" w:hAnsi="Arial" w:cs="Arial"/>
                <w:color w:val="000000"/>
                <w:sz w:val="24"/>
                <w:szCs w:val="24"/>
              </w:rPr>
            </w:pPr>
            <w:r w:rsidRPr="006B62CF">
              <w:rPr>
                <w:rFonts w:ascii="Arial" w:hAnsi="Arial" w:cs="Arial"/>
                <w:color w:val="000000"/>
                <w:sz w:val="24"/>
                <w:szCs w:val="24"/>
              </w:rPr>
              <w:t>Psychological Screening</w:t>
            </w:r>
          </w:p>
        </w:tc>
        <w:tc>
          <w:tcPr>
            <w:tcW w:w="3312" w:type="dxa"/>
          </w:tcPr>
          <w:p w14:paraId="56F78658" w14:textId="77777777" w:rsidR="00135A86" w:rsidRPr="006B62CF" w:rsidRDefault="00135A86" w:rsidP="00F640B6">
            <w:pPr>
              <w:jc w:val="both"/>
              <w:rPr>
                <w:rFonts w:ascii="Arial" w:hAnsi="Arial" w:cs="Arial"/>
                <w:color w:val="000000"/>
                <w:sz w:val="24"/>
                <w:szCs w:val="24"/>
              </w:rPr>
            </w:pPr>
            <w:r w:rsidRPr="006B62CF">
              <w:rPr>
                <w:rFonts w:ascii="Arial" w:hAnsi="Arial" w:cs="Arial"/>
                <w:color w:val="000000"/>
                <w:sz w:val="24"/>
                <w:szCs w:val="24"/>
              </w:rPr>
              <w:t>Medical Examination</w:t>
            </w:r>
          </w:p>
        </w:tc>
      </w:tr>
    </w:tbl>
    <w:p w14:paraId="523486C0" w14:textId="77777777" w:rsidR="00954EB3" w:rsidRPr="006B62CF" w:rsidRDefault="00954EB3" w:rsidP="00135A86">
      <w:pPr>
        <w:pStyle w:val="PlainText"/>
        <w:jc w:val="both"/>
        <w:rPr>
          <w:rFonts w:ascii="Arial" w:eastAsiaTheme="minorHAnsi" w:hAnsi="Arial" w:cs="Arial"/>
          <w:b/>
          <w:color w:val="000000"/>
          <w:sz w:val="24"/>
          <w:szCs w:val="24"/>
        </w:rPr>
      </w:pPr>
    </w:p>
    <w:p w14:paraId="44224400" w14:textId="77777777" w:rsidR="00135A86" w:rsidRPr="006B62CF" w:rsidRDefault="00F67745" w:rsidP="00F67745">
      <w:pPr>
        <w:pStyle w:val="PlainText"/>
        <w:jc w:val="both"/>
        <w:rPr>
          <w:rFonts w:ascii="Arial" w:hAnsi="Arial" w:cs="Arial"/>
          <w:sz w:val="24"/>
          <w:szCs w:val="24"/>
        </w:rPr>
      </w:pPr>
      <w:r w:rsidRPr="006B62CF">
        <w:rPr>
          <w:rFonts w:ascii="Arial" w:hAnsi="Arial" w:cs="Arial"/>
          <w:sz w:val="24"/>
          <w:szCs w:val="24"/>
        </w:rPr>
        <w:t>Central Georgia Technical College does not discriminate on the basis of race, color, creed, national or ethnic origin, sex, religion, disability, age, disabled veteran, veteran of the Vietnam Era, or citizenship status (except in those special circumstances permitted or mandated by law).</w:t>
      </w:r>
    </w:p>
    <w:p w14:paraId="71977C14" w14:textId="77777777" w:rsidR="00F67745" w:rsidRPr="006B62CF" w:rsidRDefault="00F67745" w:rsidP="00135A86">
      <w:pPr>
        <w:pStyle w:val="PlainText"/>
        <w:jc w:val="both"/>
        <w:rPr>
          <w:rStyle w:val="red"/>
          <w:rFonts w:ascii="Arial" w:hAnsi="Arial" w:cs="Arial"/>
          <w:sz w:val="24"/>
          <w:szCs w:val="24"/>
        </w:rPr>
      </w:pPr>
    </w:p>
    <w:p w14:paraId="5B80016D" w14:textId="77777777" w:rsidR="00135A86" w:rsidRPr="006B62CF" w:rsidRDefault="002036AE" w:rsidP="00F67745">
      <w:pPr>
        <w:pStyle w:val="PlainText"/>
        <w:jc w:val="both"/>
        <w:rPr>
          <w:rFonts w:ascii="Arial" w:eastAsiaTheme="minorHAnsi" w:hAnsi="Arial" w:cs="Arial"/>
          <w:sz w:val="24"/>
          <w:szCs w:val="24"/>
        </w:rPr>
      </w:pPr>
      <w:r w:rsidRPr="006B62CF">
        <w:rPr>
          <w:rFonts w:ascii="Arial" w:eastAsia="Times New Roman" w:hAnsi="Arial" w:cs="Arial"/>
          <w:iCs/>
          <w:sz w:val="24"/>
          <w:szCs w:val="24"/>
        </w:rPr>
        <w:t xml:space="preserve">The Title IX/Section 504/ADA Coordinator for CGTC nondiscrimination policies is </w:t>
      </w:r>
      <w:r w:rsidRPr="006B62CF">
        <w:rPr>
          <w:rFonts w:ascii="Arial" w:hAnsi="Arial" w:cs="Arial"/>
          <w:sz w:val="24"/>
          <w:szCs w:val="24"/>
        </w:rPr>
        <w:t>Cathy Johnson, Executive Director for Conduct, Appeals and Compliance, Room A136, 80 Cohen Walker Drive, Warner Robins, Ga, 31088; Phone (478) 218-3309; Fax (478) 471-</w:t>
      </w:r>
      <w:proofErr w:type="gramStart"/>
      <w:r w:rsidRPr="006B62CF">
        <w:rPr>
          <w:rFonts w:ascii="Arial" w:hAnsi="Arial" w:cs="Arial"/>
          <w:sz w:val="24"/>
          <w:szCs w:val="24"/>
        </w:rPr>
        <w:t>5197;  Email</w:t>
      </w:r>
      <w:proofErr w:type="gramEnd"/>
      <w:r w:rsidRPr="006B62CF">
        <w:rPr>
          <w:rFonts w:ascii="Arial" w:hAnsi="Arial" w:cs="Arial"/>
          <w:sz w:val="24"/>
          <w:szCs w:val="24"/>
        </w:rPr>
        <w:t xml:space="preserve">: </w:t>
      </w:r>
      <w:hyperlink r:id="rId10" w:history="1">
        <w:r w:rsidRPr="006B62CF">
          <w:rPr>
            <w:rStyle w:val="Hyperlink"/>
            <w:rFonts w:ascii="Arial" w:hAnsi="Arial" w:cs="Arial"/>
            <w:sz w:val="24"/>
            <w:szCs w:val="24"/>
          </w:rPr>
          <w:t>cajohnson@centralgatech.edu</w:t>
        </w:r>
      </w:hyperlink>
      <w:r w:rsidR="00135A86" w:rsidRPr="006B62CF">
        <w:rPr>
          <w:rFonts w:ascii="Arial" w:hAnsi="Arial" w:cs="Arial"/>
          <w:sz w:val="24"/>
          <w:szCs w:val="24"/>
        </w:rPr>
        <w:t xml:space="preserve">  </w:t>
      </w:r>
    </w:p>
    <w:p w14:paraId="58C39DAB" w14:textId="77777777" w:rsidR="00135A86" w:rsidRPr="006B62CF" w:rsidRDefault="00135A86" w:rsidP="00135A86">
      <w:pPr>
        <w:pStyle w:val="PlainText"/>
        <w:jc w:val="both"/>
        <w:rPr>
          <w:rFonts w:ascii="Arial" w:eastAsia="Times New Roman" w:hAnsi="Arial" w:cs="Arial"/>
          <w:iCs/>
          <w:sz w:val="24"/>
          <w:szCs w:val="24"/>
        </w:rPr>
      </w:pPr>
    </w:p>
    <w:p w14:paraId="6384989D" w14:textId="77777777" w:rsidR="00135A86" w:rsidRPr="006B62CF" w:rsidRDefault="00135A86" w:rsidP="00135A86">
      <w:pPr>
        <w:spacing w:after="0"/>
        <w:jc w:val="both"/>
        <w:rPr>
          <w:rFonts w:ascii="Arial" w:hAnsi="Arial" w:cs="Arial"/>
          <w:sz w:val="24"/>
          <w:szCs w:val="24"/>
        </w:rPr>
      </w:pPr>
      <w:r w:rsidRPr="006B62CF">
        <w:rPr>
          <w:rFonts w:ascii="Arial" w:hAnsi="Arial" w:cs="Arial"/>
          <w:sz w:val="24"/>
          <w:szCs w:val="24"/>
        </w:rPr>
        <w:t>All application materials are subject to the Georgia Open Records Act O. C. G. A.</w:t>
      </w:r>
      <w:r w:rsidRPr="006B62CF">
        <w:rPr>
          <w:rFonts w:ascii="Arial" w:hAnsi="Arial" w:cs="Arial"/>
          <w:sz w:val="24"/>
          <w:szCs w:val="24"/>
          <w:lang w:val="en"/>
        </w:rPr>
        <w:t xml:space="preserve"> §50-18-70.</w:t>
      </w:r>
    </w:p>
    <w:bookmarkEnd w:id="3"/>
    <w:p w14:paraId="70DFA3A9" w14:textId="77777777" w:rsidR="00CC5FF0" w:rsidRPr="006B62CF" w:rsidRDefault="00CC5FF0" w:rsidP="00122EF2">
      <w:pPr>
        <w:spacing w:after="0" w:line="240" w:lineRule="auto"/>
        <w:rPr>
          <w:rFonts w:ascii="Arial" w:hAnsi="Arial" w:cs="Arial"/>
          <w:b/>
          <w:sz w:val="24"/>
          <w:szCs w:val="24"/>
        </w:rPr>
      </w:pPr>
    </w:p>
    <w:sectPr w:rsidR="00CC5FF0" w:rsidRPr="006B62CF"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32EC"/>
    <w:multiLevelType w:val="hybridMultilevel"/>
    <w:tmpl w:val="72F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D658B"/>
    <w:multiLevelType w:val="hybridMultilevel"/>
    <w:tmpl w:val="C07CC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C20C3"/>
    <w:multiLevelType w:val="hybridMultilevel"/>
    <w:tmpl w:val="0B5C3EE4"/>
    <w:lvl w:ilvl="0" w:tplc="4574ED36">
      <w:start w:val="1"/>
      <w:numFmt w:val="bullet"/>
      <w:lvlText w:val=""/>
      <w:lvlJc w:val="left"/>
      <w:pPr>
        <w:ind w:left="720" w:hanging="360"/>
      </w:pPr>
      <w:rPr>
        <w:rFonts w:ascii="Symbol" w:hAnsi="Symbol" w:hint="default"/>
      </w:rPr>
    </w:lvl>
    <w:lvl w:ilvl="1" w:tplc="C7E056FC">
      <w:start w:val="1"/>
      <w:numFmt w:val="bullet"/>
      <w:lvlText w:val="o"/>
      <w:lvlJc w:val="left"/>
      <w:pPr>
        <w:ind w:left="1440" w:hanging="360"/>
      </w:pPr>
      <w:rPr>
        <w:rFonts w:ascii="Courier New" w:hAnsi="Courier New" w:hint="default"/>
      </w:rPr>
    </w:lvl>
    <w:lvl w:ilvl="2" w:tplc="520E671E">
      <w:start w:val="1"/>
      <w:numFmt w:val="bullet"/>
      <w:lvlText w:val=""/>
      <w:lvlJc w:val="left"/>
      <w:pPr>
        <w:ind w:left="2160" w:hanging="360"/>
      </w:pPr>
      <w:rPr>
        <w:rFonts w:ascii="Wingdings" w:hAnsi="Wingdings" w:hint="default"/>
      </w:rPr>
    </w:lvl>
    <w:lvl w:ilvl="3" w:tplc="62C82D0A">
      <w:start w:val="1"/>
      <w:numFmt w:val="bullet"/>
      <w:lvlText w:val=""/>
      <w:lvlJc w:val="left"/>
      <w:pPr>
        <w:ind w:left="2880" w:hanging="360"/>
      </w:pPr>
      <w:rPr>
        <w:rFonts w:ascii="Symbol" w:hAnsi="Symbol" w:hint="default"/>
      </w:rPr>
    </w:lvl>
    <w:lvl w:ilvl="4" w:tplc="68CCB392">
      <w:start w:val="1"/>
      <w:numFmt w:val="bullet"/>
      <w:lvlText w:val="o"/>
      <w:lvlJc w:val="left"/>
      <w:pPr>
        <w:ind w:left="3600" w:hanging="360"/>
      </w:pPr>
      <w:rPr>
        <w:rFonts w:ascii="Courier New" w:hAnsi="Courier New" w:hint="default"/>
      </w:rPr>
    </w:lvl>
    <w:lvl w:ilvl="5" w:tplc="649884F6">
      <w:start w:val="1"/>
      <w:numFmt w:val="bullet"/>
      <w:lvlText w:val=""/>
      <w:lvlJc w:val="left"/>
      <w:pPr>
        <w:ind w:left="4320" w:hanging="360"/>
      </w:pPr>
      <w:rPr>
        <w:rFonts w:ascii="Wingdings" w:hAnsi="Wingdings" w:hint="default"/>
      </w:rPr>
    </w:lvl>
    <w:lvl w:ilvl="6" w:tplc="31B0B632">
      <w:start w:val="1"/>
      <w:numFmt w:val="bullet"/>
      <w:lvlText w:val=""/>
      <w:lvlJc w:val="left"/>
      <w:pPr>
        <w:ind w:left="5040" w:hanging="360"/>
      </w:pPr>
      <w:rPr>
        <w:rFonts w:ascii="Symbol" w:hAnsi="Symbol" w:hint="default"/>
      </w:rPr>
    </w:lvl>
    <w:lvl w:ilvl="7" w:tplc="38F21012">
      <w:start w:val="1"/>
      <w:numFmt w:val="bullet"/>
      <w:lvlText w:val="o"/>
      <w:lvlJc w:val="left"/>
      <w:pPr>
        <w:ind w:left="5760" w:hanging="360"/>
      </w:pPr>
      <w:rPr>
        <w:rFonts w:ascii="Courier New" w:hAnsi="Courier New" w:hint="default"/>
      </w:rPr>
    </w:lvl>
    <w:lvl w:ilvl="8" w:tplc="BF3047F2">
      <w:start w:val="1"/>
      <w:numFmt w:val="bullet"/>
      <w:lvlText w:val=""/>
      <w:lvlJc w:val="left"/>
      <w:pPr>
        <w:ind w:left="6480" w:hanging="360"/>
      </w:pPr>
      <w:rPr>
        <w:rFonts w:ascii="Wingdings" w:hAnsi="Wingdings" w:hint="default"/>
      </w:rPr>
    </w:lvl>
  </w:abstractNum>
  <w:abstractNum w:abstractNumId="7"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93639"/>
    <w:multiLevelType w:val="hybridMultilevel"/>
    <w:tmpl w:val="6C22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3"/>
  </w:num>
  <w:num w:numId="6">
    <w:abstractNumId w:val="1"/>
  </w:num>
  <w:num w:numId="7">
    <w:abstractNumId w:val="5"/>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F9"/>
    <w:rsid w:val="00002D9A"/>
    <w:rsid w:val="000104E3"/>
    <w:rsid w:val="00020009"/>
    <w:rsid w:val="00022C08"/>
    <w:rsid w:val="00064E74"/>
    <w:rsid w:val="0007757D"/>
    <w:rsid w:val="00087837"/>
    <w:rsid w:val="00087AB5"/>
    <w:rsid w:val="00095036"/>
    <w:rsid w:val="00095398"/>
    <w:rsid w:val="000A335F"/>
    <w:rsid w:val="000A4FB8"/>
    <w:rsid w:val="000D4787"/>
    <w:rsid w:val="000D57C6"/>
    <w:rsid w:val="000F33F7"/>
    <w:rsid w:val="00102D16"/>
    <w:rsid w:val="00104C0B"/>
    <w:rsid w:val="00122EF2"/>
    <w:rsid w:val="00135A86"/>
    <w:rsid w:val="00161A54"/>
    <w:rsid w:val="001802D5"/>
    <w:rsid w:val="00180A91"/>
    <w:rsid w:val="00182F5A"/>
    <w:rsid w:val="001953A6"/>
    <w:rsid w:val="001A3C67"/>
    <w:rsid w:val="001A715C"/>
    <w:rsid w:val="001B3BCA"/>
    <w:rsid w:val="001C7B21"/>
    <w:rsid w:val="001C7B72"/>
    <w:rsid w:val="001D25D3"/>
    <w:rsid w:val="001F4AA1"/>
    <w:rsid w:val="001F65E9"/>
    <w:rsid w:val="001F76B3"/>
    <w:rsid w:val="002036AE"/>
    <w:rsid w:val="002040DE"/>
    <w:rsid w:val="00216CC8"/>
    <w:rsid w:val="002324C4"/>
    <w:rsid w:val="00253677"/>
    <w:rsid w:val="00272D68"/>
    <w:rsid w:val="00283B90"/>
    <w:rsid w:val="002A037E"/>
    <w:rsid w:val="002A39CC"/>
    <w:rsid w:val="002B1124"/>
    <w:rsid w:val="002D497B"/>
    <w:rsid w:val="002D512A"/>
    <w:rsid w:val="002E7CB1"/>
    <w:rsid w:val="00303BA4"/>
    <w:rsid w:val="003409D1"/>
    <w:rsid w:val="00357673"/>
    <w:rsid w:val="00377361"/>
    <w:rsid w:val="00384D26"/>
    <w:rsid w:val="00393BBE"/>
    <w:rsid w:val="003A20BF"/>
    <w:rsid w:val="003A409E"/>
    <w:rsid w:val="003A5801"/>
    <w:rsid w:val="003B2F3F"/>
    <w:rsid w:val="003C1A39"/>
    <w:rsid w:val="003C30CC"/>
    <w:rsid w:val="00460A7B"/>
    <w:rsid w:val="00463D33"/>
    <w:rsid w:val="0048707B"/>
    <w:rsid w:val="004A4D7C"/>
    <w:rsid w:val="004D25DB"/>
    <w:rsid w:val="004E130B"/>
    <w:rsid w:val="004F7B1E"/>
    <w:rsid w:val="0050284F"/>
    <w:rsid w:val="00551024"/>
    <w:rsid w:val="00564664"/>
    <w:rsid w:val="00564D5C"/>
    <w:rsid w:val="005764FD"/>
    <w:rsid w:val="00584B2C"/>
    <w:rsid w:val="00584DA3"/>
    <w:rsid w:val="00585E9A"/>
    <w:rsid w:val="005A002E"/>
    <w:rsid w:val="005F1D00"/>
    <w:rsid w:val="00667ABF"/>
    <w:rsid w:val="00681920"/>
    <w:rsid w:val="00686053"/>
    <w:rsid w:val="006B05C8"/>
    <w:rsid w:val="006B62CF"/>
    <w:rsid w:val="006D70B6"/>
    <w:rsid w:val="00716509"/>
    <w:rsid w:val="00750D26"/>
    <w:rsid w:val="00762970"/>
    <w:rsid w:val="00782BD4"/>
    <w:rsid w:val="007A612A"/>
    <w:rsid w:val="007B1F19"/>
    <w:rsid w:val="00826839"/>
    <w:rsid w:val="00827E69"/>
    <w:rsid w:val="00832120"/>
    <w:rsid w:val="0084172B"/>
    <w:rsid w:val="00876DD9"/>
    <w:rsid w:val="008854FA"/>
    <w:rsid w:val="00893E20"/>
    <w:rsid w:val="008B0695"/>
    <w:rsid w:val="008D28C3"/>
    <w:rsid w:val="009342DE"/>
    <w:rsid w:val="00952A72"/>
    <w:rsid w:val="00954EB3"/>
    <w:rsid w:val="00957EAB"/>
    <w:rsid w:val="0098112E"/>
    <w:rsid w:val="009811B6"/>
    <w:rsid w:val="0098672B"/>
    <w:rsid w:val="00991CAD"/>
    <w:rsid w:val="00993314"/>
    <w:rsid w:val="009D27B6"/>
    <w:rsid w:val="00A012EA"/>
    <w:rsid w:val="00A1040D"/>
    <w:rsid w:val="00A14BC2"/>
    <w:rsid w:val="00A22872"/>
    <w:rsid w:val="00A30BFF"/>
    <w:rsid w:val="00A421D3"/>
    <w:rsid w:val="00A90B32"/>
    <w:rsid w:val="00A95DF9"/>
    <w:rsid w:val="00A979E5"/>
    <w:rsid w:val="00AA7DE1"/>
    <w:rsid w:val="00AB71B0"/>
    <w:rsid w:val="00AD181D"/>
    <w:rsid w:val="00AE3816"/>
    <w:rsid w:val="00B00463"/>
    <w:rsid w:val="00B02809"/>
    <w:rsid w:val="00B02E4B"/>
    <w:rsid w:val="00B30024"/>
    <w:rsid w:val="00B46F05"/>
    <w:rsid w:val="00B55188"/>
    <w:rsid w:val="00B65E47"/>
    <w:rsid w:val="00B872E5"/>
    <w:rsid w:val="00BC27DA"/>
    <w:rsid w:val="00BD2B97"/>
    <w:rsid w:val="00BE6DB0"/>
    <w:rsid w:val="00C245D5"/>
    <w:rsid w:val="00C25407"/>
    <w:rsid w:val="00C4068B"/>
    <w:rsid w:val="00C54A4E"/>
    <w:rsid w:val="00C609AD"/>
    <w:rsid w:val="00C775B3"/>
    <w:rsid w:val="00C87362"/>
    <w:rsid w:val="00C95D76"/>
    <w:rsid w:val="00CC1AE7"/>
    <w:rsid w:val="00CC5FF0"/>
    <w:rsid w:val="00CE3353"/>
    <w:rsid w:val="00D17503"/>
    <w:rsid w:val="00D24EB1"/>
    <w:rsid w:val="00D44300"/>
    <w:rsid w:val="00D520A4"/>
    <w:rsid w:val="00D55CC6"/>
    <w:rsid w:val="00D964AA"/>
    <w:rsid w:val="00DB38A6"/>
    <w:rsid w:val="00DE60A6"/>
    <w:rsid w:val="00E122F5"/>
    <w:rsid w:val="00E17E66"/>
    <w:rsid w:val="00E37A0B"/>
    <w:rsid w:val="00E4179B"/>
    <w:rsid w:val="00E516F6"/>
    <w:rsid w:val="00E541E0"/>
    <w:rsid w:val="00E65E8E"/>
    <w:rsid w:val="00E7114C"/>
    <w:rsid w:val="00E770F6"/>
    <w:rsid w:val="00EB228C"/>
    <w:rsid w:val="00EB4E5C"/>
    <w:rsid w:val="00EF0F4A"/>
    <w:rsid w:val="00F13B73"/>
    <w:rsid w:val="00F13C79"/>
    <w:rsid w:val="00F26366"/>
    <w:rsid w:val="00F33987"/>
    <w:rsid w:val="00F37892"/>
    <w:rsid w:val="00F40057"/>
    <w:rsid w:val="00F62E28"/>
    <w:rsid w:val="00F67745"/>
    <w:rsid w:val="00F67ABF"/>
    <w:rsid w:val="00F7242E"/>
    <w:rsid w:val="00F7315D"/>
    <w:rsid w:val="00FA6FA1"/>
    <w:rsid w:val="00FC7B8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36A3"/>
  <w15:docId w15:val="{F530B715-8403-48FF-9772-582D1428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1C7B21"/>
  </w:style>
  <w:style w:type="table" w:styleId="TableGrid">
    <w:name w:val="Table Grid"/>
    <w:basedOn w:val="TableNormal"/>
    <w:uiPriority w:val="59"/>
    <w:rsid w:val="001C7B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D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28214815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ajohnson@centralgatech.ed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ED6153C85E9D4488EA75E9E4A215FAD" ma:contentTypeVersion="14" ma:contentTypeDescription="Create a new document." ma:contentTypeScope="" ma:versionID="953ae457eade779f1e570ba0815d33e8">
  <xsd:schema xmlns:xsd="http://www.w3.org/2001/XMLSchema" xmlns:xs="http://www.w3.org/2001/XMLSchema" xmlns:p="http://schemas.microsoft.com/office/2006/metadata/properties" xmlns:ns3="44f72cde-8669-4ee1-a878-fffa1cef81a7" xmlns:ns4="7c33b23f-ad9c-4271-bcf4-c429aa0a6297" targetNamespace="http://schemas.microsoft.com/office/2006/metadata/properties" ma:root="true" ma:fieldsID="a1ebfb28d680b9fd59f6a9c70ef22964" ns3:_="" ns4:_="">
    <xsd:import namespace="44f72cde-8669-4ee1-a878-fffa1cef81a7"/>
    <xsd:import namespace="7c33b23f-ad9c-4271-bcf4-c429aa0a62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72cde-8669-4ee1-a878-fffa1cef8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3b23f-ad9c-4271-bcf4-c429aa0a62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6EA9B-8AE8-410B-A2CA-432BA926790E}">
  <ds:schemaRefs>
    <ds:schemaRef ds:uri="http://schemas.microsoft.com/sharepoint/v3/contenttype/forms"/>
  </ds:schemaRefs>
</ds:datastoreItem>
</file>

<file path=customXml/itemProps2.xml><?xml version="1.0" encoding="utf-8"?>
<ds:datastoreItem xmlns:ds="http://schemas.openxmlformats.org/officeDocument/2006/customXml" ds:itemID="{ADE6E5DC-DA13-4135-98C0-BFD98CCA3A9B}">
  <ds:schemaRefs>
    <ds:schemaRef ds:uri="http://schemas.openxmlformats.org/officeDocument/2006/bibliography"/>
  </ds:schemaRefs>
</ds:datastoreItem>
</file>

<file path=customXml/itemProps3.xml><?xml version="1.0" encoding="utf-8"?>
<ds:datastoreItem xmlns:ds="http://schemas.openxmlformats.org/officeDocument/2006/customXml" ds:itemID="{469103E1-18D8-4D53-9393-BAC899029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72cde-8669-4ee1-a878-fffa1cef81a7"/>
    <ds:schemaRef ds:uri="7c33b23f-ad9c-4271-bcf4-c429aa0a6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B0C77E-D664-486E-9F50-A765D06C1727}">
  <ds:schemaRefs>
    <ds:schemaRef ds:uri="44f72cde-8669-4ee1-a878-fffa1cef81a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c33b23f-ad9c-4271-bcf4-c429aa0a629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2024-06-13T12:42:00Z</cp:lastPrinted>
  <dcterms:created xsi:type="dcterms:W3CDTF">2024-06-13T12:43:00Z</dcterms:created>
  <dcterms:modified xsi:type="dcterms:W3CDTF">2024-06-13T12:43:00Z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0x0101009ED6153C85E9D4488EA75E9E4A215FAD</vt:lpwstr>
  </property>
</Properties>
</file>