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0A73D" w14:textId="77777777" w:rsidR="00AA432F" w:rsidRDefault="00AA432F" w:rsidP="005B45C6">
      <w:pPr>
        <w:autoSpaceDE w:val="0"/>
        <w:autoSpaceDN w:val="0"/>
        <w:adjustRightInd w:val="0"/>
        <w:spacing w:after="0" w:line="240" w:lineRule="auto"/>
        <w:jc w:val="center"/>
        <w:rPr>
          <w:rFonts w:ascii="Agency FB" w:hAnsi="Agency FB"/>
          <w:b/>
          <w:sz w:val="18"/>
          <w:szCs w:val="18"/>
        </w:rPr>
      </w:pPr>
    </w:p>
    <w:p w14:paraId="7E5C9F1B" w14:textId="0EFB17E3" w:rsidR="00E37E6A" w:rsidRPr="000C6BBE" w:rsidRDefault="2F5AB39E" w:rsidP="00734E51">
      <w:pPr>
        <w:autoSpaceDE w:val="0"/>
        <w:autoSpaceDN w:val="0"/>
        <w:adjustRightInd w:val="0"/>
        <w:spacing w:after="0" w:line="240" w:lineRule="auto"/>
        <w:ind w:left="90" w:right="540"/>
        <w:jc w:val="center"/>
        <w:rPr>
          <w:rFonts w:cs="TimesNewRomanPS-BoldMT"/>
          <w:b/>
          <w:bCs/>
        </w:rPr>
      </w:pPr>
      <w:r w:rsidRPr="076BAF22">
        <w:rPr>
          <w:rFonts w:cs="TimesNewRomanPS-BoldMT"/>
          <w:b/>
          <w:bCs/>
        </w:rPr>
        <w:t>Enrollment Specialist</w:t>
      </w:r>
      <w:r w:rsidR="005241DD" w:rsidRPr="076BAF22">
        <w:rPr>
          <w:rFonts w:cs="TimesNewRomanPS-BoldMT"/>
          <w:b/>
          <w:bCs/>
        </w:rPr>
        <w:t xml:space="preserve"> – </w:t>
      </w:r>
      <w:r w:rsidR="004F51CE" w:rsidRPr="076BAF22">
        <w:rPr>
          <w:rFonts w:cs="TimesNewRomanPS-BoldMT"/>
          <w:b/>
          <w:bCs/>
        </w:rPr>
        <w:t>Dual Achievement Program</w:t>
      </w:r>
      <w:r w:rsidR="00CB19FB" w:rsidRPr="076BAF22">
        <w:rPr>
          <w:rFonts w:cs="TimesNewRomanPS-BoldMT"/>
          <w:b/>
          <w:bCs/>
        </w:rPr>
        <w:t xml:space="preserve"> </w:t>
      </w:r>
      <w:r w:rsidR="00734E51" w:rsidRPr="076BAF22">
        <w:rPr>
          <w:rFonts w:cs="TimesNewRomanPS-BoldMT"/>
          <w:b/>
          <w:bCs/>
        </w:rPr>
        <w:t>(FT)</w:t>
      </w:r>
    </w:p>
    <w:p w14:paraId="4250C7BE" w14:textId="77777777" w:rsidR="0064433E" w:rsidRPr="000C6BBE" w:rsidRDefault="0064433E" w:rsidP="7D57D1AF">
      <w:pPr>
        <w:autoSpaceDE w:val="0"/>
        <w:autoSpaceDN w:val="0"/>
        <w:adjustRightInd w:val="0"/>
        <w:spacing w:after="0" w:line="240" w:lineRule="auto"/>
        <w:ind w:left="90" w:right="540"/>
        <w:jc w:val="both"/>
        <w:rPr>
          <w:rFonts w:cs="TimesNewRomanPSMT"/>
        </w:rPr>
      </w:pPr>
    </w:p>
    <w:p w14:paraId="300BA475" w14:textId="0D1C7261" w:rsidR="002A2E93" w:rsidRPr="002A2E93" w:rsidRDefault="00721BF4" w:rsidP="50CB3B09">
      <w:pPr>
        <w:spacing w:after="0" w:line="240" w:lineRule="auto"/>
        <w:ind w:left="90"/>
        <w:jc w:val="both"/>
        <w:rPr>
          <w:color w:val="000000" w:themeColor="text1"/>
        </w:rPr>
      </w:pPr>
      <w:r w:rsidRPr="50CB3B09">
        <w:rPr>
          <w:color w:val="000000" w:themeColor="text1"/>
        </w:rPr>
        <w:t xml:space="preserve">Albany Technical College seeks a </w:t>
      </w:r>
      <w:r w:rsidR="006463D6" w:rsidRPr="50CB3B09">
        <w:rPr>
          <w:color w:val="000000" w:themeColor="text1"/>
        </w:rPr>
        <w:t xml:space="preserve">well-qualified, highly motivated individual to fill the position of </w:t>
      </w:r>
      <w:r w:rsidR="00B3415E" w:rsidRPr="50CB3B09">
        <w:rPr>
          <w:color w:val="000000" w:themeColor="text1"/>
        </w:rPr>
        <w:t>Enrollment Specialist</w:t>
      </w:r>
      <w:r w:rsidR="00D438F7" w:rsidRPr="50CB3B09">
        <w:rPr>
          <w:color w:val="000000" w:themeColor="text1"/>
        </w:rPr>
        <w:t xml:space="preserve"> to support the </w:t>
      </w:r>
      <w:r w:rsidR="00635139" w:rsidRPr="50CB3B09">
        <w:rPr>
          <w:color w:val="000000" w:themeColor="text1"/>
        </w:rPr>
        <w:t>Dual Achievement Program</w:t>
      </w:r>
      <w:r w:rsidR="00D438F7" w:rsidRPr="50CB3B09">
        <w:rPr>
          <w:color w:val="000000" w:themeColor="text1"/>
        </w:rPr>
        <w:t xml:space="preserve">. </w:t>
      </w:r>
      <w:r w:rsidR="008C4EE0" w:rsidRPr="50CB3B09">
        <w:rPr>
          <w:color w:val="000000" w:themeColor="text1"/>
        </w:rPr>
        <w:t xml:space="preserve"> </w:t>
      </w:r>
      <w:r w:rsidR="308EC5FB" w:rsidRPr="50CB3B09">
        <w:rPr>
          <w:color w:val="000000" w:themeColor="text1"/>
        </w:rPr>
        <w:t>Working under general supervision, the Enrollment Specialist will perform various support functions and actions to assist the Executive Director, faculty, and staff.</w:t>
      </w:r>
      <w:r w:rsidR="00BB6EFE" w:rsidRPr="50CB3B09">
        <w:rPr>
          <w:color w:val="000000" w:themeColor="text1"/>
        </w:rPr>
        <w:t xml:space="preserve"> </w:t>
      </w:r>
      <w:r w:rsidR="00B3415E" w:rsidRPr="50CB3B09">
        <w:rPr>
          <w:color w:val="000000" w:themeColor="text1"/>
        </w:rPr>
        <w:t xml:space="preserve"> The Enrollment Specialist is responsible </w:t>
      </w:r>
      <w:r w:rsidR="49ABFC8F" w:rsidRPr="50CB3B09">
        <w:rPr>
          <w:color w:val="000000" w:themeColor="text1"/>
        </w:rPr>
        <w:t>for assisting with recruitment efforts,</w:t>
      </w:r>
      <w:r w:rsidR="00B3415E" w:rsidRPr="50CB3B09">
        <w:rPr>
          <w:color w:val="000000" w:themeColor="text1"/>
        </w:rPr>
        <w:t xml:space="preserve"> handling registration</w:t>
      </w:r>
      <w:r w:rsidR="4E930DED" w:rsidRPr="50CB3B09">
        <w:rPr>
          <w:color w:val="000000" w:themeColor="text1"/>
        </w:rPr>
        <w:t xml:space="preserve"> and enrollment</w:t>
      </w:r>
      <w:r w:rsidR="00B3415E" w:rsidRPr="50CB3B09">
        <w:rPr>
          <w:color w:val="000000" w:themeColor="text1"/>
        </w:rPr>
        <w:t xml:space="preserve">, </w:t>
      </w:r>
      <w:r w:rsidR="2233CDA5" w:rsidRPr="50CB3B09">
        <w:rPr>
          <w:color w:val="000000" w:themeColor="text1"/>
        </w:rPr>
        <w:t xml:space="preserve">student advising, </w:t>
      </w:r>
      <w:r w:rsidR="00B3415E" w:rsidRPr="50CB3B09">
        <w:rPr>
          <w:color w:val="000000" w:themeColor="text1"/>
        </w:rPr>
        <w:t xml:space="preserve">maintaining the integrity of students' personal information and academic records, </w:t>
      </w:r>
      <w:bookmarkStart w:id="0" w:name="_Int_Nrq731Nc"/>
      <w:r w:rsidR="00B3415E" w:rsidRPr="50CB3B09">
        <w:rPr>
          <w:color w:val="000000" w:themeColor="text1"/>
        </w:rPr>
        <w:t>collecting</w:t>
      </w:r>
      <w:bookmarkEnd w:id="0"/>
      <w:r w:rsidR="00B3415E" w:rsidRPr="50CB3B09">
        <w:rPr>
          <w:color w:val="000000" w:themeColor="text1"/>
        </w:rPr>
        <w:t xml:space="preserve"> and maintaining confidential information; as well as, entering data f</w:t>
      </w:r>
      <w:r w:rsidR="46FDB233" w:rsidRPr="50CB3B09">
        <w:rPr>
          <w:color w:val="000000" w:themeColor="text1"/>
        </w:rPr>
        <w:t>or the purposes of m</w:t>
      </w:r>
      <w:r w:rsidR="00B3415E" w:rsidRPr="50CB3B09">
        <w:rPr>
          <w:color w:val="000000" w:themeColor="text1"/>
        </w:rPr>
        <w:t xml:space="preserve">aintaining databases and other records.  </w:t>
      </w:r>
      <w:r w:rsidR="37ADE209" w:rsidRPr="50CB3B09">
        <w:rPr>
          <w:color w:val="000000" w:themeColor="text1"/>
        </w:rPr>
        <w:t>He/</w:t>
      </w:r>
      <w:r w:rsidR="0D522BEA" w:rsidRPr="50CB3B09">
        <w:rPr>
          <w:color w:val="000000" w:themeColor="text1"/>
        </w:rPr>
        <w:t>s</w:t>
      </w:r>
      <w:r w:rsidR="37ADE209" w:rsidRPr="50CB3B09">
        <w:rPr>
          <w:color w:val="000000" w:themeColor="text1"/>
        </w:rPr>
        <w:t xml:space="preserve">he must be able to </w:t>
      </w:r>
      <w:r w:rsidR="759E0C7B" w:rsidRPr="50CB3B09">
        <w:rPr>
          <w:color w:val="000000" w:themeColor="text1"/>
        </w:rPr>
        <w:t>guide prospective students to</w:t>
      </w:r>
      <w:r w:rsidR="0A111D1D" w:rsidRPr="50CB3B09">
        <w:rPr>
          <w:color w:val="000000" w:themeColor="text1"/>
        </w:rPr>
        <w:t>wards overcoming</w:t>
      </w:r>
      <w:r w:rsidR="759E0C7B" w:rsidRPr="50CB3B09">
        <w:rPr>
          <w:color w:val="000000" w:themeColor="text1"/>
        </w:rPr>
        <w:t xml:space="preserve"> </w:t>
      </w:r>
      <w:r w:rsidR="730D929B" w:rsidRPr="50CB3B09">
        <w:rPr>
          <w:color w:val="000000" w:themeColor="text1"/>
        </w:rPr>
        <w:t xml:space="preserve">any </w:t>
      </w:r>
      <w:r w:rsidR="759E0C7B" w:rsidRPr="50CB3B09">
        <w:rPr>
          <w:color w:val="000000" w:themeColor="text1"/>
        </w:rPr>
        <w:t xml:space="preserve">obstacles </w:t>
      </w:r>
      <w:r w:rsidR="5712B536" w:rsidRPr="50CB3B09">
        <w:rPr>
          <w:color w:val="000000" w:themeColor="text1"/>
        </w:rPr>
        <w:t>with</w:t>
      </w:r>
      <w:r w:rsidR="759E0C7B" w:rsidRPr="50CB3B09">
        <w:rPr>
          <w:color w:val="000000" w:themeColor="text1"/>
        </w:rPr>
        <w:t xml:space="preserve"> enroll</w:t>
      </w:r>
      <w:r w:rsidR="27F1D015" w:rsidRPr="50CB3B09">
        <w:rPr>
          <w:color w:val="000000" w:themeColor="text1"/>
        </w:rPr>
        <w:t>ment</w:t>
      </w:r>
      <w:r w:rsidR="759E0C7B" w:rsidRPr="50CB3B09">
        <w:rPr>
          <w:color w:val="000000" w:themeColor="text1"/>
        </w:rPr>
        <w:t xml:space="preserve">; </w:t>
      </w:r>
      <w:r w:rsidR="137C7495" w:rsidRPr="50CB3B09">
        <w:rPr>
          <w:color w:val="000000" w:themeColor="text1"/>
        </w:rPr>
        <w:t>p</w:t>
      </w:r>
      <w:r w:rsidR="759E0C7B" w:rsidRPr="50CB3B09">
        <w:rPr>
          <w:color w:val="000000" w:themeColor="text1"/>
        </w:rPr>
        <w:t xml:space="preserve">rocess applications, </w:t>
      </w:r>
      <w:r w:rsidR="446ED219" w:rsidRPr="50CB3B09">
        <w:rPr>
          <w:color w:val="000000" w:themeColor="text1"/>
        </w:rPr>
        <w:t xml:space="preserve">complete student </w:t>
      </w:r>
      <w:r w:rsidR="53766A85" w:rsidRPr="50CB3B09">
        <w:rPr>
          <w:color w:val="000000" w:themeColor="text1"/>
        </w:rPr>
        <w:t>GA</w:t>
      </w:r>
      <w:r w:rsidR="00B6574E">
        <w:rPr>
          <w:color w:val="000000" w:themeColor="text1"/>
        </w:rPr>
        <w:t xml:space="preserve"> </w:t>
      </w:r>
      <w:r w:rsidR="53766A85" w:rsidRPr="50CB3B09">
        <w:rPr>
          <w:color w:val="000000" w:themeColor="text1"/>
        </w:rPr>
        <w:t xml:space="preserve">Futures </w:t>
      </w:r>
      <w:r w:rsidR="759E0C7B" w:rsidRPr="50CB3B09">
        <w:rPr>
          <w:color w:val="000000" w:themeColor="text1"/>
        </w:rPr>
        <w:t>funding</w:t>
      </w:r>
      <w:r w:rsidR="5ED2EA01" w:rsidRPr="50CB3B09">
        <w:rPr>
          <w:color w:val="000000" w:themeColor="text1"/>
        </w:rPr>
        <w:t xml:space="preserve"> </w:t>
      </w:r>
      <w:r w:rsidR="74114D8D" w:rsidRPr="50CB3B09">
        <w:rPr>
          <w:color w:val="000000" w:themeColor="text1"/>
        </w:rPr>
        <w:t>requests,</w:t>
      </w:r>
      <w:r w:rsidR="759E0C7B" w:rsidRPr="50CB3B09">
        <w:rPr>
          <w:color w:val="000000" w:themeColor="text1"/>
        </w:rPr>
        <w:t xml:space="preserve"> and manage </w:t>
      </w:r>
      <w:r w:rsidR="2BA49ECE" w:rsidRPr="50CB3B09">
        <w:rPr>
          <w:color w:val="000000" w:themeColor="text1"/>
        </w:rPr>
        <w:t xml:space="preserve">student </w:t>
      </w:r>
      <w:r w:rsidR="759E0C7B" w:rsidRPr="50CB3B09">
        <w:rPr>
          <w:color w:val="000000" w:themeColor="text1"/>
        </w:rPr>
        <w:t xml:space="preserve">follow-ups to increase </w:t>
      </w:r>
      <w:r w:rsidR="34EB763C" w:rsidRPr="50CB3B09">
        <w:rPr>
          <w:color w:val="000000" w:themeColor="text1"/>
        </w:rPr>
        <w:t xml:space="preserve">the number of new </w:t>
      </w:r>
      <w:r w:rsidR="759E0C7B" w:rsidRPr="50CB3B09">
        <w:rPr>
          <w:color w:val="000000" w:themeColor="text1"/>
        </w:rPr>
        <w:t xml:space="preserve">applicants </w:t>
      </w:r>
      <w:r w:rsidR="4ED7B095" w:rsidRPr="50CB3B09">
        <w:rPr>
          <w:color w:val="000000" w:themeColor="text1"/>
        </w:rPr>
        <w:t>and/or retain</w:t>
      </w:r>
      <w:r w:rsidR="759E0C7B" w:rsidRPr="50CB3B09">
        <w:rPr>
          <w:color w:val="000000" w:themeColor="text1"/>
        </w:rPr>
        <w:t xml:space="preserve"> students. </w:t>
      </w:r>
      <w:r w:rsidR="15428FA5" w:rsidRPr="50CB3B09">
        <w:rPr>
          <w:color w:val="000000" w:themeColor="text1"/>
        </w:rPr>
        <w:t>The Enrollment Specialist must w</w:t>
      </w:r>
      <w:r w:rsidR="759E0C7B" w:rsidRPr="50CB3B09">
        <w:rPr>
          <w:color w:val="000000" w:themeColor="text1"/>
        </w:rPr>
        <w:t xml:space="preserve">ork collaboratively within the department and outside the department to ensure </w:t>
      </w:r>
      <w:r w:rsidR="05495100" w:rsidRPr="50CB3B09">
        <w:rPr>
          <w:color w:val="000000" w:themeColor="text1"/>
        </w:rPr>
        <w:t>smooth</w:t>
      </w:r>
      <w:r w:rsidR="759E0C7B" w:rsidRPr="50CB3B09">
        <w:rPr>
          <w:color w:val="000000" w:themeColor="text1"/>
        </w:rPr>
        <w:t xml:space="preserve"> </w:t>
      </w:r>
      <w:r w:rsidR="251F3063" w:rsidRPr="50CB3B09">
        <w:rPr>
          <w:color w:val="000000" w:themeColor="text1"/>
        </w:rPr>
        <w:t xml:space="preserve">registration </w:t>
      </w:r>
      <w:r w:rsidR="759E0C7B" w:rsidRPr="50CB3B09">
        <w:rPr>
          <w:color w:val="000000" w:themeColor="text1"/>
        </w:rPr>
        <w:t xml:space="preserve">and retention of students. </w:t>
      </w:r>
      <w:r w:rsidR="000063CA" w:rsidRPr="50CB3B09">
        <w:rPr>
          <w:color w:val="000000" w:themeColor="text1"/>
        </w:rPr>
        <w:t xml:space="preserve">The </w:t>
      </w:r>
      <w:r w:rsidR="00B3415E" w:rsidRPr="50CB3B09">
        <w:rPr>
          <w:color w:val="000000" w:themeColor="text1"/>
        </w:rPr>
        <w:t>Enrollment Specialist</w:t>
      </w:r>
      <w:r w:rsidR="000063CA" w:rsidRPr="50CB3B09">
        <w:rPr>
          <w:color w:val="000000" w:themeColor="text1"/>
        </w:rPr>
        <w:t xml:space="preserve"> will utilize </w:t>
      </w:r>
      <w:r w:rsidR="007C3A90" w:rsidRPr="50CB3B09">
        <w:rPr>
          <w:color w:val="000000" w:themeColor="text1"/>
        </w:rPr>
        <w:t xml:space="preserve">word processing and other </w:t>
      </w:r>
      <w:r w:rsidR="006A5B64" w:rsidRPr="50CB3B09">
        <w:rPr>
          <w:color w:val="000000" w:themeColor="text1"/>
        </w:rPr>
        <w:t>job</w:t>
      </w:r>
      <w:r w:rsidR="00B425DE" w:rsidRPr="50CB3B09">
        <w:rPr>
          <w:color w:val="000000" w:themeColor="text1"/>
        </w:rPr>
        <w:t xml:space="preserve">-related </w:t>
      </w:r>
      <w:r w:rsidR="007C3A90" w:rsidRPr="50CB3B09">
        <w:rPr>
          <w:color w:val="000000" w:themeColor="text1"/>
        </w:rPr>
        <w:t>software</w:t>
      </w:r>
      <w:r w:rsidR="00874805" w:rsidRPr="50CB3B09">
        <w:rPr>
          <w:color w:val="000000" w:themeColor="text1"/>
        </w:rPr>
        <w:t xml:space="preserve"> to </w:t>
      </w:r>
      <w:r w:rsidR="007C3A90" w:rsidRPr="50CB3B09">
        <w:rPr>
          <w:color w:val="000000" w:themeColor="text1"/>
        </w:rPr>
        <w:t>routine</w:t>
      </w:r>
      <w:r w:rsidR="00874805" w:rsidRPr="50CB3B09">
        <w:rPr>
          <w:color w:val="000000" w:themeColor="text1"/>
        </w:rPr>
        <w:t>ly</w:t>
      </w:r>
      <w:r w:rsidR="007C3A90" w:rsidRPr="50CB3B09">
        <w:rPr>
          <w:color w:val="000000" w:themeColor="text1"/>
        </w:rPr>
        <w:t xml:space="preserve"> </w:t>
      </w:r>
      <w:r w:rsidR="00874805" w:rsidRPr="50CB3B09">
        <w:rPr>
          <w:color w:val="000000" w:themeColor="text1"/>
        </w:rPr>
        <w:t xml:space="preserve">draft </w:t>
      </w:r>
      <w:r w:rsidR="007C3A90" w:rsidRPr="50CB3B09">
        <w:rPr>
          <w:color w:val="000000" w:themeColor="text1"/>
        </w:rPr>
        <w:t>document</w:t>
      </w:r>
      <w:r w:rsidR="00874805" w:rsidRPr="50CB3B09">
        <w:rPr>
          <w:color w:val="000000" w:themeColor="text1"/>
        </w:rPr>
        <w:t>s</w:t>
      </w:r>
      <w:r w:rsidR="00E83085" w:rsidRPr="50CB3B09">
        <w:rPr>
          <w:color w:val="000000" w:themeColor="text1"/>
        </w:rPr>
        <w:t>, generate reports</w:t>
      </w:r>
      <w:r w:rsidR="281241A7" w:rsidRPr="50CB3B09">
        <w:rPr>
          <w:color w:val="000000" w:themeColor="text1"/>
        </w:rPr>
        <w:t xml:space="preserve">, </w:t>
      </w:r>
      <w:r w:rsidR="00874805" w:rsidRPr="50CB3B09">
        <w:rPr>
          <w:color w:val="000000" w:themeColor="text1"/>
        </w:rPr>
        <w:t xml:space="preserve">and </w:t>
      </w:r>
      <w:r w:rsidR="00E83085" w:rsidRPr="50CB3B09">
        <w:rPr>
          <w:color w:val="000000" w:themeColor="text1"/>
        </w:rPr>
        <w:t>complete other tasks or</w:t>
      </w:r>
      <w:r w:rsidR="00874805" w:rsidRPr="50CB3B09">
        <w:rPr>
          <w:color w:val="000000" w:themeColor="text1"/>
        </w:rPr>
        <w:t xml:space="preserve"> </w:t>
      </w:r>
      <w:r w:rsidR="007C3A90" w:rsidRPr="50CB3B09">
        <w:rPr>
          <w:color w:val="000000" w:themeColor="text1"/>
        </w:rPr>
        <w:t>assignments</w:t>
      </w:r>
      <w:r w:rsidR="00B3415E" w:rsidRPr="50CB3B09">
        <w:rPr>
          <w:color w:val="000000" w:themeColor="text1"/>
        </w:rPr>
        <w:t>.</w:t>
      </w:r>
      <w:r w:rsidR="00C16E88" w:rsidRPr="50CB3B09">
        <w:rPr>
          <w:color w:val="000000" w:themeColor="text1"/>
        </w:rPr>
        <w:t xml:space="preserve"> </w:t>
      </w:r>
      <w:r w:rsidR="00B3415E" w:rsidRPr="50CB3B09">
        <w:rPr>
          <w:color w:val="000000" w:themeColor="text1"/>
        </w:rPr>
        <w:t xml:space="preserve"> </w:t>
      </w:r>
      <w:r w:rsidR="008C4EE0" w:rsidRPr="50CB3B09">
        <w:rPr>
          <w:color w:val="000000" w:themeColor="text1"/>
        </w:rPr>
        <w:t>He/she will c</w:t>
      </w:r>
      <w:r w:rsidR="000063CA" w:rsidRPr="50CB3B09">
        <w:rPr>
          <w:color w:val="000000" w:themeColor="text1"/>
        </w:rPr>
        <w:t>oordinat</w:t>
      </w:r>
      <w:r w:rsidR="008C4EE0" w:rsidRPr="50CB3B09">
        <w:rPr>
          <w:color w:val="000000" w:themeColor="text1"/>
        </w:rPr>
        <w:t xml:space="preserve">e </w:t>
      </w:r>
      <w:r w:rsidR="000063CA" w:rsidRPr="50CB3B09">
        <w:rPr>
          <w:color w:val="000000" w:themeColor="text1"/>
        </w:rPr>
        <w:t>meetings</w:t>
      </w:r>
      <w:r w:rsidR="00C16E88" w:rsidRPr="50CB3B09">
        <w:rPr>
          <w:color w:val="000000" w:themeColor="text1"/>
        </w:rPr>
        <w:t xml:space="preserve"> and</w:t>
      </w:r>
      <w:r w:rsidR="000063CA" w:rsidRPr="50CB3B09">
        <w:rPr>
          <w:color w:val="000000" w:themeColor="text1"/>
        </w:rPr>
        <w:t xml:space="preserve"> events, manag</w:t>
      </w:r>
      <w:r w:rsidR="008C4EE0" w:rsidRPr="50CB3B09">
        <w:rPr>
          <w:color w:val="000000" w:themeColor="text1"/>
        </w:rPr>
        <w:t>e</w:t>
      </w:r>
      <w:r w:rsidR="000063CA" w:rsidRPr="50CB3B09">
        <w:rPr>
          <w:color w:val="000000" w:themeColor="text1"/>
        </w:rPr>
        <w:t xml:space="preserve"> activities, participat</w:t>
      </w:r>
      <w:r w:rsidR="00BC7F82" w:rsidRPr="50CB3B09">
        <w:rPr>
          <w:color w:val="000000" w:themeColor="text1"/>
        </w:rPr>
        <w:t>e</w:t>
      </w:r>
      <w:r w:rsidR="00213F7A" w:rsidRPr="50CB3B09">
        <w:rPr>
          <w:color w:val="000000" w:themeColor="text1"/>
        </w:rPr>
        <w:t xml:space="preserve"> </w:t>
      </w:r>
      <w:r w:rsidR="1F60FDB5" w:rsidRPr="50CB3B09">
        <w:rPr>
          <w:color w:val="000000" w:themeColor="text1"/>
        </w:rPr>
        <w:t xml:space="preserve">with </w:t>
      </w:r>
      <w:r w:rsidR="00BC7F82" w:rsidRPr="50CB3B09">
        <w:rPr>
          <w:color w:val="000000" w:themeColor="text1"/>
        </w:rPr>
        <w:t xml:space="preserve">committees and </w:t>
      </w:r>
      <w:r w:rsidR="1712C72C" w:rsidRPr="50CB3B09">
        <w:rPr>
          <w:color w:val="000000" w:themeColor="text1"/>
        </w:rPr>
        <w:t>work on</w:t>
      </w:r>
      <w:r w:rsidR="00213F7A" w:rsidRPr="50CB3B09">
        <w:rPr>
          <w:color w:val="000000" w:themeColor="text1"/>
        </w:rPr>
        <w:t xml:space="preserve"> special projects as directed by the </w:t>
      </w:r>
      <w:r w:rsidR="39D75FAA" w:rsidRPr="50CB3B09">
        <w:rPr>
          <w:color w:val="000000" w:themeColor="text1"/>
        </w:rPr>
        <w:t>DAP Director</w:t>
      </w:r>
      <w:r w:rsidR="00BC7F82" w:rsidRPr="50CB3B09">
        <w:rPr>
          <w:color w:val="000000" w:themeColor="text1"/>
        </w:rPr>
        <w:t xml:space="preserve">.  </w:t>
      </w:r>
      <w:r w:rsidR="009D1A34" w:rsidRPr="50CB3B09">
        <w:rPr>
          <w:color w:val="000000" w:themeColor="text1"/>
        </w:rPr>
        <w:t>T</w:t>
      </w:r>
      <w:r w:rsidR="00D44314" w:rsidRPr="50CB3B09">
        <w:rPr>
          <w:color w:val="000000" w:themeColor="text1"/>
        </w:rPr>
        <w:t xml:space="preserve">he </w:t>
      </w:r>
      <w:r w:rsidR="00B3415E" w:rsidRPr="50CB3B09">
        <w:rPr>
          <w:color w:val="000000" w:themeColor="text1"/>
        </w:rPr>
        <w:t>Enrollment Specialist</w:t>
      </w:r>
      <w:r w:rsidR="002713A3" w:rsidRPr="50CB3B09">
        <w:rPr>
          <w:color w:val="000000" w:themeColor="text1"/>
        </w:rPr>
        <w:t xml:space="preserve"> </w:t>
      </w:r>
      <w:r w:rsidR="00DB5EEE" w:rsidRPr="50CB3B09">
        <w:rPr>
          <w:color w:val="000000" w:themeColor="text1"/>
        </w:rPr>
        <w:t>will</w:t>
      </w:r>
      <w:r w:rsidR="00550BF1" w:rsidRPr="50CB3B09">
        <w:rPr>
          <w:color w:val="000000" w:themeColor="text1"/>
        </w:rPr>
        <w:t xml:space="preserve"> be required to</w:t>
      </w:r>
      <w:r w:rsidR="00DB5EEE" w:rsidRPr="50CB3B09">
        <w:rPr>
          <w:color w:val="000000" w:themeColor="text1"/>
        </w:rPr>
        <w:t xml:space="preserve"> </w:t>
      </w:r>
      <w:r w:rsidR="00BE28AB" w:rsidRPr="50CB3B09">
        <w:rPr>
          <w:color w:val="000000" w:themeColor="text1"/>
        </w:rPr>
        <w:t xml:space="preserve">exercise </w:t>
      </w:r>
      <w:bookmarkStart w:id="1" w:name="_Int_a4GWUutc"/>
      <w:r w:rsidR="00BE28AB" w:rsidRPr="50CB3B09">
        <w:rPr>
          <w:color w:val="000000" w:themeColor="text1"/>
        </w:rPr>
        <w:t>a high level</w:t>
      </w:r>
      <w:bookmarkEnd w:id="1"/>
      <w:r w:rsidR="00BE28AB" w:rsidRPr="50CB3B09">
        <w:rPr>
          <w:color w:val="000000" w:themeColor="text1"/>
        </w:rPr>
        <w:t xml:space="preserve"> of confidentiality</w:t>
      </w:r>
      <w:r w:rsidR="00F9178C" w:rsidRPr="50CB3B09">
        <w:rPr>
          <w:color w:val="000000" w:themeColor="text1"/>
        </w:rPr>
        <w:t xml:space="preserve"> and </w:t>
      </w:r>
      <w:r w:rsidR="002713A3" w:rsidRPr="50CB3B09">
        <w:rPr>
          <w:color w:val="000000" w:themeColor="text1"/>
        </w:rPr>
        <w:t>demonstrat</w:t>
      </w:r>
      <w:r w:rsidR="00550BF1" w:rsidRPr="50CB3B09">
        <w:rPr>
          <w:color w:val="000000" w:themeColor="text1"/>
        </w:rPr>
        <w:t>e</w:t>
      </w:r>
      <w:r w:rsidR="00B84950" w:rsidRPr="50CB3B09">
        <w:rPr>
          <w:color w:val="000000" w:themeColor="text1"/>
        </w:rPr>
        <w:t xml:space="preserve"> </w:t>
      </w:r>
      <w:r w:rsidR="00653E90" w:rsidRPr="50CB3B09">
        <w:rPr>
          <w:color w:val="000000" w:themeColor="text1"/>
        </w:rPr>
        <w:t xml:space="preserve">professionalism, </w:t>
      </w:r>
      <w:r w:rsidR="004F51CE" w:rsidRPr="50CB3B09">
        <w:rPr>
          <w:color w:val="000000" w:themeColor="text1"/>
        </w:rPr>
        <w:t xml:space="preserve">show positive and effective interactions with the public, and possess </w:t>
      </w:r>
      <w:r w:rsidR="00B84950" w:rsidRPr="50CB3B09">
        <w:rPr>
          <w:color w:val="000000" w:themeColor="text1"/>
        </w:rPr>
        <w:t>office</w:t>
      </w:r>
      <w:r w:rsidR="002713A3" w:rsidRPr="50CB3B09">
        <w:rPr>
          <w:color w:val="000000" w:themeColor="text1"/>
        </w:rPr>
        <w:t xml:space="preserve"> proficiency</w:t>
      </w:r>
      <w:r w:rsidR="00B84950" w:rsidRPr="50CB3B09">
        <w:rPr>
          <w:color w:val="000000" w:themeColor="text1"/>
        </w:rPr>
        <w:t xml:space="preserve"> and </w:t>
      </w:r>
      <w:r w:rsidR="00F92AB4" w:rsidRPr="50CB3B09">
        <w:rPr>
          <w:color w:val="000000" w:themeColor="text1"/>
        </w:rPr>
        <w:t>o</w:t>
      </w:r>
      <w:r w:rsidR="00B84950" w:rsidRPr="50CB3B09">
        <w:rPr>
          <w:color w:val="000000" w:themeColor="text1"/>
        </w:rPr>
        <w:t>rganization</w:t>
      </w:r>
      <w:r w:rsidR="00F9178C" w:rsidRPr="50CB3B09">
        <w:rPr>
          <w:color w:val="000000" w:themeColor="text1"/>
        </w:rPr>
        <w:t>al</w:t>
      </w:r>
      <w:r w:rsidR="009D1A34" w:rsidRPr="50CB3B09">
        <w:rPr>
          <w:color w:val="000000" w:themeColor="text1"/>
        </w:rPr>
        <w:t xml:space="preserve"> skills</w:t>
      </w:r>
      <w:r w:rsidR="00BE28AB" w:rsidRPr="50CB3B09">
        <w:rPr>
          <w:color w:val="000000" w:themeColor="text1"/>
        </w:rPr>
        <w:t xml:space="preserve">. </w:t>
      </w:r>
      <w:r w:rsidR="3ED7D421" w:rsidRPr="50CB3B09">
        <w:rPr>
          <w:color w:val="000000" w:themeColor="text1"/>
        </w:rPr>
        <w:t xml:space="preserve"> </w:t>
      </w:r>
      <w:r w:rsidR="0031278E" w:rsidRPr="50CB3B09">
        <w:rPr>
          <w:color w:val="000000" w:themeColor="text1"/>
        </w:rPr>
        <w:t xml:space="preserve">The Enrollment Specialist must have excellent oral and written communication skills, and the ability to interact with diverse populations.  </w:t>
      </w:r>
      <w:r w:rsidR="081974AF" w:rsidRPr="50CB3B09">
        <w:rPr>
          <w:color w:val="000000" w:themeColor="text1"/>
        </w:rPr>
        <w:t xml:space="preserve">He/she </w:t>
      </w:r>
      <w:r w:rsidR="56AAA217" w:rsidRPr="50CB3B09">
        <w:rPr>
          <w:color w:val="000000" w:themeColor="text1"/>
        </w:rPr>
        <w:t>may be</w:t>
      </w:r>
      <w:r w:rsidR="081974AF" w:rsidRPr="50CB3B09">
        <w:rPr>
          <w:color w:val="000000" w:themeColor="text1"/>
        </w:rPr>
        <w:t xml:space="preserve"> required to travel to any of the locations within the College’s service area and other </w:t>
      </w:r>
      <w:bookmarkStart w:id="2" w:name="_Int_W5O0Dkt9"/>
      <w:r w:rsidR="081974AF" w:rsidRPr="50CB3B09">
        <w:rPr>
          <w:color w:val="000000" w:themeColor="text1"/>
        </w:rPr>
        <w:t>travel</w:t>
      </w:r>
      <w:bookmarkEnd w:id="2"/>
      <w:r w:rsidR="081974AF" w:rsidRPr="50CB3B09">
        <w:rPr>
          <w:color w:val="000000" w:themeColor="text1"/>
        </w:rPr>
        <w:t xml:space="preserve"> as needed for recruitment and training responsibilities.</w:t>
      </w:r>
      <w:r w:rsidR="0F45CEEF" w:rsidRPr="50CB3B09">
        <w:rPr>
          <w:color w:val="000000" w:themeColor="text1"/>
        </w:rPr>
        <w:t xml:space="preserve"> General competencies include knowledge of the mission of postsecondary vocational/education, the admissions process and related ATC policy and procedures, and basic financial aid requirements.</w:t>
      </w:r>
    </w:p>
    <w:p w14:paraId="49B0ED93" w14:textId="0B0979F5" w:rsidR="002A2E93" w:rsidRPr="002A2E93" w:rsidRDefault="002A2E93" w:rsidP="50CB3B09">
      <w:pPr>
        <w:pStyle w:val="NoSpacing"/>
        <w:jc w:val="both"/>
      </w:pPr>
    </w:p>
    <w:p w14:paraId="23970EC6" w14:textId="35180C8A" w:rsidR="00314256" w:rsidRDefault="00375E8B" w:rsidP="00AB1274">
      <w:pPr>
        <w:pStyle w:val="NoSpacing"/>
        <w:ind w:left="90"/>
        <w:jc w:val="both"/>
        <w:rPr>
          <w:rFonts w:eastAsia="Times New Roman"/>
        </w:rPr>
      </w:pPr>
      <w:r w:rsidRPr="50CB3B09">
        <w:rPr>
          <w:rFonts w:cs="Tahoma"/>
          <w:b/>
          <w:bCs/>
          <w:color w:val="000000" w:themeColor="text1"/>
        </w:rPr>
        <w:t>Minimum Qualifications</w:t>
      </w:r>
      <w:r w:rsidR="6CD98FAC" w:rsidRPr="50CB3B09">
        <w:rPr>
          <w:rFonts w:cs="Tahoma"/>
          <w:b/>
          <w:bCs/>
          <w:color w:val="000000" w:themeColor="text1"/>
        </w:rPr>
        <w:t xml:space="preserve">: </w:t>
      </w:r>
      <w:r w:rsidR="6CD98FAC" w:rsidRPr="00AB1274">
        <w:rPr>
          <w:rFonts w:cs="Tahoma"/>
          <w:bCs/>
          <w:color w:val="000000" w:themeColor="text1"/>
        </w:rPr>
        <w:t>The</w:t>
      </w:r>
      <w:r w:rsidR="006463D6" w:rsidRPr="50CB3B09">
        <w:rPr>
          <w:rFonts w:eastAsia="Times New Roman"/>
        </w:rPr>
        <w:t xml:space="preserve"> candidate MUST have a</w:t>
      </w:r>
      <w:r w:rsidR="00DE257F">
        <w:rPr>
          <w:rFonts w:eastAsia="Times New Roman"/>
        </w:rPr>
        <w:t xml:space="preserve">n Associate’s Degree </w:t>
      </w:r>
      <w:r w:rsidR="00314256" w:rsidRPr="50CB3B09">
        <w:rPr>
          <w:rFonts w:eastAsia="Times New Roman"/>
        </w:rPr>
        <w:t>*AND* have one (1) year of experience working in a high-volume, high</w:t>
      </w:r>
      <w:r w:rsidR="4FE1184B" w:rsidRPr="50CB3B09">
        <w:rPr>
          <w:rFonts w:eastAsia="Times New Roman"/>
        </w:rPr>
        <w:t>-</w:t>
      </w:r>
      <w:r w:rsidR="00314256" w:rsidRPr="50CB3B09">
        <w:rPr>
          <w:rFonts w:eastAsia="Times New Roman"/>
        </w:rPr>
        <w:t>traffic client environment</w:t>
      </w:r>
      <w:r w:rsidR="00CB19FB" w:rsidRPr="50CB3B09">
        <w:rPr>
          <w:rFonts w:eastAsia="Times New Roman"/>
        </w:rPr>
        <w:t>.</w:t>
      </w:r>
    </w:p>
    <w:p w14:paraId="751E8AC2" w14:textId="77777777" w:rsidR="002A2E93" w:rsidRPr="00685EFF" w:rsidRDefault="002A2E93" w:rsidP="7D57D1AF">
      <w:pPr>
        <w:pStyle w:val="NoSpacing"/>
        <w:jc w:val="both"/>
        <w:rPr>
          <w:rFonts w:eastAsia="Times New Roman"/>
        </w:rPr>
      </w:pPr>
    </w:p>
    <w:p w14:paraId="2FBE2399" w14:textId="5859C4B0" w:rsidR="00740B90" w:rsidRPr="000C6BBE" w:rsidRDefault="00740B90" w:rsidP="00AB1274">
      <w:pPr>
        <w:ind w:left="90" w:right="540"/>
        <w:jc w:val="both"/>
        <w:rPr>
          <w:rFonts w:eastAsia="Times New Roman"/>
          <w:color w:val="000000"/>
        </w:rPr>
      </w:pPr>
      <w:r w:rsidRPr="7D57D1AF">
        <w:rPr>
          <w:rFonts w:cs="Tahoma"/>
          <w:b/>
          <w:bCs/>
          <w:color w:val="000000" w:themeColor="text1"/>
        </w:rPr>
        <w:t>Preferred Qualifications:</w:t>
      </w:r>
      <w:r w:rsidR="00BC6F8A" w:rsidRPr="7D57D1AF">
        <w:rPr>
          <w:rFonts w:cs="Tahoma"/>
          <w:b/>
          <w:bCs/>
          <w:color w:val="000000" w:themeColor="text1"/>
        </w:rPr>
        <w:t xml:space="preserve"> </w:t>
      </w:r>
      <w:r w:rsidR="007B124E" w:rsidRPr="7D57D1AF">
        <w:rPr>
          <w:rFonts w:cs="Tahoma"/>
          <w:b/>
          <w:bCs/>
          <w:color w:val="000000" w:themeColor="text1"/>
        </w:rPr>
        <w:t xml:space="preserve"> </w:t>
      </w:r>
      <w:r w:rsidR="00CB19FB" w:rsidRPr="7D57D1AF">
        <w:rPr>
          <w:rFonts w:eastAsia="Times New Roman"/>
        </w:rPr>
        <w:t xml:space="preserve">The candidate MUST have </w:t>
      </w:r>
      <w:r w:rsidR="00B3415E" w:rsidRPr="7D57D1AF">
        <w:rPr>
          <w:rFonts w:eastAsia="Times New Roman"/>
        </w:rPr>
        <w:t>Bachelor’s Degree</w:t>
      </w:r>
      <w:r w:rsidR="00643013" w:rsidRPr="7D57D1AF">
        <w:rPr>
          <w:rFonts w:eastAsia="Times New Roman"/>
        </w:rPr>
        <w:t xml:space="preserve"> </w:t>
      </w:r>
      <w:r w:rsidR="00CE7E2B" w:rsidRPr="7D57D1AF">
        <w:rPr>
          <w:rFonts w:eastAsia="Times New Roman"/>
        </w:rPr>
        <w:t xml:space="preserve">*AND* </w:t>
      </w:r>
      <w:r w:rsidR="006577E7" w:rsidRPr="7D57D1AF">
        <w:rPr>
          <w:rFonts w:eastAsia="Times New Roman"/>
        </w:rPr>
        <w:t xml:space="preserve">have </w:t>
      </w:r>
      <w:r w:rsidR="00314256" w:rsidRPr="7D57D1AF">
        <w:rPr>
          <w:rFonts w:eastAsia="Times New Roman"/>
        </w:rPr>
        <w:t>three</w:t>
      </w:r>
      <w:r w:rsidR="00CE7E2B" w:rsidRPr="7D57D1AF">
        <w:rPr>
          <w:rFonts w:eastAsia="Times New Roman"/>
        </w:rPr>
        <w:t xml:space="preserve"> (</w:t>
      </w:r>
      <w:r w:rsidR="00314256" w:rsidRPr="7D57D1AF">
        <w:rPr>
          <w:rFonts w:eastAsia="Times New Roman"/>
        </w:rPr>
        <w:t>3</w:t>
      </w:r>
      <w:r w:rsidR="00CE7E2B" w:rsidRPr="7D57D1AF">
        <w:rPr>
          <w:rFonts w:eastAsia="Times New Roman"/>
        </w:rPr>
        <w:t>) year</w:t>
      </w:r>
      <w:r w:rsidR="00314256" w:rsidRPr="7D57D1AF">
        <w:rPr>
          <w:rFonts w:eastAsia="Times New Roman"/>
        </w:rPr>
        <w:t>s of</w:t>
      </w:r>
      <w:r w:rsidR="00CE7E2B" w:rsidRPr="7D57D1AF">
        <w:rPr>
          <w:rFonts w:eastAsia="Times New Roman"/>
        </w:rPr>
        <w:t xml:space="preserve"> experience working in a high-volume, hi</w:t>
      </w:r>
      <w:r w:rsidR="00ED5523" w:rsidRPr="7D57D1AF">
        <w:rPr>
          <w:rFonts w:eastAsia="Times New Roman"/>
        </w:rPr>
        <w:t>gh traffic client environment</w:t>
      </w:r>
      <w:r w:rsidR="00DA6DB2" w:rsidRPr="7D57D1AF">
        <w:rPr>
          <w:rFonts w:eastAsia="Times New Roman"/>
        </w:rPr>
        <w:t xml:space="preserve"> *OR* </w:t>
      </w:r>
      <w:r w:rsidR="00DA6DB2" w:rsidRPr="7D57D1AF">
        <w:rPr>
          <w:rFonts w:cs="Arial"/>
          <w:color w:val="000000" w:themeColor="text1"/>
        </w:rPr>
        <w:t xml:space="preserve">have </w:t>
      </w:r>
      <w:r w:rsidR="00DA6DB2" w:rsidRPr="7D57D1AF">
        <w:rPr>
          <w:rFonts w:eastAsia="Times New Roman"/>
        </w:rPr>
        <w:t>completed a formal training program from an accredited institution in the area of Business Administrative Technology or Office Management</w:t>
      </w:r>
      <w:r w:rsidR="00314256" w:rsidRPr="7D57D1AF">
        <w:rPr>
          <w:rFonts w:eastAsia="Times New Roman"/>
        </w:rPr>
        <w:t xml:space="preserve"> *AND* have three (3) years of experience working in a high-volume, high traffic client environment</w:t>
      </w:r>
      <w:r w:rsidR="00DA6DB2" w:rsidRPr="7D57D1AF">
        <w:rPr>
          <w:rFonts w:eastAsia="Times New Roman"/>
        </w:rPr>
        <w:t>.</w:t>
      </w:r>
    </w:p>
    <w:p w14:paraId="2C686672" w14:textId="3BE15EE4" w:rsidR="00375E8B" w:rsidRPr="000C6BBE" w:rsidRDefault="00375E8B" w:rsidP="00AB1274">
      <w:pPr>
        <w:autoSpaceDE w:val="0"/>
        <w:autoSpaceDN w:val="0"/>
        <w:adjustRightInd w:val="0"/>
        <w:spacing w:after="0" w:line="240" w:lineRule="auto"/>
        <w:ind w:left="90" w:right="540"/>
        <w:jc w:val="both"/>
        <w:rPr>
          <w:rFonts w:cs="Tahoma"/>
          <w:color w:val="000000"/>
        </w:rPr>
      </w:pPr>
      <w:r w:rsidRPr="7D57D1AF">
        <w:rPr>
          <w:rFonts w:cs="Tahoma"/>
          <w:b/>
          <w:bCs/>
          <w:color w:val="000000" w:themeColor="text1"/>
        </w:rPr>
        <w:t>Physical Demands</w:t>
      </w:r>
      <w:r w:rsidR="00652ACE" w:rsidRPr="7D57D1AF">
        <w:rPr>
          <w:rFonts w:cs="Tahoma"/>
          <w:b/>
          <w:bCs/>
          <w:color w:val="000000" w:themeColor="text1"/>
        </w:rPr>
        <w:t>:</w:t>
      </w:r>
      <w:r w:rsidRPr="7D57D1AF">
        <w:rPr>
          <w:rFonts w:cs="Tahoma"/>
          <w:b/>
          <w:bCs/>
          <w:color w:val="000000" w:themeColor="text1"/>
        </w:rPr>
        <w:t xml:space="preserve"> </w:t>
      </w:r>
      <w:r w:rsidR="008813B5" w:rsidRPr="7D57D1AF">
        <w:rPr>
          <w:rFonts w:cs="Tahoma"/>
          <w:b/>
          <w:bCs/>
          <w:color w:val="000000" w:themeColor="text1"/>
        </w:rPr>
        <w:t xml:space="preserve"> </w:t>
      </w:r>
      <w:r w:rsidRPr="7D57D1AF">
        <w:rPr>
          <w:rFonts w:cs="Tahoma"/>
          <w:color w:val="000000" w:themeColor="text1"/>
        </w:rPr>
        <w:t>Work is typically performed in a</w:t>
      </w:r>
      <w:r w:rsidR="0023400D" w:rsidRPr="7D57D1AF">
        <w:rPr>
          <w:rFonts w:cs="Tahoma"/>
          <w:color w:val="000000" w:themeColor="text1"/>
        </w:rPr>
        <w:t>n office</w:t>
      </w:r>
      <w:r w:rsidRPr="7D57D1AF">
        <w:rPr>
          <w:rFonts w:cs="Tahoma"/>
          <w:color w:val="000000" w:themeColor="text1"/>
        </w:rPr>
        <w:t xml:space="preserve"> environment with intermittent sitting or walking in various settings. Must frequently lift and carry lightweight objects</w:t>
      </w:r>
      <w:r w:rsidR="00DD4CF1" w:rsidRPr="7D57D1AF">
        <w:rPr>
          <w:rFonts w:cs="Tahoma"/>
          <w:color w:val="000000" w:themeColor="text1"/>
        </w:rPr>
        <w:t xml:space="preserve"> occasionally</w:t>
      </w:r>
      <w:r w:rsidRPr="7D57D1AF">
        <w:rPr>
          <w:rFonts w:cs="Tahoma"/>
          <w:color w:val="000000" w:themeColor="text1"/>
        </w:rPr>
        <w:t xml:space="preserve">. </w:t>
      </w:r>
      <w:r w:rsidR="00B3415E" w:rsidRPr="7D57D1AF">
        <w:rPr>
          <w:rFonts w:cs="Tahoma"/>
          <w:color w:val="000000" w:themeColor="text1"/>
        </w:rPr>
        <w:t xml:space="preserve"> </w:t>
      </w:r>
      <w:r w:rsidRPr="7D57D1AF">
        <w:rPr>
          <w:rFonts w:cs="Tahoma"/>
          <w:color w:val="000000" w:themeColor="text1"/>
        </w:rPr>
        <w:t>Full ran</w:t>
      </w:r>
      <w:r w:rsidR="00796F1E" w:rsidRPr="7D57D1AF">
        <w:rPr>
          <w:rFonts w:cs="Tahoma"/>
          <w:color w:val="000000" w:themeColor="text1"/>
        </w:rPr>
        <w:t xml:space="preserve">ge of hand and finger motion may be </w:t>
      </w:r>
      <w:r w:rsidRPr="7D57D1AF">
        <w:rPr>
          <w:rFonts w:cs="Tahoma"/>
          <w:color w:val="000000" w:themeColor="text1"/>
        </w:rPr>
        <w:t xml:space="preserve">required for data entry purposes. </w:t>
      </w:r>
    </w:p>
    <w:p w14:paraId="3C2EF04B" w14:textId="2FBB34B2" w:rsidR="00375E8B" w:rsidRPr="000C6BBE" w:rsidRDefault="00B3415E" w:rsidP="7D57D1AF">
      <w:pPr>
        <w:autoSpaceDE w:val="0"/>
        <w:autoSpaceDN w:val="0"/>
        <w:adjustRightInd w:val="0"/>
        <w:spacing w:after="0" w:line="240" w:lineRule="auto"/>
        <w:ind w:left="90" w:right="540"/>
        <w:jc w:val="both"/>
        <w:rPr>
          <w:rFonts w:cs="Tahoma"/>
          <w:color w:val="000000"/>
        </w:rPr>
      </w:pPr>
      <w:r w:rsidRPr="7D57D1AF">
        <w:rPr>
          <w:rFonts w:cs="Tahoma"/>
          <w:color w:val="000000" w:themeColor="text1"/>
        </w:rPr>
        <w:t xml:space="preserve"> </w:t>
      </w:r>
    </w:p>
    <w:p w14:paraId="6FC52EA8" w14:textId="1E48582E" w:rsidR="00375E8B" w:rsidRPr="000C6BBE" w:rsidRDefault="00375E8B" w:rsidP="00AB1274">
      <w:pPr>
        <w:autoSpaceDE w:val="0"/>
        <w:autoSpaceDN w:val="0"/>
        <w:adjustRightInd w:val="0"/>
        <w:spacing w:after="0" w:line="240" w:lineRule="auto"/>
        <w:ind w:left="90" w:right="540"/>
        <w:jc w:val="both"/>
        <w:rPr>
          <w:rFonts w:cs="Tahoma"/>
          <w:color w:val="000000"/>
        </w:rPr>
      </w:pPr>
      <w:r w:rsidRPr="7D57D1AF">
        <w:rPr>
          <w:rFonts w:cs="Tahoma"/>
          <w:b/>
          <w:bCs/>
          <w:color w:val="000000" w:themeColor="text1"/>
        </w:rPr>
        <w:t>Salary/Benefits</w:t>
      </w:r>
      <w:r w:rsidR="00652ACE" w:rsidRPr="7D57D1AF">
        <w:rPr>
          <w:rFonts w:cs="Tahoma"/>
          <w:b/>
          <w:bCs/>
          <w:color w:val="000000" w:themeColor="text1"/>
        </w:rPr>
        <w:t>:</w:t>
      </w:r>
      <w:r w:rsidRPr="7D57D1AF">
        <w:rPr>
          <w:rFonts w:cs="Tahoma"/>
          <w:b/>
          <w:bCs/>
          <w:color w:val="000000" w:themeColor="text1"/>
        </w:rPr>
        <w:t xml:space="preserve"> </w:t>
      </w:r>
      <w:r w:rsidR="008813B5" w:rsidRPr="7D57D1AF">
        <w:rPr>
          <w:rFonts w:cs="Tahoma"/>
          <w:b/>
          <w:bCs/>
          <w:color w:val="000000" w:themeColor="text1"/>
        </w:rPr>
        <w:t xml:space="preserve"> </w:t>
      </w:r>
      <w:r w:rsidRPr="7D57D1AF">
        <w:rPr>
          <w:rFonts w:cs="Tahoma"/>
          <w:color w:val="000000" w:themeColor="text1"/>
        </w:rPr>
        <w:t xml:space="preserve">Salary </w:t>
      </w:r>
      <w:r w:rsidR="00C35700">
        <w:rPr>
          <w:rFonts w:cs="Tahoma"/>
          <w:color w:val="000000" w:themeColor="text1"/>
        </w:rPr>
        <w:t xml:space="preserve">is $42,000.00, </w:t>
      </w:r>
      <w:bookmarkStart w:id="3" w:name="_GoBack"/>
      <w:bookmarkEnd w:id="3"/>
      <w:r w:rsidRPr="7D57D1AF">
        <w:rPr>
          <w:rFonts w:cs="Tahoma"/>
          <w:color w:val="000000" w:themeColor="text1"/>
        </w:rPr>
        <w:t>commensurate with education and work experience</w:t>
      </w:r>
      <w:r w:rsidRPr="7D57D1AF">
        <w:rPr>
          <w:rFonts w:cs="Tahoma"/>
        </w:rPr>
        <w:t>.</w:t>
      </w:r>
      <w:r w:rsidRPr="7D57D1AF">
        <w:rPr>
          <w:rFonts w:cs="Tahoma"/>
          <w:color w:val="000000" w:themeColor="text1"/>
        </w:rPr>
        <w:t xml:space="preserve"> Benefits include paid state holidays, annual and sick leave, and the State of Georgia Flexible Benefits package. </w:t>
      </w:r>
    </w:p>
    <w:p w14:paraId="7A9BD2D2" w14:textId="77777777" w:rsidR="00375E8B" w:rsidRPr="000C6BBE" w:rsidRDefault="00375E8B" w:rsidP="7D57D1AF">
      <w:pPr>
        <w:autoSpaceDE w:val="0"/>
        <w:autoSpaceDN w:val="0"/>
        <w:adjustRightInd w:val="0"/>
        <w:spacing w:after="0" w:line="240" w:lineRule="auto"/>
        <w:ind w:left="90" w:right="540"/>
        <w:jc w:val="both"/>
        <w:rPr>
          <w:rFonts w:cs="Tahoma"/>
          <w:color w:val="000000"/>
        </w:rPr>
      </w:pPr>
    </w:p>
    <w:p w14:paraId="1D26773F" w14:textId="692EA923" w:rsidR="00C32068" w:rsidRPr="00191BEF" w:rsidRDefault="00C32068" w:rsidP="00AB1274">
      <w:pPr>
        <w:autoSpaceDE w:val="0"/>
        <w:autoSpaceDN w:val="0"/>
        <w:adjustRightInd w:val="0"/>
        <w:spacing w:after="0" w:line="240" w:lineRule="auto"/>
        <w:ind w:left="90"/>
        <w:rPr>
          <w:color w:val="000000" w:themeColor="text1"/>
        </w:rPr>
      </w:pPr>
      <w:r w:rsidRPr="50CB3B09">
        <w:rPr>
          <w:b/>
          <w:bCs/>
        </w:rPr>
        <w:t xml:space="preserve">Application Deadline: </w:t>
      </w:r>
      <w:r w:rsidRPr="50CB3B09">
        <w:rPr>
          <w:color w:val="000000" w:themeColor="text1"/>
        </w:rPr>
        <w:t>The position will remain open until filled.</w:t>
      </w:r>
      <w:r w:rsidRPr="50CB3B09">
        <w:rPr>
          <w:b/>
          <w:bCs/>
          <w:color w:val="000000" w:themeColor="text1"/>
        </w:rPr>
        <w:t xml:space="preserve"> </w:t>
      </w:r>
      <w:r w:rsidRPr="50CB3B09">
        <w:rPr>
          <w:color w:val="000000" w:themeColor="text1"/>
        </w:rPr>
        <w:t xml:space="preserve">All applications packets MUST be completed via the Online Job Center at </w:t>
      </w:r>
      <w:hyperlink r:id="rId8">
        <w:r w:rsidRPr="50CB3B09">
          <w:rPr>
            <w:rStyle w:val="Hyperlink"/>
          </w:rPr>
          <w:t>https://www.easyhrweb.com/JC_Albany/JobListings/JobListings.aspx</w:t>
        </w:r>
      </w:hyperlink>
      <w:r w:rsidRPr="50CB3B09">
        <w:rPr>
          <w:color w:val="000000" w:themeColor="text1"/>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w:t>
      </w:r>
      <w:r w:rsidR="00AB1274">
        <w:rPr>
          <w:color w:val="000000" w:themeColor="text1"/>
        </w:rPr>
        <w:t>e at 229-430-1702</w:t>
      </w:r>
      <w:r w:rsidR="00DB7B43" w:rsidRPr="50CB3B09">
        <w:rPr>
          <w:color w:val="000000" w:themeColor="text1"/>
        </w:rPr>
        <w:t xml:space="preserve">.  </w:t>
      </w:r>
      <w:r w:rsidRPr="50CB3B09">
        <w:rPr>
          <w:rFonts w:eastAsia="Times New Roman"/>
          <w:color w:val="000000" w:themeColor="text1"/>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50CB3B09">
        <w:rPr>
          <w:rFonts w:eastAsia="Times New Roman"/>
          <w:color w:val="000000" w:themeColor="text1"/>
        </w:rPr>
        <w:t>ll</w:t>
      </w:r>
      <w:proofErr w:type="spellEnd"/>
      <w:r w:rsidRPr="50CB3B09">
        <w:rPr>
          <w:rFonts w:eastAsia="Times New Roman"/>
          <w:color w:val="000000" w:themeColor="text1"/>
        </w:rPr>
        <w:t xml:space="preserve"> male applicants between the ages of 18 and 26 years of age must present proof of Selective Service Registration. Copies of all transcripts should be submitted at the time of application. Official transcripts are required upon employment. </w:t>
      </w:r>
      <w:r w:rsidRPr="50CB3B09">
        <w:rPr>
          <w:color w:val="000000" w:themeColor="text1"/>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r>
        <w:t xml:space="preserve"> </w:t>
      </w:r>
    </w:p>
    <w:p w14:paraId="67B96EA5" w14:textId="77777777" w:rsidR="00C32068" w:rsidRPr="00191BEF" w:rsidRDefault="00C32068" w:rsidP="000C1480">
      <w:pPr>
        <w:autoSpaceDE w:val="0"/>
        <w:autoSpaceDN w:val="0"/>
        <w:adjustRightInd w:val="0"/>
        <w:spacing w:after="0" w:line="240" w:lineRule="auto"/>
        <w:ind w:left="-900"/>
        <w:jc w:val="both"/>
        <w:rPr>
          <w:szCs w:val="20"/>
        </w:rPr>
      </w:pPr>
    </w:p>
    <w:p w14:paraId="4FD6AA13" w14:textId="77777777" w:rsidR="00C32068" w:rsidRPr="00C32068" w:rsidRDefault="00C32068" w:rsidP="00C32068">
      <w:pPr>
        <w:autoSpaceDE w:val="0"/>
        <w:autoSpaceDN w:val="0"/>
        <w:adjustRightInd w:val="0"/>
        <w:spacing w:after="0" w:line="240" w:lineRule="auto"/>
        <w:ind w:left="-900" w:firstLine="900"/>
        <w:jc w:val="center"/>
        <w:rPr>
          <w:b/>
          <w:i/>
          <w:szCs w:val="20"/>
        </w:rPr>
      </w:pPr>
      <w:r w:rsidRPr="00C32068">
        <w:rPr>
          <w:b/>
          <w:i/>
          <w:szCs w:val="20"/>
        </w:rPr>
        <w:t>Note: Due to the volume of applications received, we are unable to personally contact each applicant.</w:t>
      </w:r>
    </w:p>
    <w:p w14:paraId="79477796" w14:textId="77777777" w:rsidR="00C32068" w:rsidRPr="00C32068" w:rsidRDefault="00C32068" w:rsidP="00C32068">
      <w:pPr>
        <w:autoSpaceDE w:val="0"/>
        <w:autoSpaceDN w:val="0"/>
        <w:adjustRightInd w:val="0"/>
        <w:spacing w:after="0" w:line="240" w:lineRule="auto"/>
        <w:ind w:left="-900" w:firstLine="900"/>
        <w:jc w:val="center"/>
        <w:rPr>
          <w:b/>
          <w:i/>
          <w:szCs w:val="20"/>
        </w:rPr>
      </w:pPr>
      <w:r w:rsidRPr="00C32068">
        <w:rPr>
          <w:b/>
          <w:i/>
          <w:szCs w:val="20"/>
        </w:rPr>
        <w:t xml:space="preserve"> If we are interested in scheduling an interview, a representative from our college will contact you.</w:t>
      </w: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2993"/>
        <w:gridCol w:w="3405"/>
      </w:tblGrid>
      <w:tr w:rsidR="00814657" w:rsidRPr="00E522A5" w14:paraId="125C0FE5" w14:textId="77777777" w:rsidTr="00C32068">
        <w:trPr>
          <w:trHeight w:val="1190"/>
        </w:trPr>
        <w:tc>
          <w:tcPr>
            <w:tcW w:w="3196" w:type="dxa"/>
          </w:tcPr>
          <w:p w14:paraId="45C3A9C8" w14:textId="77777777" w:rsidR="00814657" w:rsidRPr="00E522A5" w:rsidRDefault="00814657" w:rsidP="00E87545">
            <w:pPr>
              <w:spacing w:after="0" w:line="240" w:lineRule="auto"/>
              <w:ind w:left="-900"/>
              <w:jc w:val="right"/>
              <w:rPr>
                <w:rFonts w:ascii="Agency FB" w:eastAsia="Times New Roman" w:hAnsi="Agency FB"/>
                <w:i/>
                <w:iCs/>
                <w:sz w:val="18"/>
                <w:szCs w:val="18"/>
              </w:rPr>
            </w:pPr>
          </w:p>
          <w:p w14:paraId="7E5533E5" w14:textId="77777777" w:rsidR="00814657" w:rsidRPr="00E522A5" w:rsidRDefault="00814657" w:rsidP="00E87545">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t>Title IX Coordinator:</w:t>
            </w:r>
          </w:p>
          <w:p w14:paraId="25B4DB05" w14:textId="75D508BB" w:rsidR="00814657" w:rsidRPr="00E522A5" w:rsidRDefault="00AB1274" w:rsidP="00E87545">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 xml:space="preserve">Kathy Skates Vice President </w:t>
            </w:r>
          </w:p>
          <w:p w14:paraId="264307FD" w14:textId="77777777" w:rsidR="00814657" w:rsidRPr="00E522A5" w:rsidRDefault="00814657" w:rsidP="00E87545">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 xml:space="preserve">1704 South </w:t>
            </w:r>
            <w:proofErr w:type="spellStart"/>
            <w:r w:rsidRPr="00E522A5">
              <w:rPr>
                <w:rFonts w:ascii="Agency FB" w:eastAsia="Times New Roman" w:hAnsi="Agency FB"/>
                <w:iCs/>
                <w:sz w:val="18"/>
                <w:szCs w:val="18"/>
              </w:rPr>
              <w:t>Slappey</w:t>
            </w:r>
            <w:proofErr w:type="spellEnd"/>
            <w:r w:rsidRPr="00E522A5">
              <w:rPr>
                <w:rFonts w:ascii="Agency FB" w:eastAsia="Times New Roman" w:hAnsi="Agency FB"/>
                <w:iCs/>
                <w:sz w:val="18"/>
                <w:szCs w:val="18"/>
              </w:rPr>
              <w:t xml:space="preserve"> Blvd.</w:t>
            </w:r>
          </w:p>
          <w:p w14:paraId="74963F16" w14:textId="77777777" w:rsidR="00814657" w:rsidRPr="00E522A5" w:rsidRDefault="00814657" w:rsidP="00E87545">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42FF2873" w14:textId="17D615D9" w:rsidR="00814657" w:rsidRPr="00E522A5" w:rsidRDefault="00AB1274" w:rsidP="00E87545">
            <w:pPr>
              <w:spacing w:after="0" w:line="240" w:lineRule="auto"/>
              <w:ind w:left="-900"/>
              <w:jc w:val="right"/>
              <w:rPr>
                <w:rFonts w:ascii="Agency FB" w:eastAsia="Times New Roman" w:hAnsi="Agency FB"/>
                <w:i/>
                <w:iCs/>
                <w:sz w:val="18"/>
                <w:szCs w:val="18"/>
              </w:rPr>
            </w:pPr>
            <w:r>
              <w:rPr>
                <w:rFonts w:ascii="Agency FB" w:eastAsia="Times New Roman" w:hAnsi="Agency FB"/>
                <w:iCs/>
                <w:sz w:val="18"/>
                <w:szCs w:val="18"/>
              </w:rPr>
              <w:t>229.430.3524</w:t>
            </w:r>
          </w:p>
        </w:tc>
        <w:tc>
          <w:tcPr>
            <w:tcW w:w="3144" w:type="dxa"/>
          </w:tcPr>
          <w:p w14:paraId="51BFAE8D" w14:textId="77777777" w:rsidR="00814657" w:rsidRPr="00E522A5" w:rsidRDefault="00814657" w:rsidP="00E87545">
            <w:pPr>
              <w:spacing w:after="0" w:line="240" w:lineRule="auto"/>
              <w:ind w:left="-900"/>
              <w:jc w:val="right"/>
              <w:rPr>
                <w:rFonts w:ascii="Agency FB" w:eastAsia="Times New Roman" w:hAnsi="Agency FB"/>
                <w:i/>
                <w:iCs/>
                <w:sz w:val="18"/>
                <w:szCs w:val="18"/>
              </w:rPr>
            </w:pPr>
          </w:p>
          <w:p w14:paraId="41982AD8" w14:textId="77777777" w:rsidR="00814657" w:rsidRPr="00E522A5" w:rsidRDefault="00814657" w:rsidP="00E87545">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t>Equal Opportunity Officer:</w:t>
            </w:r>
          </w:p>
          <w:p w14:paraId="05B06F39" w14:textId="77777777" w:rsidR="00814657" w:rsidRPr="00E522A5" w:rsidRDefault="00814657" w:rsidP="00E87545">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Lola K. Edwards, Office of Human Resources</w:t>
            </w:r>
          </w:p>
          <w:p w14:paraId="5CA78D83" w14:textId="77777777" w:rsidR="00814657" w:rsidRPr="00E522A5" w:rsidRDefault="00814657" w:rsidP="00E87545">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 xml:space="preserve">1704 South </w:t>
            </w:r>
            <w:proofErr w:type="spellStart"/>
            <w:r w:rsidRPr="00E522A5">
              <w:rPr>
                <w:rFonts w:ascii="Agency FB" w:eastAsia="Times New Roman" w:hAnsi="Agency FB"/>
                <w:iCs/>
                <w:sz w:val="18"/>
                <w:szCs w:val="18"/>
              </w:rPr>
              <w:t>Slappey</w:t>
            </w:r>
            <w:proofErr w:type="spellEnd"/>
            <w:r w:rsidRPr="00E522A5">
              <w:rPr>
                <w:rFonts w:ascii="Agency FB" w:eastAsia="Times New Roman" w:hAnsi="Agency FB"/>
                <w:iCs/>
                <w:sz w:val="18"/>
                <w:szCs w:val="18"/>
              </w:rPr>
              <w:t xml:space="preserve"> Blvd.</w:t>
            </w:r>
          </w:p>
          <w:p w14:paraId="22ECB016" w14:textId="77777777" w:rsidR="00814657" w:rsidRPr="00E522A5" w:rsidRDefault="00814657" w:rsidP="00E87545">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6D2BF922" w14:textId="77777777" w:rsidR="00814657" w:rsidRPr="00E522A5" w:rsidRDefault="00814657" w:rsidP="00E87545">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229.430.1702</w:t>
            </w:r>
          </w:p>
          <w:p w14:paraId="4B016F95" w14:textId="77777777" w:rsidR="00814657" w:rsidRPr="00E522A5" w:rsidRDefault="00814657" w:rsidP="00E87545">
            <w:pPr>
              <w:spacing w:after="0" w:line="240" w:lineRule="auto"/>
              <w:ind w:left="-900"/>
              <w:jc w:val="right"/>
              <w:rPr>
                <w:rFonts w:ascii="Agency FB" w:eastAsia="Times New Roman" w:hAnsi="Agency FB"/>
                <w:i/>
                <w:iCs/>
                <w:sz w:val="18"/>
                <w:szCs w:val="18"/>
              </w:rPr>
            </w:pPr>
          </w:p>
        </w:tc>
        <w:tc>
          <w:tcPr>
            <w:tcW w:w="3578" w:type="dxa"/>
          </w:tcPr>
          <w:p w14:paraId="11228611" w14:textId="77777777" w:rsidR="00814657" w:rsidRPr="00E522A5" w:rsidRDefault="00814657" w:rsidP="00E87545">
            <w:pPr>
              <w:spacing w:after="0" w:line="240" w:lineRule="auto"/>
              <w:ind w:left="-900"/>
              <w:jc w:val="right"/>
              <w:rPr>
                <w:rFonts w:ascii="Agency FB" w:eastAsia="Times New Roman" w:hAnsi="Agency FB"/>
                <w:i/>
                <w:iCs/>
                <w:sz w:val="18"/>
                <w:szCs w:val="18"/>
              </w:rPr>
            </w:pPr>
          </w:p>
          <w:p w14:paraId="747DF2F8" w14:textId="77777777" w:rsidR="00814657" w:rsidRPr="00E522A5" w:rsidRDefault="00814657" w:rsidP="00E87545">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t>Section 504 Coordinator:</w:t>
            </w:r>
          </w:p>
          <w:p w14:paraId="1EDF0829" w14:textId="77777777" w:rsidR="00814657" w:rsidRPr="00E522A5" w:rsidRDefault="00814657" w:rsidP="00E87545">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Regina W</w:t>
            </w:r>
            <w:r>
              <w:rPr>
                <w:rFonts w:ascii="Agency FB" w:eastAsia="Times New Roman" w:hAnsi="Agency FB"/>
                <w:iCs/>
                <w:sz w:val="18"/>
                <w:szCs w:val="18"/>
              </w:rPr>
              <w:t>atts, Special Needs Coordinator</w:t>
            </w:r>
          </w:p>
          <w:p w14:paraId="6D48CE4E" w14:textId="77777777" w:rsidR="00814657" w:rsidRPr="00E522A5" w:rsidRDefault="00814657" w:rsidP="00E87545">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 xml:space="preserve">1704 South </w:t>
            </w:r>
            <w:proofErr w:type="spellStart"/>
            <w:r w:rsidRPr="00E522A5">
              <w:rPr>
                <w:rFonts w:ascii="Agency FB" w:eastAsia="Times New Roman" w:hAnsi="Agency FB"/>
                <w:iCs/>
                <w:sz w:val="18"/>
                <w:szCs w:val="18"/>
              </w:rPr>
              <w:t>Slappey</w:t>
            </w:r>
            <w:proofErr w:type="spellEnd"/>
            <w:r w:rsidRPr="00E522A5">
              <w:rPr>
                <w:rFonts w:ascii="Agency FB" w:eastAsia="Times New Roman" w:hAnsi="Agency FB"/>
                <w:iCs/>
                <w:sz w:val="18"/>
                <w:szCs w:val="18"/>
              </w:rPr>
              <w:t xml:space="preserve"> Blvd.</w:t>
            </w:r>
          </w:p>
          <w:p w14:paraId="1D1F7622" w14:textId="77777777" w:rsidR="00814657" w:rsidRPr="00E522A5" w:rsidRDefault="00814657" w:rsidP="00E87545">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5B03AA20" w14:textId="77777777" w:rsidR="00814657" w:rsidRPr="00E522A5" w:rsidRDefault="00814657" w:rsidP="00E87545">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229.430.2854</w:t>
            </w:r>
          </w:p>
          <w:p w14:paraId="36A27B2C" w14:textId="77777777" w:rsidR="00814657" w:rsidRPr="00E522A5" w:rsidRDefault="00814657" w:rsidP="00E87545">
            <w:pPr>
              <w:spacing w:after="0" w:line="240" w:lineRule="auto"/>
              <w:ind w:left="-900"/>
              <w:jc w:val="right"/>
              <w:rPr>
                <w:rFonts w:ascii="Agency FB" w:eastAsia="Times New Roman" w:hAnsi="Agency FB"/>
                <w:i/>
                <w:iCs/>
                <w:sz w:val="18"/>
                <w:szCs w:val="18"/>
              </w:rPr>
            </w:pPr>
          </w:p>
        </w:tc>
      </w:tr>
    </w:tbl>
    <w:p w14:paraId="70DA6D8D" w14:textId="77777777" w:rsidR="00814657" w:rsidRPr="0099633D" w:rsidRDefault="00814657" w:rsidP="00814657">
      <w:pPr>
        <w:rPr>
          <w:rFonts w:ascii="Agency FB" w:hAnsi="Agency FB" w:cs="Arial"/>
          <w:sz w:val="16"/>
          <w:szCs w:val="16"/>
        </w:rPr>
      </w:pPr>
    </w:p>
    <w:p w14:paraId="06A99E41" w14:textId="77777777" w:rsidR="003A50E2" w:rsidRPr="0099633D" w:rsidRDefault="003A50E2" w:rsidP="00E953BB">
      <w:pPr>
        <w:rPr>
          <w:rFonts w:ascii="Agency FB" w:hAnsi="Agency FB" w:cs="Arial"/>
          <w:sz w:val="16"/>
          <w:szCs w:val="16"/>
        </w:rPr>
      </w:pPr>
    </w:p>
    <w:sectPr w:rsidR="003A50E2" w:rsidRPr="0099633D" w:rsidSect="00E953BB">
      <w:headerReference w:type="default" r:id="rId9"/>
      <w:pgSz w:w="12240" w:h="15840"/>
      <w:pgMar w:top="1296" w:right="162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A11E1" w14:textId="77777777" w:rsidR="004A6888" w:rsidRDefault="004A6888" w:rsidP="005E01EC">
      <w:pPr>
        <w:spacing w:after="0" w:line="240" w:lineRule="auto"/>
      </w:pPr>
      <w:r>
        <w:separator/>
      </w:r>
    </w:p>
  </w:endnote>
  <w:endnote w:type="continuationSeparator" w:id="0">
    <w:p w14:paraId="0928FE33" w14:textId="77777777" w:rsidR="004A6888" w:rsidRDefault="004A6888" w:rsidP="005E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8C3F4" w14:textId="77777777" w:rsidR="004A6888" w:rsidRDefault="004A6888" w:rsidP="005E01EC">
      <w:pPr>
        <w:spacing w:after="0" w:line="240" w:lineRule="auto"/>
      </w:pPr>
      <w:r>
        <w:separator/>
      </w:r>
    </w:p>
  </w:footnote>
  <w:footnote w:type="continuationSeparator" w:id="0">
    <w:p w14:paraId="32C94700" w14:textId="77777777" w:rsidR="004A6888" w:rsidRDefault="004A6888" w:rsidP="005E0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986D0" w14:textId="28F169A2" w:rsidR="005E01EC" w:rsidRDefault="006463D6" w:rsidP="005E01EC">
    <w:pPr>
      <w:pStyle w:val="Header"/>
      <w:jc w:val="center"/>
    </w:pPr>
    <w:r>
      <w:rPr>
        <w:rFonts w:ascii="Arial" w:hAnsi="Arial" w:cs="Arial"/>
        <w:noProof/>
        <w:sz w:val="20"/>
        <w:szCs w:val="20"/>
      </w:rPr>
      <w:drawing>
        <wp:inline distT="0" distB="0" distL="0" distR="0" wp14:anchorId="79E8DDDC" wp14:editId="5586A193">
          <wp:extent cx="1952625" cy="657225"/>
          <wp:effectExtent l="0" t="0" r="0" b="0"/>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657225"/>
                  </a:xfrm>
                  <a:prstGeom prst="rect">
                    <a:avLst/>
                  </a:prstGeom>
                  <a:noFill/>
                  <a:ln>
                    <a:noFill/>
                  </a:ln>
                </pic:spPr>
              </pic:pic>
            </a:graphicData>
          </a:graphic>
        </wp:inline>
      </w:drawing>
    </w:r>
  </w:p>
  <w:p w14:paraId="4EA5B49A" w14:textId="77777777" w:rsidR="005E01EC" w:rsidRDefault="005E01EC" w:rsidP="005E01EC">
    <w:pPr>
      <w:pStyle w:val="Default"/>
      <w:jc w:val="center"/>
      <w:rPr>
        <w:sz w:val="18"/>
        <w:szCs w:val="18"/>
      </w:rPr>
    </w:pPr>
    <w:r>
      <w:rPr>
        <w:b/>
        <w:bCs/>
        <w:sz w:val="18"/>
        <w:szCs w:val="18"/>
      </w:rPr>
      <w:t>POSITION ANNOUNCEMENT</w:t>
    </w:r>
  </w:p>
</w:hdr>
</file>

<file path=word/intelligence2.xml><?xml version="1.0" encoding="utf-8"?>
<int2:intelligence xmlns:int2="http://schemas.microsoft.com/office/intelligence/2020/intelligence">
  <int2:observations>
    <int2:bookmark int2:bookmarkName="_Int_Nrq731Nc" int2:invalidationBookmarkName="" int2:hashCode="SokRWcj09pbk/j" int2:id="vt5hT69Y">
      <int2:state int2:type="AugLoop_Text_Critique" int2:value="Rejected"/>
    </int2:bookmark>
    <int2:bookmark int2:bookmarkName="_Int_W5O0Dkt9" int2:invalidationBookmarkName="" int2:hashCode="95VrJ2Pm/xdBOB" int2:id="PQfm6Ba2">
      <int2:state int2:type="AugLoop_Text_Critique" int2:value="Rejected"/>
    </int2:bookmark>
    <int2:bookmark int2:bookmarkName="_Int_a4GWUutc" int2:invalidationBookmarkName="" int2:hashCode="yzlcffR8h38bBG" int2:id="MfKH2KrI">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D3547"/>
    <w:multiLevelType w:val="hybridMultilevel"/>
    <w:tmpl w:val="F6D6FFA0"/>
    <w:lvl w:ilvl="0" w:tplc="328467D4">
      <w:start w:val="1"/>
      <w:numFmt w:val="bullet"/>
      <w:lvlText w:val=""/>
      <w:lvlJc w:val="left"/>
      <w:pPr>
        <w:ind w:left="720" w:hanging="360"/>
      </w:pPr>
      <w:rPr>
        <w:rFonts w:ascii="Symbol" w:hAnsi="Symbol" w:hint="default"/>
      </w:rPr>
    </w:lvl>
    <w:lvl w:ilvl="1" w:tplc="C336A894">
      <w:start w:val="1"/>
      <w:numFmt w:val="bullet"/>
      <w:lvlText w:val="o"/>
      <w:lvlJc w:val="left"/>
      <w:pPr>
        <w:ind w:left="1440" w:hanging="360"/>
      </w:pPr>
      <w:rPr>
        <w:rFonts w:ascii="Courier New" w:hAnsi="Courier New" w:hint="default"/>
      </w:rPr>
    </w:lvl>
    <w:lvl w:ilvl="2" w:tplc="AA1C7FB6">
      <w:start w:val="1"/>
      <w:numFmt w:val="bullet"/>
      <w:lvlText w:val=""/>
      <w:lvlJc w:val="left"/>
      <w:pPr>
        <w:ind w:left="2160" w:hanging="360"/>
      </w:pPr>
      <w:rPr>
        <w:rFonts w:ascii="Wingdings" w:hAnsi="Wingdings" w:hint="default"/>
      </w:rPr>
    </w:lvl>
    <w:lvl w:ilvl="3" w:tplc="CA4421C4">
      <w:start w:val="1"/>
      <w:numFmt w:val="bullet"/>
      <w:lvlText w:val=""/>
      <w:lvlJc w:val="left"/>
      <w:pPr>
        <w:ind w:left="2880" w:hanging="360"/>
      </w:pPr>
      <w:rPr>
        <w:rFonts w:ascii="Symbol" w:hAnsi="Symbol" w:hint="default"/>
      </w:rPr>
    </w:lvl>
    <w:lvl w:ilvl="4" w:tplc="DF323B8E">
      <w:start w:val="1"/>
      <w:numFmt w:val="bullet"/>
      <w:lvlText w:val="o"/>
      <w:lvlJc w:val="left"/>
      <w:pPr>
        <w:ind w:left="3600" w:hanging="360"/>
      </w:pPr>
      <w:rPr>
        <w:rFonts w:ascii="Courier New" w:hAnsi="Courier New" w:hint="default"/>
      </w:rPr>
    </w:lvl>
    <w:lvl w:ilvl="5" w:tplc="2774EA8C">
      <w:start w:val="1"/>
      <w:numFmt w:val="bullet"/>
      <w:lvlText w:val=""/>
      <w:lvlJc w:val="left"/>
      <w:pPr>
        <w:ind w:left="4320" w:hanging="360"/>
      </w:pPr>
      <w:rPr>
        <w:rFonts w:ascii="Wingdings" w:hAnsi="Wingdings" w:hint="default"/>
      </w:rPr>
    </w:lvl>
    <w:lvl w:ilvl="6" w:tplc="BC6AE434">
      <w:start w:val="1"/>
      <w:numFmt w:val="bullet"/>
      <w:lvlText w:val=""/>
      <w:lvlJc w:val="left"/>
      <w:pPr>
        <w:ind w:left="5040" w:hanging="360"/>
      </w:pPr>
      <w:rPr>
        <w:rFonts w:ascii="Symbol" w:hAnsi="Symbol" w:hint="default"/>
      </w:rPr>
    </w:lvl>
    <w:lvl w:ilvl="7" w:tplc="3B1E52CA">
      <w:start w:val="1"/>
      <w:numFmt w:val="bullet"/>
      <w:lvlText w:val="o"/>
      <w:lvlJc w:val="left"/>
      <w:pPr>
        <w:ind w:left="5760" w:hanging="360"/>
      </w:pPr>
      <w:rPr>
        <w:rFonts w:ascii="Courier New" w:hAnsi="Courier New" w:hint="default"/>
      </w:rPr>
    </w:lvl>
    <w:lvl w:ilvl="8" w:tplc="A36AC3BE">
      <w:start w:val="1"/>
      <w:numFmt w:val="bullet"/>
      <w:lvlText w:val=""/>
      <w:lvlJc w:val="left"/>
      <w:pPr>
        <w:ind w:left="6480" w:hanging="360"/>
      </w:pPr>
      <w:rPr>
        <w:rFonts w:ascii="Wingdings" w:hAnsi="Wingdings" w:hint="default"/>
      </w:rPr>
    </w:lvl>
  </w:abstractNum>
  <w:abstractNum w:abstractNumId="1" w15:restartNumberingAfterBreak="0">
    <w:nsid w:val="40E01D40"/>
    <w:multiLevelType w:val="hybridMultilevel"/>
    <w:tmpl w:val="9516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64622C"/>
    <w:multiLevelType w:val="hybridMultilevel"/>
    <w:tmpl w:val="6E0E86F6"/>
    <w:lvl w:ilvl="0" w:tplc="E2B0194A">
      <w:numFmt w:val="bullet"/>
      <w:lvlText w:val="•"/>
      <w:lvlJc w:val="left"/>
      <w:pPr>
        <w:ind w:left="720" w:hanging="360"/>
      </w:pPr>
      <w:rPr>
        <w:rFonts w:ascii="Agency FB" w:eastAsia="Calibri"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12A10"/>
    <w:multiLevelType w:val="hybridMultilevel"/>
    <w:tmpl w:val="A11E7D3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 w15:restartNumberingAfterBreak="0">
    <w:nsid w:val="6E6A3731"/>
    <w:multiLevelType w:val="hybridMultilevel"/>
    <w:tmpl w:val="25CA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3Nje2tDA2MzcyNTBU0lEKTi0uzszPAykwrAUABZWFYiwAAAA="/>
  </w:docVars>
  <w:rsids>
    <w:rsidRoot w:val="005E01EC"/>
    <w:rsid w:val="000063CA"/>
    <w:rsid w:val="00014CC8"/>
    <w:rsid w:val="000317B9"/>
    <w:rsid w:val="00040D77"/>
    <w:rsid w:val="0004177C"/>
    <w:rsid w:val="000426D6"/>
    <w:rsid w:val="00045D1E"/>
    <w:rsid w:val="00050D75"/>
    <w:rsid w:val="00061022"/>
    <w:rsid w:val="00080658"/>
    <w:rsid w:val="00096F22"/>
    <w:rsid w:val="000A2BED"/>
    <w:rsid w:val="000B55CC"/>
    <w:rsid w:val="000C1480"/>
    <w:rsid w:val="000C3AC3"/>
    <w:rsid w:val="000C6BBE"/>
    <w:rsid w:val="000E01C7"/>
    <w:rsid w:val="000F5096"/>
    <w:rsid w:val="00181A8A"/>
    <w:rsid w:val="00184D37"/>
    <w:rsid w:val="001C0EB4"/>
    <w:rsid w:val="00213F7A"/>
    <w:rsid w:val="002320A8"/>
    <w:rsid w:val="0023400D"/>
    <w:rsid w:val="00254AFE"/>
    <w:rsid w:val="0026550B"/>
    <w:rsid w:val="002713A3"/>
    <w:rsid w:val="00274114"/>
    <w:rsid w:val="002924E3"/>
    <w:rsid w:val="002949C6"/>
    <w:rsid w:val="002A2E93"/>
    <w:rsid w:val="002A4C1D"/>
    <w:rsid w:val="002B71A4"/>
    <w:rsid w:val="002E29EB"/>
    <w:rsid w:val="0031278E"/>
    <w:rsid w:val="003136A8"/>
    <w:rsid w:val="00314256"/>
    <w:rsid w:val="003157D8"/>
    <w:rsid w:val="0032672D"/>
    <w:rsid w:val="00341462"/>
    <w:rsid w:val="00344E8B"/>
    <w:rsid w:val="00360F06"/>
    <w:rsid w:val="003614A1"/>
    <w:rsid w:val="00371B60"/>
    <w:rsid w:val="00375E8B"/>
    <w:rsid w:val="0038321F"/>
    <w:rsid w:val="00391F08"/>
    <w:rsid w:val="003A50E2"/>
    <w:rsid w:val="003C6697"/>
    <w:rsid w:val="003D5197"/>
    <w:rsid w:val="003E1789"/>
    <w:rsid w:val="003E3BC5"/>
    <w:rsid w:val="00471061"/>
    <w:rsid w:val="00471192"/>
    <w:rsid w:val="004A6888"/>
    <w:rsid w:val="004B7657"/>
    <w:rsid w:val="004F51CE"/>
    <w:rsid w:val="004F767B"/>
    <w:rsid w:val="005130D2"/>
    <w:rsid w:val="005231A2"/>
    <w:rsid w:val="005241DD"/>
    <w:rsid w:val="00530267"/>
    <w:rsid w:val="00544859"/>
    <w:rsid w:val="00550BF1"/>
    <w:rsid w:val="005511C0"/>
    <w:rsid w:val="00576FD6"/>
    <w:rsid w:val="005872FC"/>
    <w:rsid w:val="005A1C5F"/>
    <w:rsid w:val="005B2971"/>
    <w:rsid w:val="005B45C6"/>
    <w:rsid w:val="005C39B6"/>
    <w:rsid w:val="005E01EC"/>
    <w:rsid w:val="005E6148"/>
    <w:rsid w:val="005F1A98"/>
    <w:rsid w:val="00616396"/>
    <w:rsid w:val="00620724"/>
    <w:rsid w:val="00635139"/>
    <w:rsid w:val="006365AE"/>
    <w:rsid w:val="00643013"/>
    <w:rsid w:val="0064433E"/>
    <w:rsid w:val="006463D6"/>
    <w:rsid w:val="00652ACE"/>
    <w:rsid w:val="00653E90"/>
    <w:rsid w:val="006577E7"/>
    <w:rsid w:val="0065794D"/>
    <w:rsid w:val="00665D91"/>
    <w:rsid w:val="006756E4"/>
    <w:rsid w:val="00685EFF"/>
    <w:rsid w:val="006A5B64"/>
    <w:rsid w:val="006E5016"/>
    <w:rsid w:val="00706D10"/>
    <w:rsid w:val="00717889"/>
    <w:rsid w:val="00721BF4"/>
    <w:rsid w:val="007267EC"/>
    <w:rsid w:val="00727C6A"/>
    <w:rsid w:val="00734E51"/>
    <w:rsid w:val="00740B90"/>
    <w:rsid w:val="00750EDB"/>
    <w:rsid w:val="00754E9C"/>
    <w:rsid w:val="00763AAF"/>
    <w:rsid w:val="00764250"/>
    <w:rsid w:val="007668C9"/>
    <w:rsid w:val="00784464"/>
    <w:rsid w:val="00791685"/>
    <w:rsid w:val="00796F1E"/>
    <w:rsid w:val="007B1079"/>
    <w:rsid w:val="007B124E"/>
    <w:rsid w:val="007C0C31"/>
    <w:rsid w:val="007C3A90"/>
    <w:rsid w:val="007D08ED"/>
    <w:rsid w:val="008016F9"/>
    <w:rsid w:val="00814657"/>
    <w:rsid w:val="008467F2"/>
    <w:rsid w:val="00862301"/>
    <w:rsid w:val="00865E3C"/>
    <w:rsid w:val="00867DB5"/>
    <w:rsid w:val="00874805"/>
    <w:rsid w:val="008813B5"/>
    <w:rsid w:val="008966CB"/>
    <w:rsid w:val="008A106F"/>
    <w:rsid w:val="008A7076"/>
    <w:rsid w:val="008C4EE0"/>
    <w:rsid w:val="008F56FB"/>
    <w:rsid w:val="009945E1"/>
    <w:rsid w:val="00994C71"/>
    <w:rsid w:val="0099633D"/>
    <w:rsid w:val="009A5B52"/>
    <w:rsid w:val="009D1A34"/>
    <w:rsid w:val="009D642A"/>
    <w:rsid w:val="009E0C26"/>
    <w:rsid w:val="00A055A3"/>
    <w:rsid w:val="00A216CC"/>
    <w:rsid w:val="00A24F4A"/>
    <w:rsid w:val="00A44FFC"/>
    <w:rsid w:val="00A64AE5"/>
    <w:rsid w:val="00A85C13"/>
    <w:rsid w:val="00A9159F"/>
    <w:rsid w:val="00AA432F"/>
    <w:rsid w:val="00AA5C44"/>
    <w:rsid w:val="00AB1274"/>
    <w:rsid w:val="00AC5652"/>
    <w:rsid w:val="00AC5DA9"/>
    <w:rsid w:val="00B0738C"/>
    <w:rsid w:val="00B16F9E"/>
    <w:rsid w:val="00B3415E"/>
    <w:rsid w:val="00B36A95"/>
    <w:rsid w:val="00B425DE"/>
    <w:rsid w:val="00B4561A"/>
    <w:rsid w:val="00B530AB"/>
    <w:rsid w:val="00B5351F"/>
    <w:rsid w:val="00B53AC2"/>
    <w:rsid w:val="00B55EBD"/>
    <w:rsid w:val="00B6574E"/>
    <w:rsid w:val="00B760A0"/>
    <w:rsid w:val="00B8267B"/>
    <w:rsid w:val="00B84950"/>
    <w:rsid w:val="00B92368"/>
    <w:rsid w:val="00B9294E"/>
    <w:rsid w:val="00BA69A4"/>
    <w:rsid w:val="00BB360F"/>
    <w:rsid w:val="00BB3E88"/>
    <w:rsid w:val="00BB5653"/>
    <w:rsid w:val="00BB6EFE"/>
    <w:rsid w:val="00BC4DB6"/>
    <w:rsid w:val="00BC6BDF"/>
    <w:rsid w:val="00BC6F8A"/>
    <w:rsid w:val="00BC7F82"/>
    <w:rsid w:val="00BD3AE1"/>
    <w:rsid w:val="00BE28AB"/>
    <w:rsid w:val="00BE4A52"/>
    <w:rsid w:val="00BE5694"/>
    <w:rsid w:val="00BE7EF2"/>
    <w:rsid w:val="00BF2CC9"/>
    <w:rsid w:val="00C04D35"/>
    <w:rsid w:val="00C16E88"/>
    <w:rsid w:val="00C32068"/>
    <w:rsid w:val="00C32DB7"/>
    <w:rsid w:val="00C35700"/>
    <w:rsid w:val="00C3797F"/>
    <w:rsid w:val="00C65A5A"/>
    <w:rsid w:val="00C8724B"/>
    <w:rsid w:val="00C87868"/>
    <w:rsid w:val="00CB19FB"/>
    <w:rsid w:val="00CD78B6"/>
    <w:rsid w:val="00CE247A"/>
    <w:rsid w:val="00CE7E2B"/>
    <w:rsid w:val="00CF1B7F"/>
    <w:rsid w:val="00CF20DB"/>
    <w:rsid w:val="00D13D49"/>
    <w:rsid w:val="00D1676E"/>
    <w:rsid w:val="00D42E6D"/>
    <w:rsid w:val="00D438F7"/>
    <w:rsid w:val="00D44314"/>
    <w:rsid w:val="00D47BCC"/>
    <w:rsid w:val="00D505B1"/>
    <w:rsid w:val="00DA448B"/>
    <w:rsid w:val="00DA6DB2"/>
    <w:rsid w:val="00DB5EEE"/>
    <w:rsid w:val="00DB7B43"/>
    <w:rsid w:val="00DD2DFC"/>
    <w:rsid w:val="00DD4CF1"/>
    <w:rsid w:val="00DD6C15"/>
    <w:rsid w:val="00DD7720"/>
    <w:rsid w:val="00DE257F"/>
    <w:rsid w:val="00DE30B2"/>
    <w:rsid w:val="00E23C72"/>
    <w:rsid w:val="00E37E6A"/>
    <w:rsid w:val="00E522A5"/>
    <w:rsid w:val="00E67C7E"/>
    <w:rsid w:val="00E74578"/>
    <w:rsid w:val="00E77A11"/>
    <w:rsid w:val="00E83085"/>
    <w:rsid w:val="00E87545"/>
    <w:rsid w:val="00E953BB"/>
    <w:rsid w:val="00EA5397"/>
    <w:rsid w:val="00EA5899"/>
    <w:rsid w:val="00ED344D"/>
    <w:rsid w:val="00ED5523"/>
    <w:rsid w:val="00F0587E"/>
    <w:rsid w:val="00F05B87"/>
    <w:rsid w:val="00F15C1A"/>
    <w:rsid w:val="00F320FF"/>
    <w:rsid w:val="00F77DC1"/>
    <w:rsid w:val="00F80A3C"/>
    <w:rsid w:val="00F9178C"/>
    <w:rsid w:val="00F92AB4"/>
    <w:rsid w:val="00FA6E63"/>
    <w:rsid w:val="00FB0ED0"/>
    <w:rsid w:val="00FB4752"/>
    <w:rsid w:val="01270931"/>
    <w:rsid w:val="0341CEDD"/>
    <w:rsid w:val="05495100"/>
    <w:rsid w:val="056D17DF"/>
    <w:rsid w:val="05B8BDFD"/>
    <w:rsid w:val="06A3255B"/>
    <w:rsid w:val="076BAF22"/>
    <w:rsid w:val="081974AF"/>
    <w:rsid w:val="089FDF68"/>
    <w:rsid w:val="09E8ECB0"/>
    <w:rsid w:val="0A111D1D"/>
    <w:rsid w:val="0B6A7E88"/>
    <w:rsid w:val="0D2D3672"/>
    <w:rsid w:val="0D522BEA"/>
    <w:rsid w:val="0F45CEEF"/>
    <w:rsid w:val="1024D34B"/>
    <w:rsid w:val="111746FF"/>
    <w:rsid w:val="1122C97B"/>
    <w:rsid w:val="1340F04A"/>
    <w:rsid w:val="137C7495"/>
    <w:rsid w:val="153728FD"/>
    <w:rsid w:val="15428FA5"/>
    <w:rsid w:val="15449D2E"/>
    <w:rsid w:val="154CDFE3"/>
    <w:rsid w:val="1712C72C"/>
    <w:rsid w:val="175A641A"/>
    <w:rsid w:val="17932CE0"/>
    <w:rsid w:val="18D9E3D9"/>
    <w:rsid w:val="1A8D1F6E"/>
    <w:rsid w:val="1A8E9B9F"/>
    <w:rsid w:val="1AC55A74"/>
    <w:rsid w:val="1BDCEBC4"/>
    <w:rsid w:val="1CD65878"/>
    <w:rsid w:val="1D54EB8D"/>
    <w:rsid w:val="1F60FDB5"/>
    <w:rsid w:val="2233CDA5"/>
    <w:rsid w:val="251F3063"/>
    <w:rsid w:val="258029B6"/>
    <w:rsid w:val="2775B004"/>
    <w:rsid w:val="27A78033"/>
    <w:rsid w:val="27F1D015"/>
    <w:rsid w:val="281241A7"/>
    <w:rsid w:val="28B33942"/>
    <w:rsid w:val="2BA49ECE"/>
    <w:rsid w:val="2D8A91A5"/>
    <w:rsid w:val="2F5AB39E"/>
    <w:rsid w:val="2FF24ADD"/>
    <w:rsid w:val="308EC5FB"/>
    <w:rsid w:val="34A34F3E"/>
    <w:rsid w:val="34EB763C"/>
    <w:rsid w:val="352C9C68"/>
    <w:rsid w:val="37ADE209"/>
    <w:rsid w:val="39D75FAA"/>
    <w:rsid w:val="3B491B1D"/>
    <w:rsid w:val="3EA47339"/>
    <w:rsid w:val="3ED7D421"/>
    <w:rsid w:val="429D6B25"/>
    <w:rsid w:val="446ED219"/>
    <w:rsid w:val="46FDB233"/>
    <w:rsid w:val="471A69E4"/>
    <w:rsid w:val="4947BC46"/>
    <w:rsid w:val="49ABFC8F"/>
    <w:rsid w:val="4E930DED"/>
    <w:rsid w:val="4ED7B095"/>
    <w:rsid w:val="4FE1184B"/>
    <w:rsid w:val="50CB3B09"/>
    <w:rsid w:val="53766A85"/>
    <w:rsid w:val="5681AC62"/>
    <w:rsid w:val="56AAA217"/>
    <w:rsid w:val="5712B536"/>
    <w:rsid w:val="5A25ABD6"/>
    <w:rsid w:val="5ED2EA01"/>
    <w:rsid w:val="5EE17AD3"/>
    <w:rsid w:val="622CECA5"/>
    <w:rsid w:val="64AFABBC"/>
    <w:rsid w:val="66CE8749"/>
    <w:rsid w:val="67BA001B"/>
    <w:rsid w:val="69034831"/>
    <w:rsid w:val="6A3650F6"/>
    <w:rsid w:val="6B62D9AD"/>
    <w:rsid w:val="6CD98FAC"/>
    <w:rsid w:val="6EBA0496"/>
    <w:rsid w:val="730D929B"/>
    <w:rsid w:val="74114D8D"/>
    <w:rsid w:val="741948DE"/>
    <w:rsid w:val="759E0C7B"/>
    <w:rsid w:val="75FF47ED"/>
    <w:rsid w:val="77AB49B6"/>
    <w:rsid w:val="794EA4AC"/>
    <w:rsid w:val="7BF4A651"/>
    <w:rsid w:val="7D57D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37ACB1"/>
  <w15:chartTrackingRefBased/>
  <w15:docId w15:val="{96DD826C-A6D6-4515-9D71-EE5EBBA1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01EC"/>
    <w:pPr>
      <w:autoSpaceDE w:val="0"/>
      <w:autoSpaceDN w:val="0"/>
      <w:adjustRightInd w:val="0"/>
    </w:pPr>
    <w:rPr>
      <w:rFonts w:ascii="Tahoma" w:hAnsi="Tahoma" w:cs="Tahoma"/>
      <w:color w:val="000000"/>
      <w:sz w:val="24"/>
      <w:szCs w:val="24"/>
    </w:rPr>
  </w:style>
  <w:style w:type="paragraph" w:styleId="Header">
    <w:name w:val="header"/>
    <w:basedOn w:val="Normal"/>
    <w:link w:val="HeaderChar"/>
    <w:uiPriority w:val="99"/>
    <w:unhideWhenUsed/>
    <w:rsid w:val="005E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1EC"/>
  </w:style>
  <w:style w:type="paragraph" w:styleId="Footer">
    <w:name w:val="footer"/>
    <w:basedOn w:val="Normal"/>
    <w:link w:val="FooterChar"/>
    <w:uiPriority w:val="99"/>
    <w:unhideWhenUsed/>
    <w:rsid w:val="005E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1EC"/>
  </w:style>
  <w:style w:type="paragraph" w:styleId="BalloonText">
    <w:name w:val="Balloon Text"/>
    <w:basedOn w:val="Normal"/>
    <w:link w:val="BalloonTextChar"/>
    <w:uiPriority w:val="99"/>
    <w:semiHidden/>
    <w:unhideWhenUsed/>
    <w:rsid w:val="005E01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01EC"/>
    <w:rPr>
      <w:rFonts w:ascii="Tahoma" w:hAnsi="Tahoma" w:cs="Tahoma"/>
      <w:sz w:val="16"/>
      <w:szCs w:val="16"/>
    </w:rPr>
  </w:style>
  <w:style w:type="paragraph" w:styleId="ListParagraph">
    <w:name w:val="List Paragraph"/>
    <w:basedOn w:val="Normal"/>
    <w:uiPriority w:val="34"/>
    <w:qFormat/>
    <w:rsid w:val="005B45C6"/>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AA5C44"/>
    <w:rPr>
      <w:color w:val="0000FF"/>
      <w:u w:val="single"/>
    </w:rPr>
  </w:style>
  <w:style w:type="paragraph" w:styleId="Subtitle">
    <w:name w:val="Subtitle"/>
    <w:basedOn w:val="Normal"/>
    <w:next w:val="Normal"/>
    <w:link w:val="SubtitleChar"/>
    <w:uiPriority w:val="11"/>
    <w:qFormat/>
    <w:rsid w:val="000F5096"/>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0F5096"/>
    <w:rPr>
      <w:rFonts w:ascii="Cambria" w:eastAsia="Times New Roman" w:hAnsi="Cambria" w:cs="Times New Roman"/>
      <w:sz w:val="24"/>
      <w:szCs w:val="24"/>
    </w:rPr>
  </w:style>
  <w:style w:type="paragraph" w:styleId="BodyText3">
    <w:name w:val="Body Text 3"/>
    <w:basedOn w:val="Normal"/>
    <w:link w:val="BodyText3Char"/>
    <w:uiPriority w:val="99"/>
    <w:semiHidden/>
    <w:unhideWhenUsed/>
    <w:rsid w:val="000F5096"/>
    <w:pPr>
      <w:spacing w:after="120"/>
    </w:pPr>
    <w:rPr>
      <w:sz w:val="16"/>
      <w:szCs w:val="16"/>
    </w:rPr>
  </w:style>
  <w:style w:type="character" w:customStyle="1" w:styleId="BodyText3Char">
    <w:name w:val="Body Text 3 Char"/>
    <w:link w:val="BodyText3"/>
    <w:uiPriority w:val="99"/>
    <w:semiHidden/>
    <w:rsid w:val="000F5096"/>
    <w:rPr>
      <w:sz w:val="16"/>
      <w:szCs w:val="16"/>
    </w:rPr>
  </w:style>
  <w:style w:type="paragraph" w:styleId="NoSpacing">
    <w:name w:val="No Spacing"/>
    <w:uiPriority w:val="1"/>
    <w:qFormat/>
    <w:rsid w:val="009D642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hrweb.com/JC_Albany/JobListings/JobListing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685127ab07b74b32"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8766D-115E-4852-B515-2C538945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Edmondson, Aaron</dc:creator>
  <cp:keywords/>
  <cp:lastModifiedBy>Edwards, Lola</cp:lastModifiedBy>
  <cp:revision>3</cp:revision>
  <cp:lastPrinted>2021-03-02T17:22:00Z</cp:lastPrinted>
  <dcterms:created xsi:type="dcterms:W3CDTF">2024-12-02T21:47:00Z</dcterms:created>
  <dcterms:modified xsi:type="dcterms:W3CDTF">2024-12-17T22:11:00Z</dcterms:modified>
</cp:coreProperties>
</file>