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D38" w:rsidRPr="00497D17" w:rsidRDefault="00892D38" w:rsidP="00892D38">
      <w:pPr>
        <w:autoSpaceDE w:val="0"/>
        <w:autoSpaceDN w:val="0"/>
        <w:adjustRightInd w:val="0"/>
        <w:spacing w:after="0" w:line="240" w:lineRule="auto"/>
        <w:jc w:val="center"/>
        <w:rPr>
          <w:rFonts w:asciiTheme="majorHAnsi" w:hAnsiTheme="majorHAnsi" w:cs="TimesNewRomanPSMT"/>
          <w:szCs w:val="20"/>
        </w:rPr>
      </w:pPr>
      <w:r w:rsidRPr="00497D17">
        <w:rPr>
          <w:rFonts w:asciiTheme="majorHAnsi" w:hAnsiTheme="majorHAnsi" w:cs="TimesNewRomanPS-BoldMT"/>
          <w:b/>
          <w:bCs/>
          <w:szCs w:val="20"/>
        </w:rPr>
        <w:t xml:space="preserve">Custodian </w:t>
      </w:r>
      <w:r w:rsidR="002310D1" w:rsidRPr="00497D17">
        <w:rPr>
          <w:rFonts w:asciiTheme="majorHAnsi" w:hAnsiTheme="majorHAnsi" w:cs="TimesNewRomanPS-BoldMT"/>
          <w:bCs/>
          <w:szCs w:val="20"/>
        </w:rPr>
        <w:t>(</w:t>
      </w:r>
      <w:r w:rsidR="00125F14" w:rsidRPr="00497D17">
        <w:rPr>
          <w:rFonts w:asciiTheme="majorHAnsi" w:hAnsiTheme="majorHAnsi" w:cs="TimesNewRomanPS-BoldMT"/>
          <w:bCs/>
          <w:szCs w:val="20"/>
        </w:rPr>
        <w:t>FT</w:t>
      </w:r>
      <w:r w:rsidRPr="00497D17">
        <w:rPr>
          <w:rFonts w:asciiTheme="majorHAnsi" w:hAnsiTheme="majorHAnsi" w:cs="TimesNewRomanPS-BoldMT"/>
          <w:bCs/>
          <w:szCs w:val="20"/>
        </w:rPr>
        <w:t>)</w:t>
      </w:r>
    </w:p>
    <w:p w:rsidR="00892D38" w:rsidRPr="00E57353" w:rsidRDefault="00125F14" w:rsidP="00892D38">
      <w:pPr>
        <w:autoSpaceDE w:val="0"/>
        <w:autoSpaceDN w:val="0"/>
        <w:adjustRightInd w:val="0"/>
        <w:spacing w:after="0" w:line="240" w:lineRule="auto"/>
        <w:jc w:val="center"/>
        <w:rPr>
          <w:rFonts w:asciiTheme="majorHAnsi" w:hAnsiTheme="majorHAnsi" w:cs="TimesNewRomanPSMT"/>
          <w:szCs w:val="20"/>
        </w:rPr>
      </w:pPr>
      <w:r w:rsidRPr="00E57353">
        <w:rPr>
          <w:rFonts w:asciiTheme="majorHAnsi" w:hAnsiTheme="majorHAnsi" w:cs="TimesNewRomanPSMT"/>
          <w:szCs w:val="20"/>
        </w:rPr>
        <w:t>Albany</w:t>
      </w:r>
      <w:r w:rsidR="00892D38" w:rsidRPr="00E57353">
        <w:rPr>
          <w:rFonts w:asciiTheme="majorHAnsi" w:hAnsiTheme="majorHAnsi" w:cs="TimesNewRomanPSMT"/>
          <w:szCs w:val="20"/>
        </w:rPr>
        <w:t>, GA</w:t>
      </w:r>
      <w:r w:rsidR="0077758E">
        <w:rPr>
          <w:rFonts w:asciiTheme="majorHAnsi" w:hAnsiTheme="majorHAnsi" w:cs="TimesNewRomanPSMT"/>
          <w:szCs w:val="20"/>
        </w:rPr>
        <w:t xml:space="preserve"> Campus</w:t>
      </w:r>
    </w:p>
    <w:p w:rsidR="005974D0" w:rsidRPr="00497D17" w:rsidRDefault="005974D0" w:rsidP="005974D0">
      <w:pPr>
        <w:autoSpaceDE w:val="0"/>
        <w:autoSpaceDN w:val="0"/>
        <w:adjustRightInd w:val="0"/>
        <w:spacing w:after="0" w:line="240" w:lineRule="auto"/>
        <w:jc w:val="center"/>
        <w:rPr>
          <w:rFonts w:asciiTheme="majorHAnsi" w:hAnsiTheme="majorHAnsi" w:cs="TimesNewRomanPSMT"/>
          <w:szCs w:val="20"/>
        </w:rPr>
      </w:pPr>
    </w:p>
    <w:p w:rsidR="00892D38" w:rsidRPr="00497D17" w:rsidRDefault="00892D38" w:rsidP="002310D1">
      <w:pPr>
        <w:spacing w:after="60"/>
        <w:ind w:left="90"/>
        <w:rPr>
          <w:rFonts w:ascii="Calibri Light" w:hAnsi="Calibri Light" w:cs="Arial"/>
          <w:color w:val="000000"/>
          <w:szCs w:val="20"/>
          <w:lang w:val="en"/>
        </w:rPr>
      </w:pPr>
      <w:r w:rsidRPr="00497D17">
        <w:rPr>
          <w:rFonts w:ascii="Calibri Light" w:hAnsi="Calibri Light" w:cs="TimesNewRomanPS-BoldMT"/>
          <w:bCs/>
          <w:szCs w:val="20"/>
        </w:rPr>
        <w:t>Albany</w:t>
      </w:r>
      <w:r w:rsidRPr="00497D17">
        <w:rPr>
          <w:rFonts w:ascii="Calibri Light" w:hAnsi="Calibri Light" w:cs="TimesNewRomanPS-BoldMT"/>
          <w:b/>
          <w:bCs/>
          <w:szCs w:val="20"/>
        </w:rPr>
        <w:t xml:space="preserve"> </w:t>
      </w:r>
      <w:r w:rsidR="00125F14" w:rsidRPr="00497D17">
        <w:rPr>
          <w:rFonts w:ascii="Calibri Light" w:hAnsi="Calibri Light"/>
          <w:szCs w:val="20"/>
        </w:rPr>
        <w:t>Technical College</w:t>
      </w:r>
      <w:r w:rsidRPr="00497D17">
        <w:rPr>
          <w:rFonts w:ascii="Calibri Light" w:hAnsi="Calibri Light"/>
          <w:szCs w:val="20"/>
        </w:rPr>
        <w:t xml:space="preserve"> seeks a </w:t>
      </w:r>
      <w:r w:rsidR="00570523">
        <w:rPr>
          <w:rFonts w:ascii="Calibri Light" w:hAnsi="Calibri Light"/>
          <w:szCs w:val="20"/>
        </w:rPr>
        <w:t xml:space="preserve">highly motivated individual to fill the position of </w:t>
      </w:r>
      <w:r w:rsidR="00125F14" w:rsidRPr="00497D17">
        <w:rPr>
          <w:rFonts w:ascii="Calibri Light" w:hAnsi="Calibri Light"/>
          <w:szCs w:val="20"/>
        </w:rPr>
        <w:t>full</w:t>
      </w:r>
      <w:r w:rsidRPr="00497D17">
        <w:rPr>
          <w:rFonts w:ascii="Calibri Light" w:hAnsi="Calibri Light"/>
          <w:szCs w:val="20"/>
        </w:rPr>
        <w:t xml:space="preserve">-time Custodian.  Under </w:t>
      </w:r>
      <w:r w:rsidR="00570523">
        <w:rPr>
          <w:rFonts w:ascii="Calibri Light" w:hAnsi="Calibri Light"/>
          <w:szCs w:val="20"/>
        </w:rPr>
        <w:t xml:space="preserve">general supervision of the </w:t>
      </w:r>
      <w:r w:rsidR="00125F14" w:rsidRPr="00497D17">
        <w:rPr>
          <w:rFonts w:ascii="Calibri Light" w:hAnsi="Calibri Light"/>
          <w:szCs w:val="20"/>
        </w:rPr>
        <w:t>Custodial Supervisor, the</w:t>
      </w:r>
      <w:r w:rsidRPr="00497D17">
        <w:rPr>
          <w:rFonts w:ascii="Calibri Light" w:hAnsi="Calibri Light"/>
          <w:szCs w:val="20"/>
        </w:rPr>
        <w:t xml:space="preserve"> </w:t>
      </w:r>
      <w:r w:rsidR="00125F14" w:rsidRPr="00497D17">
        <w:rPr>
          <w:rFonts w:ascii="Calibri Light" w:hAnsi="Calibri Light"/>
          <w:szCs w:val="20"/>
        </w:rPr>
        <w:t xml:space="preserve">selected candidate </w:t>
      </w:r>
      <w:r w:rsidR="00D1003C" w:rsidRPr="00497D17">
        <w:rPr>
          <w:rFonts w:ascii="Calibri Light" w:hAnsi="Calibri Light"/>
          <w:szCs w:val="20"/>
        </w:rPr>
        <w:t xml:space="preserve">will </w:t>
      </w:r>
      <w:r w:rsidRPr="00497D17">
        <w:rPr>
          <w:rFonts w:ascii="Calibri Light" w:eastAsia="Times New Roman" w:hAnsi="Calibri Light" w:cs="Arial"/>
          <w:szCs w:val="20"/>
        </w:rPr>
        <w:t xml:space="preserve">maintain proper care of </w:t>
      </w:r>
      <w:r w:rsidR="00570523">
        <w:rPr>
          <w:rFonts w:ascii="Calibri Light" w:eastAsia="Times New Roman" w:hAnsi="Calibri Light" w:cs="Arial"/>
          <w:szCs w:val="20"/>
        </w:rPr>
        <w:t xml:space="preserve">technical college facilities.  </w:t>
      </w:r>
      <w:r w:rsidRPr="00497D17">
        <w:rPr>
          <w:rFonts w:ascii="Calibri Light" w:eastAsia="Times New Roman" w:hAnsi="Calibri Light" w:cs="Arial"/>
          <w:szCs w:val="20"/>
        </w:rPr>
        <w:t>In order to provide a clean and healthy environment for students, faculty, staff,</w:t>
      </w:r>
      <w:r w:rsidR="007372C1" w:rsidRPr="00497D17">
        <w:rPr>
          <w:rFonts w:ascii="Calibri Light" w:eastAsia="Times New Roman" w:hAnsi="Calibri Light" w:cs="Arial"/>
          <w:szCs w:val="20"/>
        </w:rPr>
        <w:t xml:space="preserve"> and visitors,</w:t>
      </w:r>
      <w:r w:rsidRPr="00497D17">
        <w:rPr>
          <w:rFonts w:ascii="Calibri Light" w:eastAsia="Times New Roman" w:hAnsi="Calibri Light" w:cs="Arial"/>
          <w:szCs w:val="20"/>
        </w:rPr>
        <w:t xml:space="preserve"> the custodian will perform </w:t>
      </w:r>
      <w:r w:rsidR="001841B2" w:rsidRPr="00497D17">
        <w:rPr>
          <w:rFonts w:ascii="Calibri Light" w:hAnsi="Calibri Light" w:cs="Arial"/>
          <w:color w:val="000000"/>
          <w:szCs w:val="20"/>
          <w:lang w:val="en"/>
        </w:rPr>
        <w:t>a full range of custodial duties related to the care, mainten</w:t>
      </w:r>
      <w:r w:rsidR="00746D52" w:rsidRPr="00497D17">
        <w:rPr>
          <w:rFonts w:ascii="Calibri Light" w:hAnsi="Calibri Light" w:cs="Arial"/>
          <w:color w:val="000000"/>
          <w:szCs w:val="20"/>
          <w:lang w:val="en"/>
        </w:rPr>
        <w:t xml:space="preserve">ance, and cleaning of </w:t>
      </w:r>
      <w:r w:rsidR="007D497E">
        <w:rPr>
          <w:rFonts w:ascii="Calibri Light" w:hAnsi="Calibri Light" w:cs="Arial"/>
          <w:color w:val="000000"/>
          <w:szCs w:val="20"/>
          <w:lang w:val="en"/>
        </w:rPr>
        <w:t>the facility, i</w:t>
      </w:r>
      <w:r w:rsidR="00125F14" w:rsidRPr="00497D17">
        <w:rPr>
          <w:rFonts w:ascii="Calibri Light" w:hAnsi="Calibri Light" w:cs="Arial"/>
          <w:color w:val="000000"/>
          <w:szCs w:val="20"/>
          <w:lang w:val="en"/>
        </w:rPr>
        <w:t>ncluding,</w:t>
      </w:r>
      <w:r w:rsidR="00BF72A7">
        <w:rPr>
          <w:rFonts w:ascii="Calibri Light" w:hAnsi="Calibri Light" w:cs="Arial"/>
          <w:color w:val="000000"/>
          <w:szCs w:val="20"/>
          <w:lang w:val="en"/>
        </w:rPr>
        <w:t xml:space="preserve"> but not limited to, blinds, </w:t>
      </w:r>
      <w:r w:rsidR="00125F14" w:rsidRPr="00497D17">
        <w:rPr>
          <w:rFonts w:ascii="Calibri Light" w:hAnsi="Calibri Light" w:cs="Arial"/>
          <w:color w:val="000000"/>
          <w:szCs w:val="20"/>
          <w:lang w:val="en"/>
        </w:rPr>
        <w:t>windows, walls, student desks, light fixtures and water fountains. The custodian will thoroughly vacuum, sweep, mop and clean floors and carpets as instructed</w:t>
      </w:r>
      <w:r w:rsidR="00771A9E" w:rsidRPr="00497D17">
        <w:rPr>
          <w:rFonts w:ascii="Calibri Light" w:hAnsi="Calibri Light" w:cs="Arial"/>
          <w:color w:val="000000"/>
          <w:szCs w:val="20"/>
          <w:lang w:val="en"/>
        </w:rPr>
        <w:t xml:space="preserve"> and/or nee</w:t>
      </w:r>
      <w:r w:rsidR="00125F14" w:rsidRPr="00497D17">
        <w:rPr>
          <w:rFonts w:ascii="Calibri Light" w:hAnsi="Calibri Light" w:cs="Arial"/>
          <w:color w:val="000000"/>
          <w:szCs w:val="20"/>
          <w:lang w:val="en"/>
        </w:rPr>
        <w:t xml:space="preserve">ded. He/she will </w:t>
      </w:r>
      <w:r w:rsidR="00A37592" w:rsidRPr="00497D17">
        <w:rPr>
          <w:rFonts w:ascii="Calibri Light" w:hAnsi="Calibri Light" w:cs="Arial"/>
          <w:color w:val="000000"/>
          <w:szCs w:val="20"/>
          <w:lang w:val="en"/>
        </w:rPr>
        <w:t xml:space="preserve">clean restrooms and </w:t>
      </w:r>
      <w:r w:rsidR="00125F14" w:rsidRPr="00497D17">
        <w:rPr>
          <w:rFonts w:ascii="Calibri Light" w:hAnsi="Calibri Light" w:cs="Arial"/>
          <w:color w:val="000000"/>
          <w:szCs w:val="20"/>
          <w:lang w:val="en"/>
        </w:rPr>
        <w:t xml:space="preserve">ensure soap and paper product dispensers are full. </w:t>
      </w:r>
      <w:r w:rsidR="00A37592" w:rsidRPr="00497D17">
        <w:rPr>
          <w:rFonts w:ascii="Calibri Light" w:hAnsi="Calibri Light" w:cs="Arial"/>
          <w:color w:val="000000"/>
          <w:szCs w:val="20"/>
          <w:lang w:val="en"/>
        </w:rPr>
        <w:t>The custodian will collect trash from restrooms, offices and common areas and dispose in the outside dumpster. He/she</w:t>
      </w:r>
      <w:r w:rsidR="00125F14" w:rsidRPr="00497D17">
        <w:rPr>
          <w:rFonts w:ascii="Calibri Light" w:hAnsi="Calibri Light" w:cs="Arial"/>
          <w:color w:val="000000"/>
          <w:szCs w:val="20"/>
          <w:lang w:val="en"/>
        </w:rPr>
        <w:t xml:space="preserve"> will be tasked to assist in setting up and removing </w:t>
      </w:r>
      <w:r w:rsidR="001841B2" w:rsidRPr="00497D17">
        <w:rPr>
          <w:rFonts w:ascii="Calibri Light" w:hAnsi="Calibri Light" w:cs="Arial"/>
          <w:color w:val="000000"/>
          <w:szCs w:val="20"/>
          <w:lang w:val="en"/>
        </w:rPr>
        <w:t>tables, ch</w:t>
      </w:r>
      <w:r w:rsidR="005F4BEA" w:rsidRPr="00497D17">
        <w:rPr>
          <w:rFonts w:ascii="Calibri Light" w:hAnsi="Calibri Light" w:cs="Arial"/>
          <w:color w:val="000000"/>
          <w:szCs w:val="20"/>
          <w:lang w:val="en"/>
        </w:rPr>
        <w:t>airs and equipment for meetings</w:t>
      </w:r>
      <w:r w:rsidR="00125F14" w:rsidRPr="00497D17">
        <w:rPr>
          <w:rFonts w:ascii="Calibri Light" w:hAnsi="Calibri Light" w:cs="Arial"/>
          <w:color w:val="000000"/>
          <w:szCs w:val="20"/>
          <w:lang w:val="en"/>
        </w:rPr>
        <w:t xml:space="preserve"> and events</w:t>
      </w:r>
      <w:r w:rsidR="00B62AC8" w:rsidRPr="00497D17">
        <w:rPr>
          <w:rFonts w:ascii="Calibri Light" w:hAnsi="Calibri Light" w:cs="Arial"/>
          <w:color w:val="000000"/>
          <w:szCs w:val="20"/>
          <w:lang w:val="en"/>
        </w:rPr>
        <w:t xml:space="preserve"> from various areas on campus</w:t>
      </w:r>
      <w:r w:rsidR="00125F14" w:rsidRPr="00497D17">
        <w:rPr>
          <w:rFonts w:ascii="Calibri Light" w:hAnsi="Calibri Light" w:cs="Arial"/>
          <w:color w:val="000000"/>
          <w:szCs w:val="20"/>
          <w:lang w:val="en"/>
        </w:rPr>
        <w:t>. The</w:t>
      </w:r>
      <w:r w:rsidR="0005690C">
        <w:rPr>
          <w:rFonts w:ascii="Calibri Light" w:hAnsi="Calibri Light" w:cs="Arial"/>
          <w:color w:val="000000"/>
          <w:szCs w:val="20"/>
          <w:lang w:val="en"/>
        </w:rPr>
        <w:t xml:space="preserve"> Custodian </w:t>
      </w:r>
      <w:r w:rsidR="00125F14" w:rsidRPr="00497D17">
        <w:rPr>
          <w:rFonts w:ascii="Calibri Light" w:hAnsi="Calibri Light" w:cs="Arial"/>
          <w:color w:val="000000"/>
          <w:szCs w:val="20"/>
          <w:lang w:val="en"/>
        </w:rPr>
        <w:t xml:space="preserve">will also </w:t>
      </w:r>
      <w:r w:rsidR="004E4923" w:rsidRPr="00497D17">
        <w:rPr>
          <w:rFonts w:ascii="Calibri Light" w:hAnsi="Calibri Light" w:cs="Arial"/>
          <w:color w:val="000000"/>
          <w:szCs w:val="20"/>
          <w:lang w:val="en"/>
        </w:rPr>
        <w:t xml:space="preserve">perform </w:t>
      </w:r>
      <w:r w:rsidR="001841B2" w:rsidRPr="00497D17">
        <w:rPr>
          <w:rFonts w:ascii="Calibri Light" w:hAnsi="Calibri Light" w:cs="Arial"/>
          <w:color w:val="000000"/>
          <w:szCs w:val="20"/>
          <w:lang w:val="en"/>
        </w:rPr>
        <w:t>a variety of general tasks relative to assigned areas of responsibility</w:t>
      </w:r>
      <w:r w:rsidR="00B13165" w:rsidRPr="00497D17">
        <w:rPr>
          <w:rFonts w:ascii="Calibri Light" w:eastAsia="Times New Roman" w:hAnsi="Calibri Light" w:cs="Arial"/>
          <w:szCs w:val="20"/>
        </w:rPr>
        <w:t xml:space="preserve">.  </w:t>
      </w:r>
      <w:r w:rsidR="00CC58EC" w:rsidRPr="00497D17">
        <w:rPr>
          <w:rFonts w:ascii="Calibri Light" w:eastAsia="Times New Roman" w:hAnsi="Calibri Light" w:cs="Arial"/>
          <w:szCs w:val="20"/>
        </w:rPr>
        <w:t>He/she m</w:t>
      </w:r>
      <w:r w:rsidR="00D231CF" w:rsidRPr="00497D17">
        <w:rPr>
          <w:rFonts w:ascii="Calibri Light" w:eastAsia="Times New Roman" w:hAnsi="Calibri Light" w:cs="Arial"/>
          <w:szCs w:val="20"/>
        </w:rPr>
        <w:t>u</w:t>
      </w:r>
      <w:r w:rsidRPr="00497D17">
        <w:rPr>
          <w:rFonts w:ascii="Calibri Light" w:eastAsia="Times New Roman" w:hAnsi="Calibri Light" w:cs="Arial"/>
          <w:szCs w:val="20"/>
        </w:rPr>
        <w:t>st practice safe work habits, follow policies and procedures of the college</w:t>
      </w:r>
      <w:r w:rsidR="00A37592" w:rsidRPr="00497D17">
        <w:rPr>
          <w:rFonts w:ascii="Calibri Light" w:eastAsia="Times New Roman" w:hAnsi="Calibri Light" w:cs="Arial"/>
          <w:szCs w:val="20"/>
        </w:rPr>
        <w:t xml:space="preserve">, </w:t>
      </w:r>
      <w:r w:rsidRPr="00497D17">
        <w:rPr>
          <w:rFonts w:ascii="Calibri Light" w:eastAsia="Times New Roman" w:hAnsi="Calibri Light" w:cs="Arial"/>
          <w:szCs w:val="20"/>
        </w:rPr>
        <w:t>be able to work in a team environment</w:t>
      </w:r>
      <w:r w:rsidR="00A37592" w:rsidRPr="00497D17">
        <w:rPr>
          <w:rFonts w:ascii="Calibri Light" w:eastAsia="Times New Roman" w:hAnsi="Calibri Light" w:cs="Arial"/>
          <w:szCs w:val="20"/>
        </w:rPr>
        <w:t>, and be punctual and reliable in order to accomplish assigned responsibilities</w:t>
      </w:r>
      <w:r w:rsidRPr="00497D17">
        <w:rPr>
          <w:rFonts w:ascii="Calibri Light" w:eastAsia="Times New Roman" w:hAnsi="Calibri Light" w:cs="Arial"/>
          <w:szCs w:val="20"/>
        </w:rPr>
        <w:t>.</w:t>
      </w:r>
      <w:r w:rsidR="0005690C">
        <w:rPr>
          <w:rFonts w:ascii="Calibri Light" w:eastAsia="Times New Roman" w:hAnsi="Calibri Light" w:cs="Arial"/>
          <w:szCs w:val="20"/>
        </w:rPr>
        <w:t xml:space="preserve"> He/she should have good communication skills.  </w:t>
      </w:r>
    </w:p>
    <w:p w:rsidR="005974D0" w:rsidRPr="00497D17" w:rsidRDefault="005974D0" w:rsidP="005974D0">
      <w:pPr>
        <w:spacing w:after="0" w:line="240" w:lineRule="auto"/>
        <w:ind w:left="90"/>
        <w:rPr>
          <w:rFonts w:ascii="Calibri Light" w:eastAsia="Cambria" w:hAnsi="Calibri Light" w:cs="Cambria"/>
          <w:bCs/>
          <w:szCs w:val="20"/>
        </w:rPr>
      </w:pPr>
      <w:r w:rsidRPr="00497D17">
        <w:rPr>
          <w:rFonts w:ascii="Calibri Light" w:hAnsi="Calibri Light" w:cs="Arial"/>
          <w:b/>
          <w:bCs/>
          <w:szCs w:val="20"/>
        </w:rPr>
        <w:t xml:space="preserve">Minimum Qualifications:  </w:t>
      </w:r>
      <w:r w:rsidR="00D256B7" w:rsidRPr="00497D17">
        <w:rPr>
          <w:rFonts w:ascii="Calibri Light" w:eastAsia="Cambria" w:hAnsi="Calibri Light" w:cs="Cambria"/>
          <w:bCs/>
          <w:szCs w:val="20"/>
        </w:rPr>
        <w:t>The a</w:t>
      </w:r>
      <w:r w:rsidRPr="00497D17">
        <w:rPr>
          <w:rFonts w:ascii="Calibri Light" w:eastAsia="Cambria" w:hAnsi="Calibri Light" w:cs="Cambria"/>
          <w:bCs/>
          <w:szCs w:val="20"/>
        </w:rPr>
        <w:t xml:space="preserve">pplicant MUST have a </w:t>
      </w:r>
      <w:r w:rsidR="00A6699D" w:rsidRPr="00497D17">
        <w:rPr>
          <w:rFonts w:ascii="Calibri Light" w:eastAsia="Cambria" w:hAnsi="Calibri Light" w:cs="Cambria"/>
          <w:bCs/>
          <w:szCs w:val="20"/>
        </w:rPr>
        <w:t>High School Diploma *OR*</w:t>
      </w:r>
      <w:r w:rsidR="0085025C" w:rsidRPr="00497D17">
        <w:rPr>
          <w:rFonts w:ascii="Calibri Light" w:eastAsia="Cambria" w:hAnsi="Calibri Light" w:cs="Cambria"/>
          <w:bCs/>
          <w:szCs w:val="20"/>
        </w:rPr>
        <w:t xml:space="preserve"> GED.</w:t>
      </w:r>
      <w:r w:rsidR="007B4257" w:rsidRPr="00497D17">
        <w:rPr>
          <w:rFonts w:ascii="Calibri Light" w:eastAsia="Cambria" w:hAnsi="Calibri Light" w:cs="Cambria"/>
          <w:bCs/>
          <w:szCs w:val="20"/>
        </w:rPr>
        <w:t xml:space="preserve"> </w:t>
      </w:r>
    </w:p>
    <w:p w:rsidR="007B4257" w:rsidRPr="00497D17" w:rsidRDefault="007B4257" w:rsidP="005974D0">
      <w:pPr>
        <w:spacing w:after="0" w:line="240" w:lineRule="auto"/>
        <w:ind w:left="90"/>
        <w:rPr>
          <w:rFonts w:ascii="Calibri Light" w:eastAsia="Cambria" w:hAnsi="Calibri Light" w:cs="Cambria"/>
          <w:bCs/>
          <w:color w:val="FF0000"/>
          <w:szCs w:val="20"/>
        </w:rPr>
      </w:pPr>
    </w:p>
    <w:p w:rsidR="002310D1" w:rsidRPr="00497D17" w:rsidRDefault="009B2AE7" w:rsidP="00125F14">
      <w:pPr>
        <w:pStyle w:val="Default"/>
        <w:ind w:left="90"/>
        <w:rPr>
          <w:rFonts w:ascii="Calibri Light" w:hAnsi="Calibri Light"/>
          <w:sz w:val="22"/>
          <w:szCs w:val="20"/>
        </w:rPr>
      </w:pPr>
      <w:r w:rsidRPr="00497D17">
        <w:rPr>
          <w:rFonts w:ascii="Calibri Light" w:hAnsi="Calibri Light" w:cs="Arial"/>
          <w:b/>
          <w:bCs/>
          <w:sz w:val="22"/>
          <w:szCs w:val="20"/>
        </w:rPr>
        <w:t xml:space="preserve">Physical Demands: </w:t>
      </w:r>
      <w:r w:rsidR="002310D1" w:rsidRPr="00497D17">
        <w:rPr>
          <w:rFonts w:ascii="Calibri Light" w:hAnsi="Calibri Light" w:cs="Arial"/>
          <w:b/>
          <w:bCs/>
          <w:sz w:val="22"/>
          <w:szCs w:val="20"/>
        </w:rPr>
        <w:t xml:space="preserve"> </w:t>
      </w:r>
      <w:r w:rsidR="008618E4" w:rsidRPr="00497D17">
        <w:rPr>
          <w:rFonts w:ascii="Calibri Light" w:hAnsi="Calibri Light"/>
          <w:sz w:val="22"/>
          <w:szCs w:val="20"/>
        </w:rPr>
        <w:t xml:space="preserve">Intermittently sitting, standing, walking, bending, pushing, and pulling </w:t>
      </w:r>
      <w:r w:rsidR="007372C1" w:rsidRPr="00497D17">
        <w:rPr>
          <w:rFonts w:ascii="Calibri Light" w:hAnsi="Calibri Light"/>
          <w:sz w:val="22"/>
          <w:szCs w:val="20"/>
        </w:rPr>
        <w:t>on a continuous basis</w:t>
      </w:r>
      <w:r w:rsidR="008618E4" w:rsidRPr="00497D17">
        <w:rPr>
          <w:rFonts w:ascii="Calibri Light" w:hAnsi="Calibri Light"/>
          <w:sz w:val="22"/>
          <w:szCs w:val="20"/>
        </w:rPr>
        <w:t xml:space="preserve">. While performing the duties of this job, the employee may be required to stoop, kneel, crouch or crawl. The employee frequently lifts/carries objects that weigh 10lbs. to 50lbs. </w:t>
      </w:r>
      <w:r w:rsidR="00125F14" w:rsidRPr="00497D17">
        <w:rPr>
          <w:rFonts w:ascii="Calibri Light" w:eastAsia="Times New Roman" w:hAnsi="Calibri Light" w:cs="Arial"/>
          <w:sz w:val="22"/>
          <w:szCs w:val="20"/>
        </w:rPr>
        <w:t>The Custodian must have strength and agility to operate cleaning equipment and move furniture.</w:t>
      </w:r>
    </w:p>
    <w:p w:rsidR="002310D1" w:rsidRPr="00497D17" w:rsidRDefault="002310D1" w:rsidP="008618E4">
      <w:pPr>
        <w:pStyle w:val="Default"/>
        <w:ind w:left="90"/>
        <w:rPr>
          <w:rFonts w:ascii="Calibri Light" w:hAnsi="Calibri Light" w:cs="Arial"/>
          <w:b/>
          <w:bCs/>
          <w:sz w:val="22"/>
          <w:szCs w:val="20"/>
        </w:rPr>
      </w:pPr>
    </w:p>
    <w:p w:rsidR="00497D17" w:rsidRPr="00497D17" w:rsidRDefault="00497D17" w:rsidP="00497D17">
      <w:pPr>
        <w:autoSpaceDE w:val="0"/>
        <w:autoSpaceDN w:val="0"/>
        <w:adjustRightInd w:val="0"/>
        <w:spacing w:after="0" w:line="240" w:lineRule="auto"/>
        <w:ind w:left="90" w:right="540"/>
        <w:rPr>
          <w:rFonts w:ascii="Calibri Light" w:hAnsi="Calibri Light" w:cs="Tahoma"/>
          <w:color w:val="000000"/>
          <w:szCs w:val="20"/>
        </w:rPr>
      </w:pPr>
      <w:r w:rsidRPr="00497D17">
        <w:rPr>
          <w:rFonts w:ascii="Calibri Light" w:hAnsi="Calibri Light" w:cs="Tahoma"/>
          <w:b/>
          <w:bCs/>
          <w:color w:val="000000"/>
          <w:szCs w:val="20"/>
        </w:rPr>
        <w:t xml:space="preserve">Salary/Benefits: </w:t>
      </w:r>
      <w:r w:rsidRPr="00497D17">
        <w:rPr>
          <w:rFonts w:ascii="Calibri Light" w:hAnsi="Calibri Light" w:cs="Tahoma"/>
          <w:color w:val="000000"/>
          <w:szCs w:val="20"/>
        </w:rPr>
        <w:t xml:space="preserve">Salary is commensurate with education and work experience. Benefits include paid state holidays, annual and sick leave, and the State of Georgia Flexible Benefits package. </w:t>
      </w:r>
    </w:p>
    <w:p w:rsidR="00497D17" w:rsidRPr="00497D17" w:rsidRDefault="00497D17" w:rsidP="00497D17">
      <w:pPr>
        <w:autoSpaceDE w:val="0"/>
        <w:autoSpaceDN w:val="0"/>
        <w:adjustRightInd w:val="0"/>
        <w:spacing w:after="0" w:line="240" w:lineRule="auto"/>
        <w:ind w:left="90" w:right="540"/>
        <w:rPr>
          <w:rFonts w:ascii="Calibri Light" w:hAnsi="Calibri Light" w:cs="Tahoma"/>
          <w:color w:val="000000"/>
          <w:szCs w:val="20"/>
        </w:rPr>
      </w:pPr>
    </w:p>
    <w:p w:rsidR="00497D17" w:rsidRPr="00497D17" w:rsidRDefault="00497D17" w:rsidP="00497D17">
      <w:pPr>
        <w:autoSpaceDE w:val="0"/>
        <w:autoSpaceDN w:val="0"/>
        <w:adjustRightInd w:val="0"/>
        <w:spacing w:after="0" w:line="240" w:lineRule="auto"/>
        <w:ind w:left="90" w:right="450"/>
        <w:rPr>
          <w:rFonts w:ascii="Calibri Light" w:hAnsi="Calibri Light" w:cs="Arial"/>
          <w:color w:val="000000"/>
        </w:rPr>
      </w:pPr>
      <w:r w:rsidRPr="00497D17">
        <w:rPr>
          <w:rFonts w:ascii="Calibri Light" w:hAnsi="Calibri Light" w:cs="Arial"/>
          <w:b/>
          <w:bCs/>
          <w:szCs w:val="20"/>
        </w:rPr>
        <w:t xml:space="preserve">Application Deadline: </w:t>
      </w:r>
      <w:r w:rsidRPr="00497D17">
        <w:rPr>
          <w:rFonts w:ascii="Calibri Light" w:hAnsi="Calibri Light" w:cs="Arial"/>
          <w:bCs/>
          <w:szCs w:val="20"/>
        </w:rPr>
        <w:t xml:space="preserve"> </w:t>
      </w:r>
      <w:r w:rsidRPr="00497D17">
        <w:rPr>
          <w:rFonts w:ascii="Calibri Light" w:hAnsi="Calibri Light" w:cs="Arial"/>
          <w:bCs/>
          <w:color w:val="000000"/>
          <w:szCs w:val="20"/>
        </w:rPr>
        <w:t>The position will remain open until filled.</w:t>
      </w:r>
      <w:r w:rsidRPr="00497D17">
        <w:rPr>
          <w:rFonts w:ascii="Calibri Light" w:hAnsi="Calibri Light" w:cs="Arial"/>
          <w:b/>
          <w:bCs/>
          <w:color w:val="000000"/>
          <w:szCs w:val="20"/>
        </w:rPr>
        <w:t xml:space="preserve"> </w:t>
      </w:r>
      <w:r w:rsidRPr="00497D17">
        <w:rPr>
          <w:rFonts w:ascii="Calibri Light" w:hAnsi="Calibri Light" w:cs="Calibri"/>
          <w:color w:val="000000"/>
          <w:szCs w:val="20"/>
        </w:rPr>
        <w:t xml:space="preserve">All applications packets MUST be completed via the Online Job Center at </w:t>
      </w:r>
      <w:hyperlink r:id="rId7" w:history="1">
        <w:r w:rsidRPr="00497D17">
          <w:rPr>
            <w:rStyle w:val="Hyperlink"/>
            <w:rFonts w:ascii="Calibri Light" w:hAnsi="Calibri Light"/>
            <w:szCs w:val="20"/>
          </w:rPr>
          <w:t>https://www.easyhrweb.com/JC_Albany/JobListings/JobListings.aspx</w:t>
        </w:r>
      </w:hyperlink>
      <w:r w:rsidRPr="00497D17">
        <w:rPr>
          <w:rFonts w:ascii="Calibri Light" w:hAnsi="Calibri Light" w:cs="Calibri"/>
          <w:color w:val="00000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w:t>
      </w:r>
      <w:bookmarkStart w:id="0" w:name="_GoBack"/>
      <w:r w:rsidRPr="00497D17">
        <w:rPr>
          <w:rFonts w:ascii="Calibri Light" w:hAnsi="Calibri Light" w:cs="Calibri"/>
          <w:color w:val="000000"/>
          <w:szCs w:val="20"/>
        </w:rPr>
        <w:t xml:space="preserve">Job Center once the position has been filled. For more information regarding this position or application </w:t>
      </w:r>
      <w:bookmarkEnd w:id="0"/>
      <w:r w:rsidRPr="00497D17">
        <w:rPr>
          <w:rFonts w:ascii="Calibri Light" w:hAnsi="Calibri Light" w:cs="Calibri"/>
          <w:color w:val="000000"/>
          <w:szCs w:val="20"/>
        </w:rPr>
        <w:t>instructions, please contact the Human Resources Offic</w:t>
      </w:r>
      <w:r w:rsidR="003F0BD3">
        <w:rPr>
          <w:rFonts w:ascii="Calibri Light" w:hAnsi="Calibri Light" w:cs="Calibri"/>
          <w:color w:val="000000"/>
          <w:szCs w:val="20"/>
        </w:rPr>
        <w:t>e at 229-430-1702</w:t>
      </w:r>
      <w:r w:rsidR="00750DC6">
        <w:rPr>
          <w:rFonts w:ascii="Calibri Light" w:hAnsi="Calibri Light" w:cs="Calibri"/>
          <w:color w:val="000000"/>
          <w:szCs w:val="20"/>
        </w:rPr>
        <w:t xml:space="preserve">.  </w:t>
      </w:r>
      <w:r w:rsidRPr="00497D17">
        <w:rPr>
          <w:rFonts w:ascii="Calibri Light" w:eastAsia="Times New Roman" w:hAnsi="Calibri Light" w:cs="Arial"/>
          <w:color w:val="00000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497D17">
        <w:rPr>
          <w:rFonts w:ascii="Calibri Light" w:eastAsia="Times New Roman" w:hAnsi="Calibri Light" w:cs="Arial"/>
          <w:color w:val="000000"/>
          <w:szCs w:val="20"/>
        </w:rPr>
        <w:t>ll</w:t>
      </w:r>
      <w:proofErr w:type="spellEnd"/>
      <w:r w:rsidRPr="00497D17">
        <w:rPr>
          <w:rFonts w:ascii="Calibri Light" w:eastAsia="Times New Roman" w:hAnsi="Calibri Light" w:cs="Arial"/>
          <w:color w:val="00000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497D17">
        <w:rPr>
          <w:rFonts w:ascii="Calibri Light" w:hAnsi="Calibri Light" w:cs="Arial"/>
          <w:color w:val="00000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rsidR="00497D17" w:rsidRDefault="00497D17" w:rsidP="00497D17">
      <w:pPr>
        <w:autoSpaceDE w:val="0"/>
        <w:autoSpaceDN w:val="0"/>
        <w:adjustRightInd w:val="0"/>
        <w:spacing w:after="0" w:line="240" w:lineRule="auto"/>
        <w:ind w:left="-270" w:right="450" w:firstLine="360"/>
        <w:jc w:val="center"/>
        <w:rPr>
          <w:rFonts w:ascii="Calibri Light" w:hAnsi="Calibri Light" w:cs="Arial"/>
          <w:b/>
          <w:i/>
        </w:rPr>
      </w:pPr>
      <w:r w:rsidRPr="009F5509">
        <w:rPr>
          <w:rFonts w:ascii="Calibri Light" w:hAnsi="Calibri Light" w:cs="Arial"/>
          <w:b/>
          <w:i/>
        </w:rPr>
        <w:t>Note: Due to the volume of applications received, we are unable to personally contact each applicant.</w:t>
      </w:r>
    </w:p>
    <w:p w:rsidR="00497D17" w:rsidRPr="009F5509" w:rsidRDefault="00497D17" w:rsidP="00497D17">
      <w:pPr>
        <w:autoSpaceDE w:val="0"/>
        <w:autoSpaceDN w:val="0"/>
        <w:adjustRightInd w:val="0"/>
        <w:spacing w:after="0" w:line="240" w:lineRule="auto"/>
        <w:rPr>
          <w:rFonts w:ascii="Calibri Light" w:hAnsi="Calibri Light" w:cs="Arial"/>
          <w:b/>
          <w:szCs w:val="20"/>
        </w:rPr>
      </w:pPr>
      <w:r w:rsidRPr="009F5509">
        <w:rPr>
          <w:rFonts w:ascii="Calibri Light" w:hAnsi="Calibri Light" w:cs="Arial"/>
          <w:b/>
          <w:i/>
          <w:sz w:val="24"/>
          <w:szCs w:val="20"/>
        </w:rPr>
        <w:t xml:space="preserve">             </w:t>
      </w:r>
      <w:r w:rsidRPr="009F5509">
        <w:rPr>
          <w:rFonts w:ascii="Calibri Light" w:hAnsi="Calibri Light" w:cs="Arial"/>
          <w:b/>
          <w:i/>
          <w:szCs w:val="20"/>
        </w:rPr>
        <w:t>If we are interested in scheduling an interview, a representative from our college will contact you.</w:t>
      </w:r>
    </w:p>
    <w:p w:rsidR="00497D17" w:rsidRPr="009F5509" w:rsidRDefault="00497D17" w:rsidP="00497D17">
      <w:pPr>
        <w:autoSpaceDE w:val="0"/>
        <w:autoSpaceDN w:val="0"/>
        <w:adjustRightInd w:val="0"/>
        <w:spacing w:after="0" w:line="240" w:lineRule="auto"/>
        <w:ind w:left="-270" w:right="450"/>
        <w:jc w:val="center"/>
        <w:rPr>
          <w:rFonts w:ascii="Calibri Light" w:hAnsi="Calibri Light" w:cs="Tahoma"/>
          <w:color w:val="000000"/>
        </w:rPr>
      </w:pP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07"/>
        <w:gridCol w:w="3090"/>
      </w:tblGrid>
      <w:tr w:rsidR="00497D17" w:rsidRPr="009F5509" w:rsidTr="00497D17">
        <w:trPr>
          <w:trHeight w:val="1700"/>
        </w:trPr>
        <w:tc>
          <w:tcPr>
            <w:tcW w:w="3168" w:type="dxa"/>
          </w:tcPr>
          <w:p w:rsidR="00497D17" w:rsidRPr="009F5509" w:rsidRDefault="00497D17" w:rsidP="00497D17">
            <w:pPr>
              <w:spacing w:after="0" w:line="240" w:lineRule="auto"/>
              <w:ind w:left="-900"/>
              <w:jc w:val="right"/>
              <w:rPr>
                <w:rFonts w:ascii="Calibri Light" w:eastAsia="Times New Roman" w:hAnsi="Calibri Light"/>
                <w:b/>
                <w:iCs/>
                <w:sz w:val="20"/>
              </w:rPr>
            </w:pPr>
            <w:r w:rsidRPr="009F5509">
              <w:rPr>
                <w:rFonts w:ascii="Calibri Light" w:eastAsia="Times New Roman" w:hAnsi="Calibri Light"/>
                <w:b/>
                <w:iCs/>
                <w:sz w:val="20"/>
              </w:rPr>
              <w:lastRenderedPageBreak/>
              <w:t>Title IX Coordinator:</w:t>
            </w:r>
          </w:p>
          <w:p w:rsidR="00497D17" w:rsidRPr="009F5509" w:rsidRDefault="003F0BD3" w:rsidP="00497D17">
            <w:pPr>
              <w:spacing w:after="0" w:line="240" w:lineRule="auto"/>
              <w:ind w:left="-900"/>
              <w:jc w:val="right"/>
              <w:rPr>
                <w:rFonts w:ascii="Calibri Light" w:eastAsia="Times New Roman" w:hAnsi="Calibri Light"/>
                <w:iCs/>
                <w:sz w:val="20"/>
              </w:rPr>
            </w:pPr>
            <w:r>
              <w:rPr>
                <w:rFonts w:ascii="Calibri Light" w:eastAsia="Times New Roman" w:hAnsi="Calibri Light"/>
                <w:iCs/>
                <w:sz w:val="20"/>
              </w:rPr>
              <w:t>Kathy Skates VP of Administration</w:t>
            </w:r>
          </w:p>
          <w:p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 xml:space="preserve">1704 South </w:t>
            </w:r>
            <w:proofErr w:type="spellStart"/>
            <w:r w:rsidRPr="009F5509">
              <w:rPr>
                <w:rFonts w:ascii="Calibri Light" w:eastAsia="Times New Roman" w:hAnsi="Calibri Light"/>
                <w:iCs/>
                <w:sz w:val="20"/>
              </w:rPr>
              <w:t>Slappey</w:t>
            </w:r>
            <w:proofErr w:type="spellEnd"/>
            <w:r w:rsidRPr="009F5509">
              <w:rPr>
                <w:rFonts w:ascii="Calibri Light" w:eastAsia="Times New Roman" w:hAnsi="Calibri Light"/>
                <w:iCs/>
                <w:sz w:val="20"/>
              </w:rPr>
              <w:t xml:space="preserve"> Blvd.</w:t>
            </w:r>
          </w:p>
          <w:p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Albany, GA 31701</w:t>
            </w:r>
          </w:p>
          <w:p w:rsidR="00497D17" w:rsidRPr="009F5509" w:rsidRDefault="003F0BD3" w:rsidP="00497D17">
            <w:pPr>
              <w:spacing w:after="0" w:line="240" w:lineRule="auto"/>
              <w:ind w:left="-900"/>
              <w:jc w:val="right"/>
              <w:rPr>
                <w:rFonts w:ascii="Calibri Light" w:eastAsia="Times New Roman" w:hAnsi="Calibri Light"/>
                <w:i/>
                <w:iCs/>
                <w:sz w:val="20"/>
              </w:rPr>
            </w:pPr>
            <w:r>
              <w:rPr>
                <w:rFonts w:ascii="Calibri Light" w:eastAsia="Times New Roman" w:hAnsi="Calibri Light"/>
                <w:iCs/>
                <w:sz w:val="20"/>
              </w:rPr>
              <w:t>229.430.3524</w:t>
            </w:r>
          </w:p>
        </w:tc>
        <w:tc>
          <w:tcPr>
            <w:tcW w:w="3307" w:type="dxa"/>
          </w:tcPr>
          <w:p w:rsidR="00497D17" w:rsidRPr="009F5509" w:rsidRDefault="00497D17" w:rsidP="00497D17">
            <w:pPr>
              <w:spacing w:after="0" w:line="240" w:lineRule="auto"/>
              <w:ind w:left="-900"/>
              <w:jc w:val="right"/>
              <w:rPr>
                <w:rFonts w:ascii="Calibri Light" w:eastAsia="Times New Roman" w:hAnsi="Calibri Light"/>
                <w:b/>
                <w:iCs/>
                <w:sz w:val="20"/>
              </w:rPr>
            </w:pPr>
            <w:r w:rsidRPr="009F5509">
              <w:rPr>
                <w:rFonts w:ascii="Calibri Light" w:eastAsia="Times New Roman" w:hAnsi="Calibri Light"/>
                <w:b/>
                <w:iCs/>
                <w:sz w:val="20"/>
              </w:rPr>
              <w:t>Equal Opportunity Officer:</w:t>
            </w:r>
          </w:p>
          <w:p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 xml:space="preserve">Lola K. Edwards </w:t>
            </w:r>
          </w:p>
          <w:p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Executive Director of Human Resources</w:t>
            </w:r>
          </w:p>
          <w:p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 xml:space="preserve">1704 South </w:t>
            </w:r>
            <w:proofErr w:type="spellStart"/>
            <w:r w:rsidRPr="009F5509">
              <w:rPr>
                <w:rFonts w:ascii="Calibri Light" w:eastAsia="Times New Roman" w:hAnsi="Calibri Light"/>
                <w:iCs/>
                <w:sz w:val="20"/>
              </w:rPr>
              <w:t>Slappey</w:t>
            </w:r>
            <w:proofErr w:type="spellEnd"/>
            <w:r w:rsidRPr="009F5509">
              <w:rPr>
                <w:rFonts w:ascii="Calibri Light" w:eastAsia="Times New Roman" w:hAnsi="Calibri Light"/>
                <w:iCs/>
                <w:sz w:val="20"/>
              </w:rPr>
              <w:t xml:space="preserve"> Blvd.</w:t>
            </w:r>
          </w:p>
          <w:p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Albany, GA 31701</w:t>
            </w:r>
          </w:p>
          <w:p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229.430.1702</w:t>
            </w:r>
          </w:p>
          <w:p w:rsidR="00497D17" w:rsidRPr="009F5509" w:rsidRDefault="00497D17" w:rsidP="00497D17">
            <w:pPr>
              <w:spacing w:after="0" w:line="240" w:lineRule="auto"/>
              <w:ind w:left="-900"/>
              <w:jc w:val="right"/>
              <w:rPr>
                <w:rFonts w:ascii="Calibri Light" w:eastAsia="Times New Roman" w:hAnsi="Calibri Light"/>
                <w:i/>
                <w:iCs/>
                <w:sz w:val="20"/>
              </w:rPr>
            </w:pPr>
          </w:p>
        </w:tc>
        <w:tc>
          <w:tcPr>
            <w:tcW w:w="3090" w:type="dxa"/>
          </w:tcPr>
          <w:p w:rsidR="00497D17" w:rsidRPr="009F5509" w:rsidRDefault="00497D17" w:rsidP="00497D17">
            <w:pPr>
              <w:spacing w:after="0" w:line="240" w:lineRule="auto"/>
              <w:ind w:left="-900"/>
              <w:jc w:val="right"/>
              <w:rPr>
                <w:rFonts w:ascii="Calibri Light" w:eastAsia="Times New Roman" w:hAnsi="Calibri Light"/>
                <w:b/>
                <w:iCs/>
                <w:sz w:val="20"/>
              </w:rPr>
            </w:pPr>
            <w:r w:rsidRPr="009F5509">
              <w:rPr>
                <w:rFonts w:ascii="Calibri Light" w:eastAsia="Times New Roman" w:hAnsi="Calibri Light"/>
                <w:b/>
                <w:iCs/>
                <w:sz w:val="20"/>
              </w:rPr>
              <w:t>Section 504 Coordinator:</w:t>
            </w:r>
          </w:p>
          <w:p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 xml:space="preserve">Regina Watts </w:t>
            </w:r>
          </w:p>
          <w:p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Special Needs Coordinator</w:t>
            </w:r>
          </w:p>
          <w:p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 xml:space="preserve">1704 South </w:t>
            </w:r>
            <w:proofErr w:type="spellStart"/>
            <w:r w:rsidRPr="009F5509">
              <w:rPr>
                <w:rFonts w:ascii="Calibri Light" w:eastAsia="Times New Roman" w:hAnsi="Calibri Light"/>
                <w:iCs/>
                <w:sz w:val="20"/>
              </w:rPr>
              <w:t>Slappey</w:t>
            </w:r>
            <w:proofErr w:type="spellEnd"/>
            <w:r w:rsidRPr="009F5509">
              <w:rPr>
                <w:rFonts w:ascii="Calibri Light" w:eastAsia="Times New Roman" w:hAnsi="Calibri Light"/>
                <w:iCs/>
                <w:sz w:val="20"/>
              </w:rPr>
              <w:t xml:space="preserve"> Blvd.</w:t>
            </w:r>
          </w:p>
          <w:p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Albany, GA 31701</w:t>
            </w:r>
          </w:p>
          <w:p w:rsidR="00497D17" w:rsidRPr="009F5509" w:rsidRDefault="00497D17" w:rsidP="00497D17">
            <w:pPr>
              <w:spacing w:after="0" w:line="240" w:lineRule="auto"/>
              <w:ind w:left="-900"/>
              <w:jc w:val="right"/>
              <w:rPr>
                <w:rFonts w:ascii="Calibri Light" w:eastAsia="Times New Roman" w:hAnsi="Calibri Light"/>
                <w:iCs/>
                <w:sz w:val="20"/>
              </w:rPr>
            </w:pPr>
            <w:r w:rsidRPr="009F5509">
              <w:rPr>
                <w:rFonts w:ascii="Calibri Light" w:eastAsia="Times New Roman" w:hAnsi="Calibri Light"/>
                <w:iCs/>
                <w:sz w:val="20"/>
              </w:rPr>
              <w:t>229.430.2854</w:t>
            </w:r>
          </w:p>
          <w:p w:rsidR="00497D17" w:rsidRPr="009F5509" w:rsidRDefault="00497D17" w:rsidP="00497D17">
            <w:pPr>
              <w:spacing w:after="0" w:line="240" w:lineRule="auto"/>
              <w:ind w:left="-900"/>
              <w:jc w:val="right"/>
              <w:rPr>
                <w:rFonts w:ascii="Calibri Light" w:eastAsia="Times New Roman" w:hAnsi="Calibri Light"/>
                <w:i/>
                <w:iCs/>
                <w:sz w:val="20"/>
              </w:rPr>
            </w:pPr>
          </w:p>
        </w:tc>
      </w:tr>
    </w:tbl>
    <w:p w:rsidR="005A7EDB" w:rsidRPr="00D82784" w:rsidRDefault="005A7EDB" w:rsidP="00497D17">
      <w:pPr>
        <w:ind w:left="90"/>
        <w:rPr>
          <w:rFonts w:asciiTheme="majorHAnsi" w:hAnsiTheme="majorHAnsi"/>
          <w:sz w:val="16"/>
          <w:szCs w:val="16"/>
        </w:rPr>
      </w:pPr>
    </w:p>
    <w:sectPr w:rsidR="005A7EDB" w:rsidRPr="00D82784" w:rsidSect="00811D67">
      <w:headerReference w:type="default" r:id="rId8"/>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B9" w:rsidRDefault="00CE60B9" w:rsidP="005D72B2">
      <w:pPr>
        <w:spacing w:after="0" w:line="240" w:lineRule="auto"/>
      </w:pPr>
      <w:r>
        <w:separator/>
      </w:r>
    </w:p>
  </w:endnote>
  <w:endnote w:type="continuationSeparator" w:id="0">
    <w:p w:rsidR="00CE60B9" w:rsidRDefault="00CE60B9"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B9" w:rsidRDefault="00CE60B9" w:rsidP="005D72B2">
      <w:pPr>
        <w:spacing w:after="0" w:line="240" w:lineRule="auto"/>
      </w:pPr>
      <w:r>
        <w:separator/>
      </w:r>
    </w:p>
  </w:footnote>
  <w:footnote w:type="continuationSeparator" w:id="0">
    <w:p w:rsidR="00CE60B9" w:rsidRDefault="00CE60B9"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B2" w:rsidRDefault="005D72B2" w:rsidP="005D72B2">
    <w:pPr>
      <w:pStyle w:val="Header"/>
      <w:jc w:val="center"/>
    </w:pPr>
    <w:r w:rsidRPr="00544859">
      <w:rPr>
        <w:rFonts w:ascii="Arial" w:hAnsi="Arial" w:cs="Arial"/>
        <w:noProof/>
        <w:sz w:val="20"/>
        <w:szCs w:val="20"/>
      </w:rPr>
      <w:drawing>
        <wp:inline distT="0" distB="0" distL="0" distR="0" wp14:anchorId="6A4416DD" wp14:editId="512E088E">
          <wp:extent cx="2438400" cy="819150"/>
          <wp:effectExtent l="0" t="0" r="0" b="0"/>
          <wp:docPr id="2" name="Picture 2" descr="Albany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2B70"/>
    <w:rsid w:val="00021CA2"/>
    <w:rsid w:val="000532E8"/>
    <w:rsid w:val="0005690C"/>
    <w:rsid w:val="00094824"/>
    <w:rsid w:val="000E29BF"/>
    <w:rsid w:val="00101772"/>
    <w:rsid w:val="00125F14"/>
    <w:rsid w:val="00166AB4"/>
    <w:rsid w:val="001742DA"/>
    <w:rsid w:val="001841B2"/>
    <w:rsid w:val="001A1014"/>
    <w:rsid w:val="001E5CB2"/>
    <w:rsid w:val="00212031"/>
    <w:rsid w:val="002310D1"/>
    <w:rsid w:val="0028001D"/>
    <w:rsid w:val="002B3470"/>
    <w:rsid w:val="002D128A"/>
    <w:rsid w:val="00353DB3"/>
    <w:rsid w:val="003D122C"/>
    <w:rsid w:val="003F0BD3"/>
    <w:rsid w:val="00455778"/>
    <w:rsid w:val="0047709E"/>
    <w:rsid w:val="004803B9"/>
    <w:rsid w:val="00497D17"/>
    <w:rsid w:val="004A56E7"/>
    <w:rsid w:val="004E4923"/>
    <w:rsid w:val="004F1DA1"/>
    <w:rsid w:val="00570523"/>
    <w:rsid w:val="005974D0"/>
    <w:rsid w:val="005A7EDB"/>
    <w:rsid w:val="005D72B2"/>
    <w:rsid w:val="005F4BEA"/>
    <w:rsid w:val="00605F9C"/>
    <w:rsid w:val="0061265F"/>
    <w:rsid w:val="00667F35"/>
    <w:rsid w:val="00674D7D"/>
    <w:rsid w:val="006B71C3"/>
    <w:rsid w:val="007372C1"/>
    <w:rsid w:val="00740E54"/>
    <w:rsid w:val="00746D52"/>
    <w:rsid w:val="00750DC6"/>
    <w:rsid w:val="00771A9E"/>
    <w:rsid w:val="0077758E"/>
    <w:rsid w:val="00777F37"/>
    <w:rsid w:val="00787565"/>
    <w:rsid w:val="00791325"/>
    <w:rsid w:val="00793CC0"/>
    <w:rsid w:val="007B4257"/>
    <w:rsid w:val="007D497E"/>
    <w:rsid w:val="00811D67"/>
    <w:rsid w:val="0085025C"/>
    <w:rsid w:val="008618E4"/>
    <w:rsid w:val="00873D41"/>
    <w:rsid w:val="00887362"/>
    <w:rsid w:val="00892D38"/>
    <w:rsid w:val="008D2439"/>
    <w:rsid w:val="008E1536"/>
    <w:rsid w:val="009036FE"/>
    <w:rsid w:val="0090433A"/>
    <w:rsid w:val="009722A2"/>
    <w:rsid w:val="00983201"/>
    <w:rsid w:val="00986EF0"/>
    <w:rsid w:val="00986F13"/>
    <w:rsid w:val="009B2AE7"/>
    <w:rsid w:val="009C469B"/>
    <w:rsid w:val="009E4D8E"/>
    <w:rsid w:val="00A37592"/>
    <w:rsid w:val="00A449AE"/>
    <w:rsid w:val="00A6699D"/>
    <w:rsid w:val="00B01907"/>
    <w:rsid w:val="00B13165"/>
    <w:rsid w:val="00B53AFF"/>
    <w:rsid w:val="00B62AC8"/>
    <w:rsid w:val="00B62E35"/>
    <w:rsid w:val="00B94191"/>
    <w:rsid w:val="00BB332E"/>
    <w:rsid w:val="00BC3136"/>
    <w:rsid w:val="00BD54B3"/>
    <w:rsid w:val="00BF72A7"/>
    <w:rsid w:val="00C55855"/>
    <w:rsid w:val="00C84DE4"/>
    <w:rsid w:val="00CB1E1D"/>
    <w:rsid w:val="00CC58EC"/>
    <w:rsid w:val="00CE1D66"/>
    <w:rsid w:val="00CE60B9"/>
    <w:rsid w:val="00D1003C"/>
    <w:rsid w:val="00D213AD"/>
    <w:rsid w:val="00D231CF"/>
    <w:rsid w:val="00D256B7"/>
    <w:rsid w:val="00D75B16"/>
    <w:rsid w:val="00D81D14"/>
    <w:rsid w:val="00D81F1A"/>
    <w:rsid w:val="00D82784"/>
    <w:rsid w:val="00D829A4"/>
    <w:rsid w:val="00DA33F5"/>
    <w:rsid w:val="00DA7F53"/>
    <w:rsid w:val="00DC2196"/>
    <w:rsid w:val="00E07B9C"/>
    <w:rsid w:val="00E408E6"/>
    <w:rsid w:val="00E468E2"/>
    <w:rsid w:val="00E57353"/>
    <w:rsid w:val="00E90A97"/>
    <w:rsid w:val="00EA6B56"/>
    <w:rsid w:val="00EE4420"/>
    <w:rsid w:val="00EE6A49"/>
    <w:rsid w:val="00F1339A"/>
    <w:rsid w:val="00F170EC"/>
    <w:rsid w:val="00F246AF"/>
    <w:rsid w:val="00F4230F"/>
    <w:rsid w:val="00F77607"/>
    <w:rsid w:val="00FD1F28"/>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825C4"/>
  <w15:docId w15:val="{804CEDD5-0607-44DD-9DF6-C3FF62D4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 w:type="character" w:customStyle="1" w:styleId="printverysmall1">
    <w:name w:val="printverysmall1"/>
    <w:rsid w:val="00EA6B56"/>
    <w:rPr>
      <w:rFonts w:ascii="Tahoma" w:hAnsi="Tahoma" w:cs="Tahoma" w:hint="default"/>
      <w:strike w:val="0"/>
      <w:dstrike w:val="0"/>
      <w:color w:val="000000"/>
      <w:sz w:val="18"/>
      <w:szCs w:val="18"/>
      <w:u w:val="none"/>
      <w:effect w:val="none"/>
    </w:rPr>
  </w:style>
  <w:style w:type="character" w:customStyle="1" w:styleId="Normal1">
    <w:name w:val="Normal1"/>
    <w:basedOn w:val="DefaultParagraphFont"/>
    <w:rsid w:val="0089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6808">
      <w:bodyDiv w:val="1"/>
      <w:marLeft w:val="0"/>
      <w:marRight w:val="0"/>
      <w:marTop w:val="0"/>
      <w:marBottom w:val="0"/>
      <w:divBdr>
        <w:top w:val="none" w:sz="0" w:space="0" w:color="auto"/>
        <w:left w:val="none" w:sz="0" w:space="0" w:color="auto"/>
        <w:bottom w:val="none" w:sz="0" w:space="0" w:color="auto"/>
        <w:right w:val="none" w:sz="0" w:space="0" w:color="auto"/>
      </w:divBdr>
    </w:div>
    <w:div w:id="1287541217">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syhrweb.com/JC_Albany/JobListings/JobListings.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DCDF-493B-4EF9-B931-C39C90B7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Knighton, Joy</dc:creator>
  <cp:lastModifiedBy>Edwards, Lola</cp:lastModifiedBy>
  <cp:revision>2</cp:revision>
  <cp:lastPrinted>2022-02-23T15:51:00Z</cp:lastPrinted>
  <dcterms:created xsi:type="dcterms:W3CDTF">2024-12-11T18:13:00Z</dcterms:created>
  <dcterms:modified xsi:type="dcterms:W3CDTF">2024-12-11T18:13:00Z</dcterms:modified>
</cp:coreProperties>
</file>