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1D758" w14:textId="77777777" w:rsidR="00971467" w:rsidRDefault="00971467" w:rsidP="00021CA2">
      <w:pPr>
        <w:autoSpaceDE w:val="0"/>
        <w:autoSpaceDN w:val="0"/>
        <w:adjustRightInd w:val="0"/>
        <w:spacing w:after="0" w:line="240" w:lineRule="auto"/>
        <w:jc w:val="center"/>
        <w:rPr>
          <w:rFonts w:ascii="Agency FB" w:hAnsi="Agency FB"/>
          <w:b/>
        </w:rPr>
      </w:pPr>
      <w:r w:rsidRPr="00544859">
        <w:rPr>
          <w:rFonts w:ascii="Arial" w:hAnsi="Arial" w:cs="Arial"/>
          <w:noProof/>
          <w:sz w:val="20"/>
          <w:szCs w:val="20"/>
        </w:rPr>
        <w:drawing>
          <wp:inline distT="0" distB="0" distL="0" distR="0" wp14:anchorId="19BEC9C8" wp14:editId="474FAD4F">
            <wp:extent cx="2438400" cy="819150"/>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64FF1525" w14:textId="77777777" w:rsidR="009E20EC" w:rsidRDefault="009E20EC" w:rsidP="00021CA2">
      <w:pPr>
        <w:autoSpaceDE w:val="0"/>
        <w:autoSpaceDN w:val="0"/>
        <w:adjustRightInd w:val="0"/>
        <w:spacing w:after="0" w:line="240" w:lineRule="auto"/>
        <w:jc w:val="center"/>
        <w:rPr>
          <w:rFonts w:ascii="Agency FB" w:hAnsi="Agency FB"/>
          <w:b/>
        </w:rPr>
      </w:pPr>
    </w:p>
    <w:p w14:paraId="28DB25E7" w14:textId="77777777" w:rsidR="00021CA2" w:rsidRPr="00203A6B" w:rsidRDefault="007105B8" w:rsidP="00021CA2">
      <w:pPr>
        <w:autoSpaceDE w:val="0"/>
        <w:autoSpaceDN w:val="0"/>
        <w:adjustRightInd w:val="0"/>
        <w:spacing w:after="0" w:line="240" w:lineRule="auto"/>
        <w:jc w:val="center"/>
        <w:rPr>
          <w:rFonts w:asciiTheme="majorHAnsi" w:hAnsiTheme="majorHAnsi" w:cs="TimesNewRomanPSMT"/>
        </w:rPr>
      </w:pPr>
      <w:r w:rsidRPr="00203A6B">
        <w:rPr>
          <w:rFonts w:asciiTheme="majorHAnsi" w:hAnsiTheme="majorHAnsi"/>
          <w:b/>
        </w:rPr>
        <w:t>Culinary Arts</w:t>
      </w:r>
      <w:r w:rsidR="00021CA2" w:rsidRPr="00203A6B">
        <w:rPr>
          <w:rFonts w:asciiTheme="majorHAnsi" w:hAnsiTheme="majorHAnsi"/>
          <w:b/>
        </w:rPr>
        <w:t xml:space="preserve"> </w:t>
      </w:r>
      <w:r w:rsidR="00D378FE">
        <w:rPr>
          <w:rFonts w:asciiTheme="majorHAnsi" w:hAnsiTheme="majorHAnsi"/>
          <w:b/>
        </w:rPr>
        <w:t>Laboratory Assistant</w:t>
      </w:r>
      <w:r w:rsidR="00021CA2" w:rsidRPr="00203A6B">
        <w:rPr>
          <w:rFonts w:asciiTheme="majorHAnsi" w:hAnsiTheme="majorHAnsi"/>
          <w:b/>
        </w:rPr>
        <w:t xml:space="preserve"> </w:t>
      </w:r>
      <w:r w:rsidR="00021CA2" w:rsidRPr="00203A6B">
        <w:rPr>
          <w:rFonts w:asciiTheme="majorHAnsi" w:hAnsiTheme="majorHAnsi" w:cs="TimesNewRomanPSMT"/>
        </w:rPr>
        <w:t>(PT)</w:t>
      </w:r>
    </w:p>
    <w:p w14:paraId="7A49D340" w14:textId="5A069FFD" w:rsidR="00021CA2" w:rsidRPr="00203A6B" w:rsidRDefault="00021CA2" w:rsidP="00021CA2">
      <w:pPr>
        <w:autoSpaceDE w:val="0"/>
        <w:autoSpaceDN w:val="0"/>
        <w:adjustRightInd w:val="0"/>
        <w:spacing w:after="0" w:line="240" w:lineRule="auto"/>
        <w:jc w:val="center"/>
        <w:rPr>
          <w:rFonts w:asciiTheme="majorHAnsi" w:hAnsiTheme="majorHAnsi" w:cs="TimesNewRomanPSMT"/>
        </w:rPr>
      </w:pPr>
    </w:p>
    <w:p w14:paraId="7D3A3143" w14:textId="77777777" w:rsidR="00021CA2" w:rsidRPr="00AA432F" w:rsidRDefault="00021CA2" w:rsidP="00021CA2">
      <w:pPr>
        <w:autoSpaceDE w:val="0"/>
        <w:autoSpaceDN w:val="0"/>
        <w:adjustRightInd w:val="0"/>
        <w:spacing w:after="0" w:line="240" w:lineRule="auto"/>
        <w:jc w:val="center"/>
        <w:rPr>
          <w:rFonts w:ascii="Agency FB" w:hAnsi="Agency FB" w:cs="TimesNewRomanPSMT"/>
        </w:rPr>
      </w:pPr>
    </w:p>
    <w:p w14:paraId="3C80D0A6" w14:textId="1AECBF7E" w:rsidR="00021CA2" w:rsidRPr="00D378FE" w:rsidRDefault="00021CA2" w:rsidP="00D378FE">
      <w:pPr>
        <w:spacing w:after="0" w:line="240" w:lineRule="auto"/>
        <w:ind w:left="90"/>
        <w:rPr>
          <w:rFonts w:asciiTheme="majorHAnsi" w:hAnsiTheme="majorHAnsi" w:cs="Arial"/>
          <w:bCs/>
        </w:rPr>
      </w:pPr>
      <w:r w:rsidRPr="00D420D4">
        <w:rPr>
          <w:rFonts w:asciiTheme="majorHAnsi" w:hAnsiTheme="majorHAnsi" w:cs="Arial"/>
          <w:bCs/>
        </w:rPr>
        <w:t xml:space="preserve">Albany Technical College seeks a part-time </w:t>
      </w:r>
      <w:r w:rsidR="007105B8" w:rsidRPr="00D420D4">
        <w:rPr>
          <w:rFonts w:asciiTheme="majorHAnsi" w:hAnsiTheme="majorHAnsi" w:cs="Arial"/>
          <w:bCs/>
        </w:rPr>
        <w:t>Culinary Arts</w:t>
      </w:r>
      <w:r w:rsidRPr="00D420D4">
        <w:rPr>
          <w:rFonts w:asciiTheme="majorHAnsi" w:hAnsiTheme="majorHAnsi" w:cs="Arial"/>
          <w:bCs/>
        </w:rPr>
        <w:t xml:space="preserve"> </w:t>
      </w:r>
      <w:r w:rsidR="00D378FE">
        <w:rPr>
          <w:rFonts w:asciiTheme="majorHAnsi" w:hAnsiTheme="majorHAnsi" w:cs="Arial"/>
          <w:bCs/>
        </w:rPr>
        <w:t>Laboratory Assistant</w:t>
      </w:r>
      <w:r w:rsidRPr="00D420D4">
        <w:rPr>
          <w:rFonts w:asciiTheme="majorHAnsi" w:hAnsiTheme="majorHAnsi" w:cs="Arial"/>
          <w:bCs/>
        </w:rPr>
        <w:t xml:space="preserve">.  Under general supervision, the </w:t>
      </w:r>
      <w:r w:rsidR="007105B8" w:rsidRPr="00D420D4">
        <w:rPr>
          <w:rFonts w:asciiTheme="majorHAnsi" w:hAnsiTheme="majorHAnsi" w:cs="Arial"/>
          <w:bCs/>
        </w:rPr>
        <w:t>Culinary Arts</w:t>
      </w:r>
      <w:r w:rsidR="002A289B" w:rsidRPr="00D420D4">
        <w:rPr>
          <w:rFonts w:asciiTheme="majorHAnsi" w:hAnsiTheme="majorHAnsi" w:cs="Arial"/>
          <w:bCs/>
        </w:rPr>
        <w:t xml:space="preserve"> </w:t>
      </w:r>
      <w:r w:rsidR="00D378FE">
        <w:rPr>
          <w:rFonts w:asciiTheme="majorHAnsi" w:hAnsiTheme="majorHAnsi" w:cs="Arial"/>
          <w:bCs/>
        </w:rPr>
        <w:t>Lab Assistant</w:t>
      </w:r>
      <w:r w:rsidRPr="00D420D4">
        <w:rPr>
          <w:rFonts w:asciiTheme="majorHAnsi" w:hAnsiTheme="majorHAnsi" w:cs="Arial"/>
          <w:bCs/>
        </w:rPr>
        <w:t xml:space="preserve"> will </w:t>
      </w:r>
      <w:r w:rsidR="00D378FE">
        <w:rPr>
          <w:rFonts w:asciiTheme="majorHAnsi" w:hAnsiTheme="majorHAnsi" w:cs="Arial"/>
          <w:bCs/>
        </w:rPr>
        <w:t>assist with</w:t>
      </w:r>
      <w:r w:rsidRPr="00D420D4">
        <w:rPr>
          <w:rFonts w:asciiTheme="majorHAnsi" w:hAnsiTheme="majorHAnsi" w:cs="Arial"/>
          <w:bCs/>
        </w:rPr>
        <w:t xml:space="preserve"> </w:t>
      </w:r>
      <w:r w:rsidR="00C97C42">
        <w:rPr>
          <w:rFonts w:asciiTheme="majorHAnsi" w:hAnsiTheme="majorHAnsi" w:cs="Arial"/>
          <w:bCs/>
        </w:rPr>
        <w:t>high-quality</w:t>
      </w:r>
      <w:r w:rsidRPr="00D420D4">
        <w:rPr>
          <w:rFonts w:asciiTheme="majorHAnsi" w:hAnsiTheme="majorHAnsi" w:cs="Arial"/>
          <w:bCs/>
        </w:rPr>
        <w:t xml:space="preserve"> instruction for </w:t>
      </w:r>
      <w:r w:rsidR="007105B8" w:rsidRPr="00D420D4">
        <w:rPr>
          <w:rFonts w:asciiTheme="majorHAnsi" w:hAnsiTheme="majorHAnsi" w:cs="Arial"/>
          <w:bCs/>
        </w:rPr>
        <w:t>Culinary Arts</w:t>
      </w:r>
      <w:r w:rsidR="002A289B" w:rsidRPr="00D420D4">
        <w:rPr>
          <w:rFonts w:asciiTheme="majorHAnsi" w:hAnsiTheme="majorHAnsi" w:cs="Arial"/>
          <w:bCs/>
        </w:rPr>
        <w:t xml:space="preserve"> </w:t>
      </w:r>
      <w:r w:rsidRPr="00D420D4">
        <w:rPr>
          <w:rFonts w:asciiTheme="majorHAnsi" w:hAnsiTheme="majorHAnsi" w:cs="Arial"/>
          <w:bCs/>
        </w:rPr>
        <w:t xml:space="preserve">courses at the College.  He/she will </w:t>
      </w:r>
      <w:r w:rsidR="00D378FE">
        <w:rPr>
          <w:rFonts w:asciiTheme="majorHAnsi" w:hAnsiTheme="majorHAnsi" w:cs="Arial"/>
          <w:bCs/>
        </w:rPr>
        <w:t>assist the Culinary Arts instructors with performing routine</w:t>
      </w:r>
      <w:r w:rsidR="006C28F7">
        <w:rPr>
          <w:rFonts w:asciiTheme="majorHAnsi" w:hAnsiTheme="majorHAnsi" w:cs="Arial"/>
          <w:bCs/>
        </w:rPr>
        <w:t xml:space="preserve">, standardized laboratory work requiring close attention to detailed procedures in the preparation and basic maintenance and operation of lab equipment, inventory and requisition of supplies, assisting faculty in the </w:t>
      </w:r>
      <w:r w:rsidR="00D378FE">
        <w:rPr>
          <w:rFonts w:asciiTheme="majorHAnsi" w:hAnsiTheme="majorHAnsi" w:cs="Arial"/>
          <w:bCs/>
        </w:rPr>
        <w:t xml:space="preserve">supervision of students assigned to labs, </w:t>
      </w:r>
      <w:r w:rsidR="006C28F7">
        <w:rPr>
          <w:rFonts w:asciiTheme="majorHAnsi" w:hAnsiTheme="majorHAnsi" w:cs="Arial"/>
          <w:bCs/>
        </w:rPr>
        <w:t xml:space="preserve">assisting faculty with catering events, and </w:t>
      </w:r>
      <w:r w:rsidR="00D378FE">
        <w:rPr>
          <w:rFonts w:asciiTheme="majorHAnsi" w:hAnsiTheme="majorHAnsi" w:cs="Arial"/>
          <w:bCs/>
        </w:rPr>
        <w:t>other related duties</w:t>
      </w:r>
      <w:r w:rsidR="006C28F7">
        <w:rPr>
          <w:rFonts w:asciiTheme="majorHAnsi" w:hAnsiTheme="majorHAnsi" w:cs="Arial"/>
          <w:bCs/>
        </w:rPr>
        <w:t xml:space="preserve">. </w:t>
      </w:r>
      <w:r w:rsidR="00D378FE">
        <w:rPr>
          <w:rFonts w:asciiTheme="majorHAnsi" w:hAnsiTheme="majorHAnsi" w:cs="Arial"/>
          <w:bCs/>
        </w:rPr>
        <w:t xml:space="preserve"> He/she will assist faculty members with classroom instruction, exams, record keeping, adherence to safety and sanitation procedures, tracking attendance</w:t>
      </w:r>
      <w:r w:rsidR="006C28F7">
        <w:rPr>
          <w:rFonts w:asciiTheme="majorHAnsi" w:hAnsiTheme="majorHAnsi" w:cs="Arial"/>
          <w:bCs/>
        </w:rPr>
        <w:t>,</w:t>
      </w:r>
      <w:r w:rsidR="00D378FE">
        <w:rPr>
          <w:rFonts w:asciiTheme="majorHAnsi" w:hAnsiTheme="majorHAnsi" w:cs="Arial"/>
          <w:bCs/>
        </w:rPr>
        <w:t xml:space="preserve"> and other miscellaneous tasks related to instruction. The lab assistant </w:t>
      </w:r>
      <w:r w:rsidR="00C97C42">
        <w:rPr>
          <w:rFonts w:asciiTheme="majorHAnsi" w:hAnsiTheme="majorHAnsi" w:cs="Arial"/>
          <w:bCs/>
        </w:rPr>
        <w:t xml:space="preserve">will </w:t>
      </w:r>
      <w:r w:rsidR="00D378FE">
        <w:rPr>
          <w:rFonts w:asciiTheme="majorHAnsi" w:hAnsiTheme="majorHAnsi" w:cs="Arial"/>
          <w:bCs/>
        </w:rPr>
        <w:t>tutor or mentor students</w:t>
      </w:r>
      <w:r w:rsidR="00894C13">
        <w:rPr>
          <w:rFonts w:asciiTheme="majorHAnsi" w:hAnsiTheme="majorHAnsi" w:cs="Arial"/>
          <w:bCs/>
        </w:rPr>
        <w:t>, perform</w:t>
      </w:r>
      <w:r w:rsidR="00D378FE">
        <w:rPr>
          <w:rFonts w:asciiTheme="majorHAnsi" w:hAnsiTheme="majorHAnsi" w:cs="Arial"/>
          <w:bCs/>
        </w:rPr>
        <w:t xml:space="preserve"> laboratory research</w:t>
      </w:r>
      <w:r w:rsidR="006C28F7">
        <w:rPr>
          <w:rFonts w:asciiTheme="majorHAnsi" w:hAnsiTheme="majorHAnsi" w:cs="Arial"/>
          <w:bCs/>
        </w:rPr>
        <w:t>,</w:t>
      </w:r>
      <w:r w:rsidR="00D378FE">
        <w:rPr>
          <w:rFonts w:asciiTheme="majorHAnsi" w:hAnsiTheme="majorHAnsi" w:cs="Arial"/>
          <w:bCs/>
        </w:rPr>
        <w:t xml:space="preserve"> and clean labs as needed. </w:t>
      </w:r>
      <w:r w:rsidRPr="00D420D4">
        <w:rPr>
          <w:rFonts w:asciiTheme="majorHAnsi" w:hAnsiTheme="majorHAnsi" w:cs="Arial"/>
          <w:bCs/>
        </w:rPr>
        <w:t xml:space="preserve">The </w:t>
      </w:r>
      <w:r w:rsidR="00164323" w:rsidRPr="00D420D4">
        <w:rPr>
          <w:rFonts w:asciiTheme="majorHAnsi" w:hAnsiTheme="majorHAnsi" w:cs="Arial"/>
          <w:bCs/>
        </w:rPr>
        <w:t xml:space="preserve">Culinary Arts </w:t>
      </w:r>
      <w:r w:rsidR="00D378FE">
        <w:rPr>
          <w:rFonts w:asciiTheme="majorHAnsi" w:hAnsiTheme="majorHAnsi" w:cs="Arial"/>
          <w:bCs/>
        </w:rPr>
        <w:t xml:space="preserve">Lab </w:t>
      </w:r>
      <w:r w:rsidR="00894C13">
        <w:rPr>
          <w:rFonts w:asciiTheme="majorHAnsi" w:hAnsiTheme="majorHAnsi" w:cs="Arial"/>
          <w:bCs/>
        </w:rPr>
        <w:t xml:space="preserve">Assistant </w:t>
      </w:r>
      <w:r w:rsidR="00894C13" w:rsidRPr="00D420D4">
        <w:rPr>
          <w:rFonts w:asciiTheme="majorHAnsi" w:hAnsiTheme="majorHAnsi" w:cs="Arial"/>
          <w:bCs/>
        </w:rPr>
        <w:t>will</w:t>
      </w:r>
      <w:r w:rsidRPr="00D420D4">
        <w:rPr>
          <w:rFonts w:asciiTheme="majorHAnsi" w:hAnsiTheme="majorHAnsi" w:cs="Arial"/>
          <w:bCs/>
        </w:rPr>
        <w:t xml:space="preserve"> ensure that </w:t>
      </w:r>
      <w:r w:rsidR="006C28F7">
        <w:rPr>
          <w:rFonts w:asciiTheme="majorHAnsi" w:hAnsiTheme="majorHAnsi" w:cs="Arial"/>
          <w:bCs/>
        </w:rPr>
        <w:t>industry-related</w:t>
      </w:r>
      <w:r w:rsidRPr="00D420D4">
        <w:rPr>
          <w:rFonts w:asciiTheme="majorHAnsi" w:hAnsiTheme="majorHAnsi" w:cs="Arial"/>
          <w:bCs/>
        </w:rPr>
        <w:t xml:space="preserve"> certification(s) are maintained.</w:t>
      </w:r>
      <w:r w:rsidR="009668E6" w:rsidRPr="00D420D4">
        <w:rPr>
          <w:rFonts w:asciiTheme="majorHAnsi" w:hAnsiTheme="majorHAnsi" w:cs="Arial"/>
          <w:bCs/>
        </w:rPr>
        <w:t xml:space="preserve"> This position </w:t>
      </w:r>
      <w:r w:rsidR="006C28F7">
        <w:rPr>
          <w:rFonts w:asciiTheme="majorHAnsi" w:hAnsiTheme="majorHAnsi" w:cs="Arial"/>
          <w:bCs/>
        </w:rPr>
        <w:t xml:space="preserve">employs persons on an individual academic term basis and may </w:t>
      </w:r>
      <w:r w:rsidR="009668E6" w:rsidRPr="00D420D4">
        <w:rPr>
          <w:rFonts w:asciiTheme="majorHAnsi" w:hAnsiTheme="majorHAnsi" w:cs="Arial"/>
          <w:bCs/>
        </w:rPr>
        <w:t>require day and evening hours.</w:t>
      </w:r>
      <w:r w:rsidR="00C97C42">
        <w:rPr>
          <w:rFonts w:asciiTheme="majorHAnsi" w:hAnsiTheme="majorHAnsi" w:cs="Arial"/>
          <w:bCs/>
        </w:rPr>
        <w:t xml:space="preserve"> </w:t>
      </w:r>
      <w:r w:rsidR="00C97C42" w:rsidRPr="00D420D4">
        <w:rPr>
          <w:rFonts w:asciiTheme="majorHAnsi" w:hAnsiTheme="majorHAnsi" w:cs="Arial"/>
          <w:bCs/>
        </w:rPr>
        <w:t xml:space="preserve">The Culinary Arts </w:t>
      </w:r>
      <w:r w:rsidR="00C97C42">
        <w:rPr>
          <w:rFonts w:asciiTheme="majorHAnsi" w:hAnsiTheme="majorHAnsi" w:cs="Arial"/>
          <w:bCs/>
        </w:rPr>
        <w:t xml:space="preserve">Lab Assistant </w:t>
      </w:r>
      <w:r w:rsidR="00C97C42" w:rsidRPr="00D420D4">
        <w:rPr>
          <w:rFonts w:asciiTheme="majorHAnsi" w:hAnsiTheme="majorHAnsi" w:cs="Arial"/>
          <w:bCs/>
        </w:rPr>
        <w:t>will</w:t>
      </w:r>
      <w:r w:rsidR="00C97C42">
        <w:rPr>
          <w:rFonts w:asciiTheme="majorHAnsi" w:hAnsiTheme="majorHAnsi" w:cs="Arial"/>
          <w:bCs/>
        </w:rPr>
        <w:t xml:space="preserve"> perform other duties as assigned to include assisting in the Culinary Restaurant and the Titan Café.</w:t>
      </w:r>
      <w:r w:rsidRPr="00D420D4">
        <w:rPr>
          <w:rFonts w:asciiTheme="majorHAnsi" w:hAnsiTheme="majorHAnsi" w:cs="Arial"/>
          <w:bCs/>
        </w:rPr>
        <w:t xml:space="preserve">   </w:t>
      </w:r>
    </w:p>
    <w:p w14:paraId="34D14D24" w14:textId="77777777" w:rsidR="00021CA2" w:rsidRPr="00D420D4" w:rsidRDefault="00021CA2" w:rsidP="00021CA2">
      <w:pPr>
        <w:spacing w:after="0" w:line="240" w:lineRule="auto"/>
        <w:ind w:left="90"/>
        <w:rPr>
          <w:rFonts w:asciiTheme="majorHAnsi" w:hAnsiTheme="majorHAnsi" w:cs="Arial"/>
          <w:b/>
          <w:bCs/>
        </w:rPr>
      </w:pPr>
    </w:p>
    <w:p w14:paraId="5C8939F0" w14:textId="3B77E7A5" w:rsidR="00021CA2" w:rsidRDefault="00021CA2" w:rsidP="00021CA2">
      <w:pPr>
        <w:spacing w:after="0" w:line="240" w:lineRule="auto"/>
        <w:ind w:left="90"/>
        <w:rPr>
          <w:rFonts w:asciiTheme="majorHAnsi" w:hAnsiTheme="majorHAnsi"/>
        </w:rPr>
      </w:pPr>
      <w:r w:rsidRPr="00D420D4">
        <w:rPr>
          <w:rFonts w:asciiTheme="majorHAnsi" w:hAnsiTheme="majorHAnsi" w:cs="Arial"/>
          <w:b/>
          <w:bCs/>
        </w:rPr>
        <w:t xml:space="preserve">Minimum Qualifications:  </w:t>
      </w:r>
      <w:r w:rsidR="006C28F7">
        <w:rPr>
          <w:rFonts w:asciiTheme="majorHAnsi" w:eastAsia="Cambria" w:hAnsiTheme="majorHAnsi" w:cs="Cambria"/>
          <w:bCs/>
        </w:rPr>
        <w:t>Minimum qualifications include</w:t>
      </w:r>
      <w:r w:rsidRPr="00D420D4">
        <w:rPr>
          <w:rFonts w:asciiTheme="majorHAnsi" w:eastAsia="Cambria" w:hAnsiTheme="majorHAnsi" w:cs="Cambria"/>
          <w:bCs/>
        </w:rPr>
        <w:t xml:space="preserve"> </w:t>
      </w:r>
      <w:r w:rsidR="00C97C42">
        <w:rPr>
          <w:rFonts w:asciiTheme="majorHAnsi" w:eastAsia="Cambria" w:hAnsiTheme="majorHAnsi" w:cs="Cambria"/>
          <w:bCs/>
        </w:rPr>
        <w:t xml:space="preserve">a </w:t>
      </w:r>
      <w:r w:rsidR="006C28F7">
        <w:rPr>
          <w:rFonts w:asciiTheme="majorHAnsi" w:eastAsia="Cambria" w:hAnsiTheme="majorHAnsi" w:cs="Cambria"/>
          <w:bCs/>
        </w:rPr>
        <w:t>d</w:t>
      </w:r>
      <w:r w:rsidR="00C97C42">
        <w:rPr>
          <w:rFonts w:asciiTheme="majorHAnsi" w:eastAsia="Cambria" w:hAnsiTheme="majorHAnsi" w:cs="Cambria"/>
          <w:bCs/>
        </w:rPr>
        <w:t>iploma in Culinary Arts or a related field</w:t>
      </w:r>
      <w:r w:rsidR="006C28F7">
        <w:rPr>
          <w:rFonts w:asciiTheme="majorHAnsi" w:eastAsia="Cambria" w:hAnsiTheme="majorHAnsi" w:cs="Cambria"/>
          <w:bCs/>
        </w:rPr>
        <w:t>,</w:t>
      </w:r>
      <w:r w:rsidR="00C97C42">
        <w:rPr>
          <w:rFonts w:asciiTheme="majorHAnsi" w:eastAsia="Cambria" w:hAnsiTheme="majorHAnsi" w:cs="Cambria"/>
          <w:bCs/>
        </w:rPr>
        <w:t xml:space="preserve"> with verifiable academic credentials, qualifications, or competencies appropriate for assisting in the culinary laboratories, </w:t>
      </w:r>
      <w:r w:rsidR="006C28F7">
        <w:rPr>
          <w:rFonts w:asciiTheme="majorHAnsi" w:eastAsia="Cambria" w:hAnsiTheme="majorHAnsi" w:cs="Cambria"/>
          <w:bCs/>
        </w:rPr>
        <w:t>and</w:t>
      </w:r>
      <w:r w:rsidR="00C97C42">
        <w:rPr>
          <w:rFonts w:asciiTheme="majorHAnsi" w:eastAsia="Cambria" w:hAnsiTheme="majorHAnsi" w:cs="Cambria"/>
          <w:bCs/>
        </w:rPr>
        <w:t xml:space="preserve"> three (3) years of </w:t>
      </w:r>
      <w:r w:rsidR="006C28F7">
        <w:rPr>
          <w:rFonts w:asciiTheme="majorHAnsi" w:eastAsia="Cambria" w:hAnsiTheme="majorHAnsi" w:cs="Cambria"/>
          <w:bCs/>
        </w:rPr>
        <w:t xml:space="preserve">culinary </w:t>
      </w:r>
      <w:r w:rsidR="00C97C42">
        <w:rPr>
          <w:rFonts w:asciiTheme="majorHAnsi" w:eastAsia="Cambria" w:hAnsiTheme="majorHAnsi" w:cs="Cambria"/>
          <w:bCs/>
        </w:rPr>
        <w:t>work-related</w:t>
      </w:r>
      <w:r w:rsidR="004F1DA1" w:rsidRPr="00D420D4">
        <w:rPr>
          <w:rFonts w:asciiTheme="majorHAnsi" w:hAnsiTheme="majorHAnsi"/>
        </w:rPr>
        <w:t xml:space="preserve"> experience within the last </w:t>
      </w:r>
      <w:r w:rsidR="00894C13">
        <w:rPr>
          <w:rFonts w:asciiTheme="majorHAnsi" w:hAnsiTheme="majorHAnsi"/>
        </w:rPr>
        <w:t xml:space="preserve">seven (7) </w:t>
      </w:r>
      <w:r w:rsidR="004F1DA1" w:rsidRPr="00D420D4">
        <w:rPr>
          <w:rFonts w:asciiTheme="majorHAnsi" w:hAnsiTheme="majorHAnsi"/>
        </w:rPr>
        <w:t>years</w:t>
      </w:r>
      <w:r w:rsidR="00415271">
        <w:rPr>
          <w:rFonts w:asciiTheme="majorHAnsi" w:hAnsiTheme="majorHAnsi"/>
        </w:rPr>
        <w:t>.</w:t>
      </w:r>
    </w:p>
    <w:p w14:paraId="1780A08E" w14:textId="77777777" w:rsidR="00415271" w:rsidRPr="00D420D4" w:rsidRDefault="00415271" w:rsidP="00021CA2">
      <w:pPr>
        <w:spacing w:after="0" w:line="240" w:lineRule="auto"/>
        <w:ind w:left="90"/>
        <w:rPr>
          <w:rFonts w:asciiTheme="majorHAnsi" w:eastAsia="Cambria" w:hAnsiTheme="majorHAnsi" w:cs="Cambria"/>
          <w:bCs/>
        </w:rPr>
      </w:pPr>
    </w:p>
    <w:p w14:paraId="144FEE29" w14:textId="77777777" w:rsidR="00B34A0A" w:rsidRDefault="00021CA2" w:rsidP="00B34A0A">
      <w:pPr>
        <w:spacing w:after="0" w:line="240" w:lineRule="auto"/>
        <w:ind w:left="90"/>
        <w:rPr>
          <w:rFonts w:asciiTheme="majorHAnsi" w:hAnsiTheme="majorHAnsi"/>
        </w:rPr>
      </w:pPr>
      <w:r w:rsidRPr="00D420D4">
        <w:rPr>
          <w:rFonts w:asciiTheme="majorHAnsi" w:hAnsiTheme="majorHAnsi" w:cs="Arial"/>
          <w:b/>
          <w:bCs/>
        </w:rPr>
        <w:t>Preferred Qualifications</w:t>
      </w:r>
      <w:r w:rsidR="006C28F7" w:rsidRPr="00D420D4">
        <w:rPr>
          <w:rFonts w:asciiTheme="majorHAnsi" w:hAnsiTheme="majorHAnsi" w:cs="Arial"/>
          <w:b/>
          <w:bCs/>
        </w:rPr>
        <w:t xml:space="preserve">: </w:t>
      </w:r>
      <w:r w:rsidR="006C28F7">
        <w:rPr>
          <w:rFonts w:asciiTheme="majorHAnsi" w:eastAsia="Cambria" w:hAnsiTheme="majorHAnsi" w:cs="Cambria"/>
          <w:bCs/>
        </w:rPr>
        <w:t>Preferred qualifications include</w:t>
      </w:r>
      <w:r w:rsidR="005E4AF4">
        <w:rPr>
          <w:rFonts w:asciiTheme="majorHAnsi" w:eastAsia="Cambria" w:hAnsiTheme="majorHAnsi" w:cs="Cambria"/>
          <w:bCs/>
        </w:rPr>
        <w:t xml:space="preserve"> </w:t>
      </w:r>
      <w:r w:rsidR="00415271">
        <w:rPr>
          <w:rFonts w:asciiTheme="majorHAnsi" w:eastAsia="Cambria" w:hAnsiTheme="majorHAnsi" w:cs="Cambria"/>
          <w:bCs/>
        </w:rPr>
        <w:t>an Associate</w:t>
      </w:r>
      <w:r w:rsidR="006C28F7">
        <w:rPr>
          <w:rFonts w:asciiTheme="majorHAnsi" w:eastAsia="Cambria" w:hAnsiTheme="majorHAnsi" w:cs="Cambria"/>
          <w:bCs/>
        </w:rPr>
        <w:t>’s</w:t>
      </w:r>
      <w:r w:rsidR="00415271">
        <w:rPr>
          <w:rFonts w:asciiTheme="majorHAnsi" w:eastAsia="Cambria" w:hAnsiTheme="majorHAnsi" w:cs="Cambria"/>
          <w:bCs/>
        </w:rPr>
        <w:t xml:space="preserve"> or Bachelor’s Degree i</w:t>
      </w:r>
      <w:r w:rsidRPr="00D420D4">
        <w:rPr>
          <w:rFonts w:asciiTheme="majorHAnsi" w:eastAsia="Cambria" w:hAnsiTheme="majorHAnsi" w:cs="Cambria"/>
          <w:bCs/>
        </w:rPr>
        <w:t xml:space="preserve">n </w:t>
      </w:r>
      <w:r w:rsidR="009668E6" w:rsidRPr="00D420D4">
        <w:rPr>
          <w:rFonts w:asciiTheme="majorHAnsi" w:hAnsiTheme="majorHAnsi" w:cs="Arial"/>
          <w:bCs/>
        </w:rPr>
        <w:t>Culinary Arts</w:t>
      </w:r>
      <w:r w:rsidR="00C97C42">
        <w:rPr>
          <w:rFonts w:asciiTheme="majorHAnsi" w:eastAsia="Cambria" w:hAnsiTheme="majorHAnsi" w:cs="Cambria"/>
          <w:bCs/>
        </w:rPr>
        <w:t xml:space="preserve"> or a </w:t>
      </w:r>
      <w:r w:rsidR="00F207A3" w:rsidRPr="00D420D4">
        <w:rPr>
          <w:rFonts w:asciiTheme="majorHAnsi" w:eastAsia="Cambria" w:hAnsiTheme="majorHAnsi" w:cs="Cambria"/>
          <w:bCs/>
        </w:rPr>
        <w:t>related field</w:t>
      </w:r>
      <w:r w:rsidR="006C28F7">
        <w:rPr>
          <w:rFonts w:asciiTheme="majorHAnsi" w:eastAsia="Cambria" w:hAnsiTheme="majorHAnsi" w:cs="Cambria"/>
          <w:bCs/>
        </w:rPr>
        <w:t>,</w:t>
      </w:r>
      <w:r w:rsidRPr="00D420D4">
        <w:rPr>
          <w:rFonts w:asciiTheme="majorHAnsi" w:eastAsia="Cambria" w:hAnsiTheme="majorHAnsi" w:cs="Cambria"/>
          <w:bCs/>
        </w:rPr>
        <w:t xml:space="preserve"> with verifiable academic credentials, qualifications, or competencies appropriate for </w:t>
      </w:r>
      <w:r w:rsidR="00415271">
        <w:rPr>
          <w:rFonts w:asciiTheme="majorHAnsi" w:eastAsia="Cambria" w:hAnsiTheme="majorHAnsi" w:cs="Cambria"/>
          <w:bCs/>
        </w:rPr>
        <w:t>assisting in the labs</w:t>
      </w:r>
      <w:r w:rsidR="00B34A0A">
        <w:rPr>
          <w:rFonts w:asciiTheme="majorHAnsi" w:eastAsia="Cambria" w:hAnsiTheme="majorHAnsi" w:cs="Cambria"/>
          <w:bCs/>
        </w:rPr>
        <w:t>, and three (3) years of culinary work-related</w:t>
      </w:r>
      <w:r w:rsidR="00B34A0A" w:rsidRPr="00D420D4">
        <w:rPr>
          <w:rFonts w:asciiTheme="majorHAnsi" w:hAnsiTheme="majorHAnsi"/>
        </w:rPr>
        <w:t xml:space="preserve"> experience within the last </w:t>
      </w:r>
      <w:r w:rsidR="00B34A0A">
        <w:rPr>
          <w:rFonts w:asciiTheme="majorHAnsi" w:hAnsiTheme="majorHAnsi"/>
        </w:rPr>
        <w:t xml:space="preserve">seven (7) </w:t>
      </w:r>
      <w:r w:rsidR="00B34A0A" w:rsidRPr="00D420D4">
        <w:rPr>
          <w:rFonts w:asciiTheme="majorHAnsi" w:hAnsiTheme="majorHAnsi"/>
        </w:rPr>
        <w:t>years</w:t>
      </w:r>
      <w:r w:rsidR="00B34A0A">
        <w:rPr>
          <w:rFonts w:asciiTheme="majorHAnsi" w:hAnsiTheme="majorHAnsi"/>
        </w:rPr>
        <w:t>.</w:t>
      </w:r>
    </w:p>
    <w:p w14:paraId="330CBAC7" w14:textId="77777777" w:rsidR="00B34A0A" w:rsidRDefault="00B34A0A" w:rsidP="00021CA2">
      <w:pPr>
        <w:pStyle w:val="Default"/>
        <w:ind w:left="90"/>
        <w:rPr>
          <w:rFonts w:asciiTheme="majorHAnsi" w:hAnsiTheme="majorHAnsi" w:cs="Arial"/>
          <w:b/>
          <w:bCs/>
          <w:sz w:val="22"/>
          <w:szCs w:val="22"/>
        </w:rPr>
      </w:pPr>
    </w:p>
    <w:p w14:paraId="4C4860AA" w14:textId="4510DD75" w:rsidR="00021CA2" w:rsidRPr="00D420D4" w:rsidRDefault="00021CA2" w:rsidP="00021CA2">
      <w:pPr>
        <w:pStyle w:val="Default"/>
        <w:ind w:left="90"/>
        <w:rPr>
          <w:rFonts w:asciiTheme="majorHAnsi" w:hAnsiTheme="majorHAnsi" w:cs="Arial"/>
          <w:sz w:val="22"/>
          <w:szCs w:val="22"/>
        </w:rPr>
      </w:pPr>
      <w:r w:rsidRPr="00D420D4">
        <w:rPr>
          <w:rFonts w:asciiTheme="majorHAnsi" w:hAnsiTheme="majorHAnsi" w:cs="Arial"/>
          <w:b/>
          <w:bCs/>
          <w:sz w:val="22"/>
          <w:szCs w:val="22"/>
        </w:rPr>
        <w:t xml:space="preserve">Physical Demands: </w:t>
      </w:r>
      <w:r w:rsidR="005E4AF4">
        <w:rPr>
          <w:rFonts w:asciiTheme="majorHAnsi" w:hAnsiTheme="majorHAnsi" w:cs="Arial"/>
          <w:b/>
          <w:bCs/>
          <w:sz w:val="22"/>
          <w:szCs w:val="22"/>
        </w:rPr>
        <w:t xml:space="preserve"> </w:t>
      </w:r>
      <w:r w:rsidRPr="00D420D4">
        <w:rPr>
          <w:rFonts w:asciiTheme="majorHAnsi" w:hAnsiTheme="majorHAnsi"/>
          <w:sz w:val="22"/>
          <w:szCs w:val="22"/>
        </w:rPr>
        <w:t>Work is typically performed in a classroom</w:t>
      </w:r>
      <w:r w:rsidR="00AF0801" w:rsidRPr="00D420D4">
        <w:rPr>
          <w:rFonts w:asciiTheme="majorHAnsi" w:hAnsiTheme="majorHAnsi"/>
          <w:sz w:val="22"/>
          <w:szCs w:val="22"/>
        </w:rPr>
        <w:t xml:space="preserve"> or laboratory setting</w:t>
      </w:r>
      <w:r w:rsidRPr="00D420D4">
        <w:rPr>
          <w:rFonts w:asciiTheme="majorHAnsi" w:hAnsiTheme="majorHAnsi"/>
          <w:sz w:val="22"/>
          <w:szCs w:val="22"/>
        </w:rPr>
        <w:t xml:space="preserve"> with intermittent sitting or walking in various settings. The employee occasionally lifts or moves objects of light to medium weight. </w:t>
      </w:r>
    </w:p>
    <w:p w14:paraId="0FB13985" w14:textId="77777777" w:rsidR="00021CA2" w:rsidRPr="00D420D4" w:rsidRDefault="00021CA2" w:rsidP="00021CA2">
      <w:pPr>
        <w:pStyle w:val="NoSpacing"/>
        <w:ind w:left="90"/>
        <w:rPr>
          <w:rFonts w:asciiTheme="majorHAnsi" w:hAnsiTheme="majorHAnsi" w:cs="Arial"/>
          <w:b/>
          <w:bCs/>
        </w:rPr>
      </w:pPr>
    </w:p>
    <w:p w14:paraId="7EEFB25D" w14:textId="4204E1BF" w:rsidR="003E1D21" w:rsidRDefault="00021CA2" w:rsidP="00021CA2">
      <w:pPr>
        <w:spacing w:before="12" w:after="0" w:line="240" w:lineRule="auto"/>
        <w:ind w:left="90" w:right="64"/>
        <w:rPr>
          <w:rFonts w:asciiTheme="majorHAnsi" w:eastAsia="Cambria" w:hAnsiTheme="majorHAnsi" w:cs="Cambria"/>
          <w:i/>
          <w:iCs/>
          <w:spacing w:val="1"/>
        </w:rPr>
      </w:pPr>
      <w:r w:rsidRPr="00D420D4">
        <w:rPr>
          <w:rFonts w:asciiTheme="majorHAnsi" w:hAnsiTheme="majorHAnsi" w:cs="Arial"/>
          <w:b/>
          <w:bCs/>
        </w:rPr>
        <w:t xml:space="preserve">Salary/Benefits: </w:t>
      </w:r>
      <w:r w:rsidR="003E1D21">
        <w:rPr>
          <w:rFonts w:asciiTheme="majorHAnsi" w:hAnsiTheme="majorHAnsi" w:cs="Arial"/>
          <w:b/>
          <w:bCs/>
        </w:rPr>
        <w:t xml:space="preserve"> </w:t>
      </w:r>
      <w:r w:rsidR="00BA2DB3" w:rsidRPr="00BA2DB3">
        <w:rPr>
          <w:rFonts w:asciiTheme="majorHAnsi" w:hAnsiTheme="majorHAnsi" w:cs="Arial"/>
          <w:i/>
          <w:iCs/>
        </w:rPr>
        <w:t>This position pays $15.00 per hour.</w:t>
      </w:r>
      <w:r w:rsidR="00BA2DB3">
        <w:rPr>
          <w:rFonts w:asciiTheme="majorHAnsi" w:hAnsiTheme="majorHAnsi" w:cs="Arial"/>
          <w:b/>
          <w:bCs/>
        </w:rPr>
        <w:t xml:space="preserve"> </w:t>
      </w:r>
      <w:r w:rsidRPr="006C28F7">
        <w:rPr>
          <w:rFonts w:asciiTheme="majorHAnsi" w:eastAsia="Cambria" w:hAnsiTheme="majorHAnsi" w:cs="Cambria"/>
          <w:i/>
          <w:iCs/>
          <w:spacing w:val="2"/>
          <w:w w:val="103"/>
        </w:rPr>
        <w:t>Th</w:t>
      </w:r>
      <w:r w:rsidRPr="006C28F7">
        <w:rPr>
          <w:rFonts w:asciiTheme="majorHAnsi" w:eastAsia="Cambria" w:hAnsiTheme="majorHAnsi" w:cs="Cambria"/>
          <w:i/>
          <w:iCs/>
          <w:spacing w:val="1"/>
          <w:w w:val="103"/>
        </w:rPr>
        <w:t>is</w:t>
      </w:r>
      <w:r w:rsidRPr="006C28F7">
        <w:rPr>
          <w:rFonts w:asciiTheme="majorHAnsi" w:eastAsia="Cambria" w:hAnsiTheme="majorHAnsi" w:cs="Cambria"/>
          <w:i/>
          <w:iCs/>
          <w:spacing w:val="10"/>
          <w:w w:val="103"/>
        </w:rPr>
        <w:t xml:space="preserve"> </w:t>
      </w:r>
      <w:r w:rsidRPr="006C28F7">
        <w:rPr>
          <w:rFonts w:asciiTheme="majorHAnsi" w:eastAsia="Cambria" w:hAnsiTheme="majorHAnsi" w:cs="Cambria"/>
          <w:i/>
          <w:iCs/>
          <w:spacing w:val="1"/>
        </w:rPr>
        <w:t>is</w:t>
      </w:r>
      <w:r w:rsidRPr="006C28F7">
        <w:rPr>
          <w:rFonts w:asciiTheme="majorHAnsi" w:eastAsia="Cambria" w:hAnsiTheme="majorHAnsi" w:cs="Cambria"/>
          <w:i/>
          <w:iCs/>
          <w:spacing w:val="15"/>
        </w:rPr>
        <w:t xml:space="preserve"> </w:t>
      </w:r>
      <w:r w:rsidRPr="006C28F7">
        <w:rPr>
          <w:rFonts w:asciiTheme="majorHAnsi" w:eastAsia="Cambria" w:hAnsiTheme="majorHAnsi" w:cs="Cambria"/>
          <w:i/>
          <w:iCs/>
          <w:spacing w:val="2"/>
        </w:rPr>
        <w:t>a</w:t>
      </w:r>
      <w:r w:rsidRPr="006C28F7">
        <w:rPr>
          <w:rFonts w:asciiTheme="majorHAnsi" w:eastAsia="Cambria" w:hAnsiTheme="majorHAnsi" w:cs="Cambria"/>
          <w:i/>
          <w:iCs/>
          <w:spacing w:val="14"/>
        </w:rPr>
        <w:t xml:space="preserve"> </w:t>
      </w:r>
      <w:r w:rsidRPr="006C28F7">
        <w:rPr>
          <w:rFonts w:asciiTheme="majorHAnsi" w:eastAsia="Cambria" w:hAnsiTheme="majorHAnsi" w:cs="Cambria"/>
          <w:i/>
          <w:iCs/>
          <w:spacing w:val="2"/>
        </w:rPr>
        <w:t>pa</w:t>
      </w:r>
      <w:r w:rsidRPr="006C28F7">
        <w:rPr>
          <w:rFonts w:asciiTheme="majorHAnsi" w:eastAsia="Cambria" w:hAnsiTheme="majorHAnsi" w:cs="Cambria"/>
          <w:i/>
          <w:iCs/>
          <w:spacing w:val="1"/>
        </w:rPr>
        <w:t>rt</w:t>
      </w:r>
      <w:r w:rsidRPr="006C28F7">
        <w:rPr>
          <w:rFonts w:asciiTheme="majorHAnsi" w:eastAsia="Cambria" w:hAnsiTheme="majorHAnsi" w:cs="Cambria"/>
          <w:i/>
          <w:iCs/>
          <w:w w:val="34"/>
        </w:rPr>
        <w:t>-</w:t>
      </w:r>
      <w:r w:rsidRPr="006C28F7">
        <w:rPr>
          <w:rFonts w:asciiTheme="majorHAnsi" w:eastAsia="Cambria" w:hAnsiTheme="majorHAnsi" w:cs="Cambria"/>
          <w:i/>
          <w:iCs/>
          <w:spacing w:val="1"/>
          <w:w w:val="103"/>
        </w:rPr>
        <w:t>ti</w:t>
      </w:r>
      <w:r w:rsidRPr="006C28F7">
        <w:rPr>
          <w:rFonts w:asciiTheme="majorHAnsi" w:eastAsia="Cambria" w:hAnsiTheme="majorHAnsi" w:cs="Cambria"/>
          <w:i/>
          <w:iCs/>
          <w:spacing w:val="3"/>
          <w:w w:val="103"/>
        </w:rPr>
        <w:t>m</w:t>
      </w:r>
      <w:r w:rsidRPr="006C28F7">
        <w:rPr>
          <w:rFonts w:asciiTheme="majorHAnsi" w:eastAsia="Cambria" w:hAnsiTheme="majorHAnsi" w:cs="Cambria"/>
          <w:i/>
          <w:iCs/>
          <w:spacing w:val="2"/>
          <w:w w:val="103"/>
        </w:rPr>
        <w:t>e</w:t>
      </w:r>
      <w:r w:rsidRPr="006C28F7">
        <w:rPr>
          <w:rFonts w:asciiTheme="majorHAnsi" w:eastAsia="Cambria" w:hAnsiTheme="majorHAnsi" w:cs="Cambria"/>
          <w:i/>
          <w:iCs/>
          <w:spacing w:val="10"/>
          <w:w w:val="103"/>
        </w:rPr>
        <w:t xml:space="preserve"> </w:t>
      </w:r>
      <w:r w:rsidRPr="006C28F7">
        <w:rPr>
          <w:rFonts w:asciiTheme="majorHAnsi" w:eastAsia="Cambria" w:hAnsiTheme="majorHAnsi" w:cs="Cambria"/>
          <w:i/>
          <w:iCs/>
          <w:spacing w:val="2"/>
        </w:rPr>
        <w:t>po</w:t>
      </w:r>
      <w:r w:rsidRPr="006C28F7">
        <w:rPr>
          <w:rFonts w:asciiTheme="majorHAnsi" w:eastAsia="Cambria" w:hAnsiTheme="majorHAnsi" w:cs="Cambria"/>
          <w:i/>
          <w:iCs/>
          <w:spacing w:val="1"/>
        </w:rPr>
        <w:t>siti</w:t>
      </w:r>
      <w:r w:rsidRPr="006C28F7">
        <w:rPr>
          <w:rFonts w:asciiTheme="majorHAnsi" w:eastAsia="Cambria" w:hAnsiTheme="majorHAnsi" w:cs="Cambria"/>
          <w:i/>
          <w:iCs/>
          <w:spacing w:val="2"/>
        </w:rPr>
        <w:t>on</w:t>
      </w:r>
      <w:r w:rsidRPr="006C28F7">
        <w:rPr>
          <w:rFonts w:asciiTheme="majorHAnsi" w:eastAsia="Cambria" w:hAnsiTheme="majorHAnsi" w:cs="Cambria"/>
          <w:i/>
          <w:iCs/>
          <w:spacing w:val="31"/>
        </w:rPr>
        <w:t xml:space="preserve"> </w:t>
      </w:r>
      <w:r w:rsidRPr="006C28F7">
        <w:rPr>
          <w:rFonts w:asciiTheme="majorHAnsi" w:eastAsia="Cambria" w:hAnsiTheme="majorHAnsi" w:cs="Cambria"/>
          <w:i/>
          <w:iCs/>
          <w:spacing w:val="1"/>
        </w:rPr>
        <w:t>a</w:t>
      </w:r>
      <w:r w:rsidRPr="006C28F7">
        <w:rPr>
          <w:rFonts w:asciiTheme="majorHAnsi" w:eastAsia="Cambria" w:hAnsiTheme="majorHAnsi" w:cs="Cambria"/>
          <w:i/>
          <w:iCs/>
          <w:spacing w:val="2"/>
        </w:rPr>
        <w:t>nd</w:t>
      </w:r>
      <w:r w:rsidRPr="006C28F7">
        <w:rPr>
          <w:rFonts w:asciiTheme="majorHAnsi" w:eastAsia="Cambria" w:hAnsiTheme="majorHAnsi" w:cs="Cambria"/>
          <w:i/>
          <w:iCs/>
          <w:spacing w:val="20"/>
        </w:rPr>
        <w:t xml:space="preserve"> </w:t>
      </w:r>
      <w:r w:rsidRPr="006C28F7">
        <w:rPr>
          <w:rFonts w:asciiTheme="majorHAnsi" w:eastAsia="Cambria" w:hAnsiTheme="majorHAnsi" w:cs="Cambria"/>
          <w:i/>
          <w:iCs/>
          <w:spacing w:val="2"/>
        </w:rPr>
        <w:t>doe</w:t>
      </w:r>
      <w:r w:rsidRPr="006C28F7">
        <w:rPr>
          <w:rFonts w:asciiTheme="majorHAnsi" w:eastAsia="Cambria" w:hAnsiTheme="majorHAnsi" w:cs="Cambria"/>
          <w:i/>
          <w:iCs/>
          <w:spacing w:val="1"/>
        </w:rPr>
        <w:t>s</w:t>
      </w:r>
      <w:r w:rsidRPr="006C28F7">
        <w:rPr>
          <w:rFonts w:asciiTheme="majorHAnsi" w:eastAsia="Cambria" w:hAnsiTheme="majorHAnsi" w:cs="Cambria"/>
          <w:i/>
          <w:iCs/>
          <w:spacing w:val="23"/>
        </w:rPr>
        <w:t xml:space="preserve"> </w:t>
      </w:r>
      <w:r w:rsidRPr="006C28F7">
        <w:rPr>
          <w:rFonts w:asciiTheme="majorHAnsi" w:eastAsia="Cambria" w:hAnsiTheme="majorHAnsi" w:cs="Cambria"/>
          <w:i/>
          <w:iCs/>
          <w:spacing w:val="2"/>
        </w:rPr>
        <w:t>no</w:t>
      </w:r>
      <w:r w:rsidRPr="006C28F7">
        <w:rPr>
          <w:rFonts w:asciiTheme="majorHAnsi" w:eastAsia="Cambria" w:hAnsiTheme="majorHAnsi" w:cs="Cambria"/>
          <w:i/>
          <w:iCs/>
          <w:spacing w:val="1"/>
        </w:rPr>
        <w:t>t</w:t>
      </w:r>
      <w:r w:rsidRPr="006C28F7">
        <w:rPr>
          <w:rFonts w:asciiTheme="majorHAnsi" w:eastAsia="Cambria" w:hAnsiTheme="majorHAnsi" w:cs="Cambria"/>
          <w:i/>
          <w:iCs/>
          <w:spacing w:val="19"/>
        </w:rPr>
        <w:t xml:space="preserve"> </w:t>
      </w:r>
      <w:r w:rsidRPr="006C28F7">
        <w:rPr>
          <w:rFonts w:asciiTheme="majorHAnsi" w:eastAsia="Cambria" w:hAnsiTheme="majorHAnsi" w:cs="Cambria"/>
          <w:i/>
          <w:iCs/>
          <w:spacing w:val="1"/>
        </w:rPr>
        <w:t>i</w:t>
      </w:r>
      <w:r w:rsidRPr="006C28F7">
        <w:rPr>
          <w:rFonts w:asciiTheme="majorHAnsi" w:eastAsia="Cambria" w:hAnsiTheme="majorHAnsi" w:cs="Cambria"/>
          <w:i/>
          <w:iCs/>
          <w:spacing w:val="2"/>
        </w:rPr>
        <w:t>n</w:t>
      </w:r>
      <w:r w:rsidRPr="006C28F7">
        <w:rPr>
          <w:rFonts w:asciiTheme="majorHAnsi" w:eastAsia="Cambria" w:hAnsiTheme="majorHAnsi" w:cs="Cambria"/>
          <w:i/>
          <w:iCs/>
          <w:spacing w:val="1"/>
        </w:rPr>
        <w:t>cl</w:t>
      </w:r>
      <w:r w:rsidRPr="006C28F7">
        <w:rPr>
          <w:rFonts w:asciiTheme="majorHAnsi" w:eastAsia="Cambria" w:hAnsiTheme="majorHAnsi" w:cs="Cambria"/>
          <w:i/>
          <w:iCs/>
          <w:spacing w:val="2"/>
        </w:rPr>
        <w:t>ude</w:t>
      </w:r>
      <w:r w:rsidRPr="006C28F7">
        <w:rPr>
          <w:rFonts w:asciiTheme="majorHAnsi" w:eastAsia="Cambria" w:hAnsiTheme="majorHAnsi" w:cs="Cambria"/>
          <w:i/>
          <w:iCs/>
          <w:spacing w:val="29"/>
        </w:rPr>
        <w:t xml:space="preserve"> </w:t>
      </w:r>
      <w:r w:rsidRPr="006C28F7">
        <w:rPr>
          <w:rFonts w:asciiTheme="majorHAnsi" w:eastAsia="Cambria" w:hAnsiTheme="majorHAnsi" w:cs="Cambria"/>
          <w:i/>
          <w:iCs/>
          <w:spacing w:val="1"/>
        </w:rPr>
        <w:t>i</w:t>
      </w:r>
      <w:r w:rsidRPr="006C28F7">
        <w:rPr>
          <w:rFonts w:asciiTheme="majorHAnsi" w:eastAsia="Cambria" w:hAnsiTheme="majorHAnsi" w:cs="Cambria"/>
          <w:i/>
          <w:iCs/>
          <w:spacing w:val="2"/>
        </w:rPr>
        <w:t>n</w:t>
      </w:r>
      <w:r w:rsidRPr="006C28F7">
        <w:rPr>
          <w:rFonts w:asciiTheme="majorHAnsi" w:eastAsia="Cambria" w:hAnsiTheme="majorHAnsi" w:cs="Cambria"/>
          <w:i/>
          <w:iCs/>
          <w:spacing w:val="1"/>
        </w:rPr>
        <w:t>s</w:t>
      </w:r>
      <w:r w:rsidRPr="006C28F7">
        <w:rPr>
          <w:rFonts w:asciiTheme="majorHAnsi" w:eastAsia="Cambria" w:hAnsiTheme="majorHAnsi" w:cs="Cambria"/>
          <w:i/>
          <w:iCs/>
          <w:spacing w:val="2"/>
        </w:rPr>
        <w:t>u</w:t>
      </w:r>
      <w:r w:rsidRPr="006C28F7">
        <w:rPr>
          <w:rFonts w:asciiTheme="majorHAnsi" w:eastAsia="Cambria" w:hAnsiTheme="majorHAnsi" w:cs="Cambria"/>
          <w:i/>
          <w:iCs/>
          <w:spacing w:val="1"/>
        </w:rPr>
        <w:t>r</w:t>
      </w:r>
      <w:r w:rsidRPr="006C28F7">
        <w:rPr>
          <w:rFonts w:asciiTheme="majorHAnsi" w:eastAsia="Cambria" w:hAnsiTheme="majorHAnsi" w:cs="Cambria"/>
          <w:i/>
          <w:iCs/>
          <w:spacing w:val="2"/>
        </w:rPr>
        <w:t>an</w:t>
      </w:r>
      <w:r w:rsidRPr="006C28F7">
        <w:rPr>
          <w:rFonts w:asciiTheme="majorHAnsi" w:eastAsia="Cambria" w:hAnsiTheme="majorHAnsi" w:cs="Cambria"/>
          <w:i/>
          <w:iCs/>
          <w:spacing w:val="1"/>
        </w:rPr>
        <w:t>c</w:t>
      </w:r>
      <w:r w:rsidRPr="006C28F7">
        <w:rPr>
          <w:rFonts w:asciiTheme="majorHAnsi" w:eastAsia="Cambria" w:hAnsiTheme="majorHAnsi" w:cs="Cambria"/>
          <w:i/>
          <w:iCs/>
          <w:spacing w:val="2"/>
        </w:rPr>
        <w:t>e</w:t>
      </w:r>
      <w:r w:rsidRPr="006C28F7">
        <w:rPr>
          <w:rFonts w:asciiTheme="majorHAnsi" w:eastAsia="Cambria" w:hAnsiTheme="majorHAnsi" w:cs="Cambria"/>
          <w:i/>
          <w:iCs/>
          <w:spacing w:val="35"/>
        </w:rPr>
        <w:t xml:space="preserve"> </w:t>
      </w:r>
      <w:r w:rsidRPr="006C28F7">
        <w:rPr>
          <w:rFonts w:asciiTheme="majorHAnsi" w:eastAsia="Cambria" w:hAnsiTheme="majorHAnsi" w:cs="Cambria"/>
          <w:i/>
          <w:iCs/>
          <w:spacing w:val="2"/>
        </w:rPr>
        <w:t>bene</w:t>
      </w:r>
      <w:r w:rsidRPr="006C28F7">
        <w:rPr>
          <w:rFonts w:asciiTheme="majorHAnsi" w:eastAsia="Cambria" w:hAnsiTheme="majorHAnsi" w:cs="Cambria"/>
          <w:i/>
          <w:iCs/>
          <w:spacing w:val="1"/>
        </w:rPr>
        <w:t>fits</w:t>
      </w:r>
      <w:r w:rsidR="00B34A0A">
        <w:rPr>
          <w:rFonts w:asciiTheme="majorHAnsi" w:eastAsia="Cambria" w:hAnsiTheme="majorHAnsi" w:cs="Cambria"/>
          <w:i/>
          <w:iCs/>
          <w:spacing w:val="1"/>
        </w:rPr>
        <w:t>. W</w:t>
      </w:r>
      <w:r w:rsidRPr="006C28F7">
        <w:rPr>
          <w:rFonts w:asciiTheme="majorHAnsi" w:eastAsia="Cambria" w:hAnsiTheme="majorHAnsi" w:cs="Cambria"/>
          <w:i/>
          <w:iCs/>
          <w:spacing w:val="2"/>
        </w:rPr>
        <w:t>o</w:t>
      </w:r>
      <w:r w:rsidRPr="006C28F7">
        <w:rPr>
          <w:rFonts w:asciiTheme="majorHAnsi" w:eastAsia="Cambria" w:hAnsiTheme="majorHAnsi" w:cs="Cambria"/>
          <w:i/>
          <w:iCs/>
          <w:spacing w:val="1"/>
        </w:rPr>
        <w:t>r</w:t>
      </w:r>
      <w:r w:rsidRPr="006C28F7">
        <w:rPr>
          <w:rFonts w:asciiTheme="majorHAnsi" w:eastAsia="Cambria" w:hAnsiTheme="majorHAnsi" w:cs="Cambria"/>
          <w:i/>
          <w:iCs/>
          <w:spacing w:val="2"/>
        </w:rPr>
        <w:t>k</w:t>
      </w:r>
      <w:r w:rsidRPr="006C28F7">
        <w:rPr>
          <w:rFonts w:asciiTheme="majorHAnsi" w:eastAsia="Cambria" w:hAnsiTheme="majorHAnsi" w:cs="Cambria"/>
          <w:i/>
          <w:iCs/>
          <w:spacing w:val="24"/>
        </w:rPr>
        <w:t xml:space="preserve"> </w:t>
      </w:r>
      <w:r w:rsidRPr="006C28F7">
        <w:rPr>
          <w:rFonts w:asciiTheme="majorHAnsi" w:eastAsia="Cambria" w:hAnsiTheme="majorHAnsi" w:cs="Cambria"/>
          <w:i/>
          <w:iCs/>
          <w:spacing w:val="2"/>
        </w:rPr>
        <w:t>hou</w:t>
      </w:r>
      <w:r w:rsidRPr="006C28F7">
        <w:rPr>
          <w:rFonts w:asciiTheme="majorHAnsi" w:eastAsia="Cambria" w:hAnsiTheme="majorHAnsi" w:cs="Cambria"/>
          <w:i/>
          <w:iCs/>
          <w:spacing w:val="1"/>
        </w:rPr>
        <w:t>r</w:t>
      </w:r>
      <w:r w:rsidRPr="006C28F7">
        <w:rPr>
          <w:rFonts w:asciiTheme="majorHAnsi" w:eastAsia="Cambria" w:hAnsiTheme="majorHAnsi" w:cs="Cambria"/>
          <w:i/>
          <w:iCs/>
          <w:spacing w:val="2"/>
        </w:rPr>
        <w:t>s</w:t>
      </w:r>
      <w:r w:rsidRPr="006C28F7">
        <w:rPr>
          <w:rFonts w:asciiTheme="majorHAnsi" w:eastAsia="Cambria" w:hAnsiTheme="majorHAnsi" w:cs="Cambria"/>
          <w:i/>
          <w:iCs/>
          <w:spacing w:val="25"/>
        </w:rPr>
        <w:t xml:space="preserve"> </w:t>
      </w:r>
      <w:r w:rsidRPr="006C28F7">
        <w:rPr>
          <w:rFonts w:asciiTheme="majorHAnsi" w:eastAsia="Cambria" w:hAnsiTheme="majorHAnsi" w:cs="Cambria"/>
          <w:i/>
          <w:iCs/>
          <w:spacing w:val="2"/>
        </w:rPr>
        <w:t>w</w:t>
      </w:r>
      <w:r w:rsidRPr="006C28F7">
        <w:rPr>
          <w:rFonts w:asciiTheme="majorHAnsi" w:eastAsia="Cambria" w:hAnsiTheme="majorHAnsi" w:cs="Cambria"/>
          <w:i/>
          <w:iCs/>
          <w:spacing w:val="1"/>
        </w:rPr>
        <w:t>ill</w:t>
      </w:r>
      <w:r w:rsidRPr="006C28F7">
        <w:rPr>
          <w:rFonts w:asciiTheme="majorHAnsi" w:eastAsia="Cambria" w:hAnsiTheme="majorHAnsi" w:cs="Cambria"/>
          <w:i/>
          <w:iCs/>
          <w:spacing w:val="20"/>
        </w:rPr>
        <w:t xml:space="preserve"> </w:t>
      </w:r>
      <w:r w:rsidRPr="006C28F7">
        <w:rPr>
          <w:rFonts w:asciiTheme="majorHAnsi" w:eastAsia="Cambria" w:hAnsiTheme="majorHAnsi" w:cs="Cambria"/>
          <w:i/>
          <w:iCs/>
          <w:spacing w:val="2"/>
        </w:rPr>
        <w:t>no</w:t>
      </w:r>
      <w:r w:rsidRPr="006C28F7">
        <w:rPr>
          <w:rFonts w:asciiTheme="majorHAnsi" w:eastAsia="Cambria" w:hAnsiTheme="majorHAnsi" w:cs="Cambria"/>
          <w:i/>
          <w:iCs/>
          <w:spacing w:val="1"/>
        </w:rPr>
        <w:t>t</w:t>
      </w:r>
      <w:r w:rsidRPr="006C28F7">
        <w:rPr>
          <w:rFonts w:asciiTheme="majorHAnsi" w:eastAsia="Cambria" w:hAnsiTheme="majorHAnsi" w:cs="Cambria"/>
          <w:i/>
          <w:iCs/>
          <w:spacing w:val="19"/>
        </w:rPr>
        <w:t xml:space="preserve"> </w:t>
      </w:r>
      <w:r w:rsidRPr="006C28F7">
        <w:rPr>
          <w:rFonts w:asciiTheme="majorHAnsi" w:eastAsia="Cambria" w:hAnsiTheme="majorHAnsi" w:cs="Cambria"/>
          <w:i/>
          <w:iCs/>
          <w:spacing w:val="2"/>
        </w:rPr>
        <w:t>e</w:t>
      </w:r>
      <w:r w:rsidRPr="006C28F7">
        <w:rPr>
          <w:rFonts w:asciiTheme="majorHAnsi" w:eastAsia="Cambria" w:hAnsiTheme="majorHAnsi" w:cs="Cambria"/>
          <w:i/>
          <w:iCs/>
          <w:spacing w:val="1"/>
        </w:rPr>
        <w:t>xc</w:t>
      </w:r>
      <w:r w:rsidRPr="006C28F7">
        <w:rPr>
          <w:rFonts w:asciiTheme="majorHAnsi" w:eastAsia="Cambria" w:hAnsiTheme="majorHAnsi" w:cs="Cambria"/>
          <w:i/>
          <w:iCs/>
          <w:spacing w:val="2"/>
        </w:rPr>
        <w:t>eed</w:t>
      </w:r>
      <w:r w:rsidRPr="006C28F7">
        <w:rPr>
          <w:rFonts w:asciiTheme="majorHAnsi" w:eastAsia="Cambria" w:hAnsiTheme="majorHAnsi" w:cs="Cambria"/>
          <w:i/>
          <w:iCs/>
          <w:spacing w:val="28"/>
        </w:rPr>
        <w:t xml:space="preserve"> </w:t>
      </w:r>
      <w:r w:rsidRPr="006C28F7">
        <w:rPr>
          <w:rFonts w:asciiTheme="majorHAnsi" w:eastAsia="Cambria" w:hAnsiTheme="majorHAnsi" w:cs="Cambria"/>
          <w:i/>
          <w:iCs/>
          <w:spacing w:val="2"/>
        </w:rPr>
        <w:t>29</w:t>
      </w:r>
      <w:r w:rsidRPr="006C28F7">
        <w:rPr>
          <w:rFonts w:asciiTheme="majorHAnsi" w:eastAsia="Cambria" w:hAnsiTheme="majorHAnsi" w:cs="Cambria"/>
          <w:i/>
          <w:iCs/>
          <w:spacing w:val="18"/>
        </w:rPr>
        <w:t xml:space="preserve"> </w:t>
      </w:r>
      <w:r w:rsidRPr="006C28F7">
        <w:rPr>
          <w:rFonts w:asciiTheme="majorHAnsi" w:eastAsia="Cambria" w:hAnsiTheme="majorHAnsi" w:cs="Cambria"/>
          <w:i/>
          <w:iCs/>
          <w:spacing w:val="2"/>
        </w:rPr>
        <w:t>pe</w:t>
      </w:r>
      <w:r w:rsidRPr="006C28F7">
        <w:rPr>
          <w:rFonts w:asciiTheme="majorHAnsi" w:eastAsia="Cambria" w:hAnsiTheme="majorHAnsi" w:cs="Cambria"/>
          <w:i/>
          <w:iCs/>
          <w:spacing w:val="1"/>
        </w:rPr>
        <w:t>r</w:t>
      </w:r>
      <w:r w:rsidRPr="006C28F7">
        <w:rPr>
          <w:rFonts w:asciiTheme="majorHAnsi" w:eastAsia="Cambria" w:hAnsiTheme="majorHAnsi" w:cs="Cambria"/>
          <w:i/>
          <w:iCs/>
          <w:spacing w:val="20"/>
        </w:rPr>
        <w:t xml:space="preserve"> </w:t>
      </w:r>
      <w:r w:rsidRPr="006C28F7">
        <w:rPr>
          <w:rFonts w:asciiTheme="majorHAnsi" w:eastAsia="Cambria" w:hAnsiTheme="majorHAnsi" w:cs="Cambria"/>
          <w:i/>
          <w:iCs/>
          <w:spacing w:val="2"/>
        </w:rPr>
        <w:t>week</w:t>
      </w:r>
      <w:r w:rsidR="00B34A0A">
        <w:rPr>
          <w:rFonts w:asciiTheme="majorHAnsi" w:eastAsia="Cambria" w:hAnsiTheme="majorHAnsi" w:cs="Cambria"/>
          <w:i/>
          <w:iCs/>
          <w:spacing w:val="2"/>
        </w:rPr>
        <w:t>, and t</w:t>
      </w:r>
      <w:r w:rsidR="00C97C42" w:rsidRPr="006C28F7">
        <w:rPr>
          <w:rFonts w:asciiTheme="majorHAnsi" w:eastAsia="Cambria" w:hAnsiTheme="majorHAnsi" w:cs="Cambria"/>
          <w:i/>
          <w:iCs/>
          <w:spacing w:val="1"/>
        </w:rPr>
        <w:t xml:space="preserve">he work schedule may include </w:t>
      </w:r>
      <w:r w:rsidR="006C28F7" w:rsidRPr="006C28F7">
        <w:rPr>
          <w:rFonts w:asciiTheme="majorHAnsi" w:eastAsia="Cambria" w:hAnsiTheme="majorHAnsi" w:cs="Cambria"/>
          <w:i/>
          <w:iCs/>
          <w:spacing w:val="1"/>
        </w:rPr>
        <w:t>evening hours</w:t>
      </w:r>
      <w:r w:rsidRPr="006C28F7">
        <w:rPr>
          <w:rFonts w:asciiTheme="majorHAnsi" w:eastAsia="Cambria" w:hAnsiTheme="majorHAnsi" w:cs="Cambria"/>
          <w:i/>
          <w:iCs/>
          <w:spacing w:val="1"/>
        </w:rPr>
        <w:t>.</w:t>
      </w:r>
    </w:p>
    <w:p w14:paraId="5055315B" w14:textId="6F534925" w:rsidR="00952E7F" w:rsidRDefault="00952E7F" w:rsidP="00021CA2">
      <w:pPr>
        <w:spacing w:before="12" w:after="0" w:line="240" w:lineRule="auto"/>
        <w:ind w:left="90" w:right="64"/>
        <w:rPr>
          <w:rFonts w:asciiTheme="majorHAnsi" w:eastAsia="Cambria" w:hAnsiTheme="majorHAnsi" w:cs="Cambria"/>
          <w:spacing w:val="1"/>
        </w:rPr>
      </w:pPr>
      <w:bookmarkStart w:id="0" w:name="_GoBack"/>
      <w:bookmarkEnd w:id="0"/>
    </w:p>
    <w:p w14:paraId="0DA23D8E" w14:textId="77777777" w:rsidR="00952E7F" w:rsidRPr="00444809" w:rsidRDefault="00952E7F" w:rsidP="00952E7F">
      <w:pPr>
        <w:ind w:left="90"/>
        <w:rPr>
          <w:rFonts w:asciiTheme="majorHAnsi" w:hAnsiTheme="majorHAnsi" w:cstheme="majorHAnsi"/>
          <w:color w:val="000000"/>
          <w:sz w:val="20"/>
          <w:szCs w:val="20"/>
        </w:rPr>
      </w:pPr>
      <w:r w:rsidRPr="00444809">
        <w:rPr>
          <w:rFonts w:asciiTheme="majorHAnsi" w:hAnsiTheme="majorHAnsi" w:cstheme="majorHAnsi"/>
          <w:b/>
          <w:bCs/>
          <w:sz w:val="20"/>
          <w:szCs w:val="20"/>
        </w:rPr>
        <w:t xml:space="preserve">Application Deadline: </w:t>
      </w:r>
      <w:r w:rsidRPr="00444809">
        <w:rPr>
          <w:rFonts w:asciiTheme="majorHAnsi" w:hAnsiTheme="majorHAnsi" w:cstheme="majorHAnsi"/>
          <w:bCs/>
          <w:sz w:val="20"/>
          <w:szCs w:val="20"/>
        </w:rPr>
        <w:t xml:space="preserve"> </w:t>
      </w:r>
      <w:r w:rsidRPr="00444809">
        <w:rPr>
          <w:rFonts w:asciiTheme="majorHAnsi" w:hAnsiTheme="majorHAnsi" w:cstheme="majorHAnsi"/>
          <w:bCs/>
          <w:color w:val="000000"/>
          <w:sz w:val="20"/>
          <w:szCs w:val="20"/>
        </w:rPr>
        <w:t>The position will remain open until filled.</w:t>
      </w:r>
      <w:r w:rsidRPr="00444809">
        <w:rPr>
          <w:rFonts w:asciiTheme="majorHAnsi" w:hAnsiTheme="majorHAnsi" w:cstheme="majorHAnsi"/>
          <w:b/>
          <w:bCs/>
          <w:color w:val="000000"/>
          <w:sz w:val="20"/>
          <w:szCs w:val="20"/>
        </w:rPr>
        <w:t xml:space="preserve">  </w:t>
      </w:r>
      <w:r w:rsidRPr="00444809">
        <w:rPr>
          <w:rFonts w:asciiTheme="majorHAnsi" w:hAnsiTheme="majorHAnsi" w:cstheme="majorHAnsi"/>
          <w:color w:val="000000"/>
          <w:sz w:val="20"/>
          <w:szCs w:val="20"/>
        </w:rPr>
        <w:t xml:space="preserve">All applications packets MUST be completed via the Online Job Center at </w:t>
      </w:r>
      <w:hyperlink r:id="rId7" w:history="1">
        <w:r w:rsidRPr="00444809">
          <w:rPr>
            <w:rFonts w:asciiTheme="majorHAnsi" w:hAnsiTheme="majorHAnsi" w:cstheme="majorHAnsi"/>
            <w:color w:val="0000FF"/>
            <w:sz w:val="20"/>
            <w:szCs w:val="20"/>
            <w:u w:val="single"/>
          </w:rPr>
          <w:t>https://www.easyhrweb.</w:t>
        </w:r>
        <w:r w:rsidRPr="00444809">
          <w:rPr>
            <w:rFonts w:asciiTheme="majorHAnsi" w:hAnsiTheme="majorHAnsi" w:cstheme="majorHAnsi"/>
            <w:color w:val="2F5496"/>
            <w:sz w:val="20"/>
            <w:szCs w:val="20"/>
            <w:u w:val="single"/>
          </w:rPr>
          <w:t>com</w:t>
        </w:r>
        <w:r w:rsidRPr="00444809">
          <w:rPr>
            <w:rFonts w:asciiTheme="majorHAnsi" w:hAnsiTheme="majorHAnsi" w:cstheme="majorHAnsi"/>
            <w:color w:val="0000FF"/>
            <w:sz w:val="20"/>
            <w:szCs w:val="20"/>
            <w:u w:val="single"/>
          </w:rPr>
          <w:t>/JC_Albany/JobListings/JobListings.aspx</w:t>
        </w:r>
      </w:hyperlink>
      <w:r w:rsidRPr="00444809">
        <w:rPr>
          <w:rFonts w:asciiTheme="majorHAnsi" w:hAnsiTheme="majorHAnsi" w:cstheme="majorHAnsi"/>
          <w:color w:val="000000"/>
          <w:sz w:val="20"/>
          <w:szCs w:val="20"/>
        </w:rPr>
        <w:t xml:space="preserve"> </w:t>
      </w:r>
      <w:r w:rsidRPr="00AA58BA">
        <w:rPr>
          <w:rFonts w:asciiTheme="majorHAnsi" w:hAnsiTheme="majorHAnsi" w:cstheme="majorHAnsi"/>
          <w:color w:val="000000"/>
          <w:sz w:val="20"/>
          <w:szCs w:val="20"/>
          <w:highlight w:val="yellow"/>
        </w:rPr>
        <w:t xml:space="preserve">. </w:t>
      </w:r>
      <w:r w:rsidRPr="00AA58BA">
        <w:rPr>
          <w:rFonts w:asciiTheme="majorHAnsi" w:hAnsiTheme="majorHAnsi" w:cstheme="majorHAnsi"/>
          <w:b/>
          <w:color w:val="000000"/>
          <w:sz w:val="20"/>
          <w:szCs w:val="20"/>
          <w:highlight w:val="yellow"/>
        </w:rPr>
        <w:t>As a part of the application process, interested candidates will be required to upload other documents including a resume, cover letter and unofficial transcripts (see job center listing for more details).</w:t>
      </w:r>
      <w:r w:rsidRPr="00952E7F">
        <w:rPr>
          <w:rFonts w:asciiTheme="majorHAnsi" w:hAnsiTheme="majorHAnsi" w:cstheme="majorHAnsi"/>
          <w:b/>
          <w:color w:val="000000"/>
          <w:sz w:val="20"/>
          <w:szCs w:val="20"/>
        </w:rPr>
        <w:t xml:space="preserve"> </w:t>
      </w:r>
      <w:r w:rsidRPr="00444809">
        <w:rPr>
          <w:rFonts w:asciiTheme="majorHAnsi" w:hAnsiTheme="majorHAnsi" w:cstheme="majorHAnsi"/>
          <w:color w:val="000000"/>
          <w:sz w:val="20"/>
          <w:szCs w:val="20"/>
        </w:rPr>
        <w:t xml:space="preserve">This posting will be removed from the Online Job Center once the position has been filled. For more information regarding this position or application instructions, please contact the Human Resources Office at 229-430-1702.   </w:t>
      </w:r>
      <w:r w:rsidRPr="00444809">
        <w:rPr>
          <w:rFonts w:asciiTheme="majorHAnsi" w:eastAsia="Times New Roman" w:hAnsiTheme="majorHAnsi" w:cstheme="majorHAnsi"/>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Al</w:t>
      </w:r>
      <w:r w:rsidRPr="00444809">
        <w:rPr>
          <w:rFonts w:asciiTheme="majorHAnsi" w:eastAsia="Times New Roman" w:hAnsiTheme="majorHAnsi" w:cstheme="majorHAnsi"/>
          <w:color w:val="000000"/>
          <w:sz w:val="20"/>
          <w:szCs w:val="20"/>
        </w:rPr>
        <w:t xml:space="preserve">l male applicants between the ages of 18 and 26 years of age must present proof of Selective Service Registration. Copies of all transcripts should be submitted at the time of application. Official transcripts are required upon employment. </w:t>
      </w:r>
      <w:r w:rsidRPr="00444809">
        <w:rPr>
          <w:rFonts w:asciiTheme="majorHAnsi" w:hAnsiTheme="majorHAnsi" w:cstheme="majorHAnsi"/>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62D4BAD8" w14:textId="77777777" w:rsidR="006C463D" w:rsidRDefault="006C463D" w:rsidP="006C463D">
      <w:pPr>
        <w:autoSpaceDE w:val="0"/>
        <w:autoSpaceDN w:val="0"/>
        <w:adjustRightInd w:val="0"/>
        <w:spacing w:after="0" w:line="240" w:lineRule="auto"/>
        <w:ind w:left="-900"/>
        <w:jc w:val="center"/>
        <w:rPr>
          <w:rFonts w:ascii="Agency FB" w:hAnsi="Agency FB" w:cs="Arial"/>
          <w:b/>
          <w:i/>
          <w:sz w:val="20"/>
          <w:szCs w:val="20"/>
        </w:rPr>
      </w:pPr>
      <w:r>
        <w:rPr>
          <w:rFonts w:ascii="Agency FB" w:hAnsi="Agency FB" w:cs="Arial"/>
          <w:b/>
          <w:i/>
          <w:sz w:val="20"/>
          <w:szCs w:val="20"/>
        </w:rPr>
        <w:t xml:space="preserve">Note: Due to the volume of applications received, we are unable to personally contact each applicant. </w:t>
      </w:r>
    </w:p>
    <w:p w14:paraId="1610E73C" w14:textId="77777777" w:rsidR="006C463D" w:rsidRDefault="006C463D" w:rsidP="006C463D">
      <w:pPr>
        <w:autoSpaceDE w:val="0"/>
        <w:autoSpaceDN w:val="0"/>
        <w:adjustRightInd w:val="0"/>
        <w:spacing w:after="0" w:line="240" w:lineRule="auto"/>
        <w:ind w:left="-900"/>
        <w:jc w:val="center"/>
        <w:rPr>
          <w:rFonts w:ascii="Agency FB" w:hAnsi="Agency FB" w:cs="Arial"/>
          <w:b/>
          <w:i/>
          <w:sz w:val="20"/>
          <w:szCs w:val="20"/>
        </w:rPr>
      </w:pPr>
      <w:r>
        <w:rPr>
          <w:rFonts w:ascii="Agency FB" w:hAnsi="Agency FB" w:cs="Arial"/>
          <w:b/>
          <w:i/>
          <w:sz w:val="20"/>
          <w:szCs w:val="20"/>
        </w:rPr>
        <w:t>If we are interested in scheduling an interview, a representative from our college will contact you</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134"/>
        <w:gridCol w:w="3030"/>
      </w:tblGrid>
      <w:tr w:rsidR="006C463D" w14:paraId="32C33538" w14:textId="77777777" w:rsidTr="006C463D">
        <w:trPr>
          <w:trHeight w:val="1190"/>
        </w:trPr>
        <w:tc>
          <w:tcPr>
            <w:tcW w:w="3196" w:type="dxa"/>
            <w:tcBorders>
              <w:top w:val="single" w:sz="4" w:space="0" w:color="auto"/>
              <w:left w:val="single" w:sz="4" w:space="0" w:color="auto"/>
              <w:bottom w:val="single" w:sz="4" w:space="0" w:color="auto"/>
              <w:right w:val="single" w:sz="4" w:space="0" w:color="auto"/>
            </w:tcBorders>
            <w:hideMark/>
          </w:tcPr>
          <w:p w14:paraId="21839874" w14:textId="77777777" w:rsidR="006C463D" w:rsidRDefault="006C463D">
            <w:pPr>
              <w:spacing w:after="0" w:line="240" w:lineRule="auto"/>
              <w:ind w:left="-900"/>
              <w:jc w:val="right"/>
              <w:rPr>
                <w:rFonts w:ascii="Agency FB" w:eastAsia="Times New Roman" w:hAnsi="Agency FB"/>
                <w:b/>
                <w:iCs/>
                <w:sz w:val="18"/>
                <w:szCs w:val="18"/>
              </w:rPr>
            </w:pPr>
            <w:r>
              <w:rPr>
                <w:rFonts w:ascii="Agency FB" w:eastAsia="Times New Roman" w:hAnsi="Agency FB"/>
                <w:b/>
                <w:iCs/>
                <w:sz w:val="18"/>
                <w:szCs w:val="18"/>
              </w:rPr>
              <w:t>Title IX Coordinator:</w:t>
            </w:r>
          </w:p>
          <w:p w14:paraId="507C61B2" w14:textId="21C27124" w:rsidR="006C463D" w:rsidRDefault="00B97207">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Trenna Marshall HR Coordinator</w:t>
            </w:r>
          </w:p>
          <w:p w14:paraId="4EBCD569"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1704 South Slappey Blvd.</w:t>
            </w:r>
          </w:p>
          <w:p w14:paraId="3D53FEA0"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Albany, GA 31701</w:t>
            </w:r>
          </w:p>
          <w:p w14:paraId="5A5C2607" w14:textId="71EBBE69" w:rsidR="006C463D" w:rsidRDefault="00B97207" w:rsidP="00B97207">
            <w:pPr>
              <w:spacing w:after="0" w:line="240" w:lineRule="auto"/>
              <w:ind w:left="-900"/>
              <w:jc w:val="right"/>
              <w:rPr>
                <w:rFonts w:ascii="Times New Roman" w:eastAsia="Times New Roman" w:hAnsi="Times New Roman"/>
                <w:i/>
                <w:iCs/>
                <w:sz w:val="18"/>
                <w:szCs w:val="18"/>
              </w:rPr>
            </w:pPr>
            <w:r>
              <w:rPr>
                <w:rFonts w:ascii="Agency FB" w:eastAsia="Times New Roman" w:hAnsi="Agency FB"/>
                <w:iCs/>
                <w:sz w:val="18"/>
                <w:szCs w:val="18"/>
              </w:rPr>
              <w:t>229.430.3619</w:t>
            </w:r>
          </w:p>
        </w:tc>
        <w:tc>
          <w:tcPr>
            <w:tcW w:w="3144" w:type="dxa"/>
            <w:tcBorders>
              <w:top w:val="single" w:sz="4" w:space="0" w:color="auto"/>
              <w:left w:val="single" w:sz="4" w:space="0" w:color="auto"/>
              <w:bottom w:val="single" w:sz="4" w:space="0" w:color="auto"/>
              <w:right w:val="single" w:sz="4" w:space="0" w:color="auto"/>
            </w:tcBorders>
            <w:hideMark/>
          </w:tcPr>
          <w:p w14:paraId="1C2BB595" w14:textId="77777777" w:rsidR="006C463D" w:rsidRDefault="006C463D">
            <w:pPr>
              <w:spacing w:after="0" w:line="240" w:lineRule="auto"/>
              <w:ind w:left="-900"/>
              <w:jc w:val="right"/>
              <w:rPr>
                <w:rFonts w:ascii="Agency FB" w:eastAsia="Times New Roman" w:hAnsi="Agency FB"/>
                <w:b/>
                <w:iCs/>
                <w:sz w:val="18"/>
                <w:szCs w:val="18"/>
              </w:rPr>
            </w:pPr>
            <w:r>
              <w:rPr>
                <w:rFonts w:ascii="Agency FB" w:eastAsia="Times New Roman" w:hAnsi="Agency FB"/>
                <w:b/>
                <w:iCs/>
                <w:sz w:val="18"/>
                <w:szCs w:val="18"/>
              </w:rPr>
              <w:t>Equal Opportunity Officer:</w:t>
            </w:r>
          </w:p>
          <w:p w14:paraId="53E1E334" w14:textId="77777777" w:rsidR="006C463D" w:rsidRDefault="006C463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Lola K. Edwards-Director of Human Resources</w:t>
            </w:r>
          </w:p>
          <w:p w14:paraId="1BD62613" w14:textId="77777777" w:rsidR="006C463D" w:rsidRDefault="006C463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1704 South Slappey Blvd.</w:t>
            </w:r>
          </w:p>
          <w:p w14:paraId="017F54C3" w14:textId="77777777" w:rsidR="006C463D" w:rsidRDefault="006C463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Albany, GA 31701</w:t>
            </w:r>
          </w:p>
          <w:p w14:paraId="0CE3769D" w14:textId="77777777" w:rsidR="006C463D" w:rsidRDefault="006C463D">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229.430.1702</w:t>
            </w:r>
          </w:p>
        </w:tc>
        <w:tc>
          <w:tcPr>
            <w:tcW w:w="3040" w:type="dxa"/>
            <w:tcBorders>
              <w:top w:val="single" w:sz="4" w:space="0" w:color="auto"/>
              <w:left w:val="single" w:sz="4" w:space="0" w:color="auto"/>
              <w:bottom w:val="single" w:sz="4" w:space="0" w:color="auto"/>
              <w:right w:val="single" w:sz="4" w:space="0" w:color="auto"/>
            </w:tcBorders>
            <w:hideMark/>
          </w:tcPr>
          <w:p w14:paraId="0D4A1A3D" w14:textId="77777777" w:rsidR="006C463D" w:rsidRDefault="006C463D">
            <w:pPr>
              <w:spacing w:after="0" w:line="240" w:lineRule="auto"/>
              <w:ind w:left="-900"/>
              <w:jc w:val="right"/>
              <w:rPr>
                <w:rFonts w:ascii="Agency FB" w:eastAsia="Times New Roman" w:hAnsi="Agency FB"/>
                <w:b/>
                <w:iCs/>
                <w:sz w:val="18"/>
                <w:szCs w:val="18"/>
              </w:rPr>
            </w:pPr>
            <w:r>
              <w:rPr>
                <w:rFonts w:ascii="Agency FB" w:eastAsia="Times New Roman" w:hAnsi="Agency FB"/>
                <w:b/>
                <w:iCs/>
                <w:sz w:val="18"/>
                <w:szCs w:val="18"/>
              </w:rPr>
              <w:t>Section 504 Coordinator:</w:t>
            </w:r>
          </w:p>
          <w:p w14:paraId="6EDD53C9"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Regina Watts, Special Needs Coordinator,</w:t>
            </w:r>
          </w:p>
          <w:p w14:paraId="3BE4425D"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1704 South Slappey Blvd.</w:t>
            </w:r>
          </w:p>
          <w:p w14:paraId="3ED2C114" w14:textId="77777777" w:rsidR="006C463D" w:rsidRDefault="006C463D">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Albany, GA 31701</w:t>
            </w:r>
          </w:p>
          <w:p w14:paraId="3645E732" w14:textId="77777777" w:rsidR="006C463D" w:rsidRDefault="006C463D">
            <w:pPr>
              <w:spacing w:after="0" w:line="240" w:lineRule="auto"/>
              <w:ind w:left="-900"/>
              <w:jc w:val="right"/>
              <w:rPr>
                <w:rFonts w:ascii="Times New Roman" w:eastAsia="Times New Roman" w:hAnsi="Times New Roman"/>
                <w:i/>
                <w:iCs/>
                <w:sz w:val="18"/>
                <w:szCs w:val="18"/>
              </w:rPr>
            </w:pPr>
            <w:r>
              <w:rPr>
                <w:rFonts w:ascii="Agency FB" w:eastAsia="Times New Roman" w:hAnsi="Agency FB"/>
                <w:iCs/>
                <w:sz w:val="18"/>
                <w:szCs w:val="18"/>
              </w:rPr>
              <w:t>229.430.2854</w:t>
            </w:r>
          </w:p>
        </w:tc>
      </w:tr>
    </w:tbl>
    <w:p w14:paraId="05DD66D6" w14:textId="77777777" w:rsidR="00FE608A" w:rsidRDefault="00FE608A"/>
    <w:sectPr w:rsidR="00FE60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44B39" w14:textId="77777777" w:rsidR="00C97C42" w:rsidRDefault="00C97C42" w:rsidP="00C97C42">
      <w:pPr>
        <w:spacing w:after="0" w:line="240" w:lineRule="auto"/>
      </w:pPr>
      <w:r>
        <w:separator/>
      </w:r>
    </w:p>
  </w:endnote>
  <w:endnote w:type="continuationSeparator" w:id="0">
    <w:p w14:paraId="7A4D7194" w14:textId="77777777" w:rsidR="00C97C42" w:rsidRDefault="00C97C42" w:rsidP="00C9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BA34" w14:textId="7BB821D8" w:rsidR="00C97C42" w:rsidRDefault="00C97C42">
    <w:pPr>
      <w:pStyle w:val="Footer"/>
    </w:pPr>
    <w:r>
      <w:t>Revised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21A12" w14:textId="77777777" w:rsidR="00C97C42" w:rsidRDefault="00C97C42" w:rsidP="00C97C42">
      <w:pPr>
        <w:spacing w:after="0" w:line="240" w:lineRule="auto"/>
      </w:pPr>
      <w:r>
        <w:separator/>
      </w:r>
    </w:p>
  </w:footnote>
  <w:footnote w:type="continuationSeparator" w:id="0">
    <w:p w14:paraId="7B3C115F" w14:textId="77777777" w:rsidR="00C97C42" w:rsidRDefault="00C97C42" w:rsidP="00C97C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0MDexNLAwN7M0NrJU0lEKTi0uzszPAykwqgUA/Pd+3iwAAAA="/>
  </w:docVars>
  <w:rsids>
    <w:rsidRoot w:val="00021CA2"/>
    <w:rsid w:val="000111C9"/>
    <w:rsid w:val="00021CA2"/>
    <w:rsid w:val="00164323"/>
    <w:rsid w:val="00203A6B"/>
    <w:rsid w:val="002A289B"/>
    <w:rsid w:val="003E1D21"/>
    <w:rsid w:val="00415271"/>
    <w:rsid w:val="0048040F"/>
    <w:rsid w:val="004F1DA1"/>
    <w:rsid w:val="00524BE4"/>
    <w:rsid w:val="00524D1F"/>
    <w:rsid w:val="00532EAC"/>
    <w:rsid w:val="00580E71"/>
    <w:rsid w:val="005E4AF4"/>
    <w:rsid w:val="005F4E69"/>
    <w:rsid w:val="0063337E"/>
    <w:rsid w:val="006C28F7"/>
    <w:rsid w:val="006C463D"/>
    <w:rsid w:val="007105B8"/>
    <w:rsid w:val="007E272D"/>
    <w:rsid w:val="007F6A39"/>
    <w:rsid w:val="008307E9"/>
    <w:rsid w:val="00894C13"/>
    <w:rsid w:val="00910AAF"/>
    <w:rsid w:val="00952E7F"/>
    <w:rsid w:val="009668E6"/>
    <w:rsid w:val="00971467"/>
    <w:rsid w:val="009E20EC"/>
    <w:rsid w:val="00A93E6A"/>
    <w:rsid w:val="00AA58BA"/>
    <w:rsid w:val="00AC370A"/>
    <w:rsid w:val="00AF0801"/>
    <w:rsid w:val="00B34A0A"/>
    <w:rsid w:val="00B55FF4"/>
    <w:rsid w:val="00B97207"/>
    <w:rsid w:val="00BA2DB3"/>
    <w:rsid w:val="00C97C42"/>
    <w:rsid w:val="00D00D2D"/>
    <w:rsid w:val="00D2646E"/>
    <w:rsid w:val="00D378FE"/>
    <w:rsid w:val="00D420D4"/>
    <w:rsid w:val="00DA1D42"/>
    <w:rsid w:val="00E52C7F"/>
    <w:rsid w:val="00F207A3"/>
    <w:rsid w:val="00F36424"/>
    <w:rsid w:val="00FC5CE3"/>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046EC"/>
  <w15:docId w15:val="{4D85C552-E44B-42E5-B644-99EA7795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42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0D4"/>
    <w:rPr>
      <w:rFonts w:ascii="Segoe UI" w:eastAsia="Calibri" w:hAnsi="Segoe UI" w:cs="Segoe UI"/>
      <w:sz w:val="18"/>
      <w:szCs w:val="18"/>
    </w:rPr>
  </w:style>
  <w:style w:type="paragraph" w:styleId="Header">
    <w:name w:val="header"/>
    <w:basedOn w:val="Normal"/>
    <w:link w:val="HeaderChar"/>
    <w:uiPriority w:val="99"/>
    <w:unhideWhenUsed/>
    <w:rsid w:val="00C9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C42"/>
    <w:rPr>
      <w:rFonts w:ascii="Calibri" w:eastAsia="Calibri" w:hAnsi="Calibri" w:cs="Times New Roman"/>
    </w:rPr>
  </w:style>
  <w:style w:type="paragraph" w:styleId="Footer">
    <w:name w:val="footer"/>
    <w:basedOn w:val="Normal"/>
    <w:link w:val="FooterChar"/>
    <w:uiPriority w:val="99"/>
    <w:unhideWhenUsed/>
    <w:rsid w:val="00C9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C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8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asyhrweb.com/JC_Albany/JobListings/JobListing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621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Knighton, Joy</dc:creator>
  <cp:lastModifiedBy>Edwards, Lola</cp:lastModifiedBy>
  <cp:revision>6</cp:revision>
  <cp:lastPrinted>2016-12-12T13:49:00Z</cp:lastPrinted>
  <dcterms:created xsi:type="dcterms:W3CDTF">2025-03-20T17:51:00Z</dcterms:created>
  <dcterms:modified xsi:type="dcterms:W3CDTF">2025-03-20T19:30:00Z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6ff2c9c75962330a36a9ec0c40ed96ce6198a4690f64a17e97d501eddc255d59</vt:lpwstr>
  </property>
</Properties>
</file>