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C5443" w14:textId="29BFE9B2" w:rsidR="006C738E" w:rsidRPr="00492B9B" w:rsidRDefault="00BA03A8" w:rsidP="00776EE0">
      <w:pPr>
        <w:autoSpaceDE w:val="0"/>
        <w:autoSpaceDN w:val="0"/>
        <w:adjustRightInd w:val="0"/>
        <w:spacing w:after="0" w:line="240" w:lineRule="auto"/>
        <w:jc w:val="center"/>
        <w:rPr>
          <w:rFonts w:asciiTheme="minorHAnsi" w:hAnsiTheme="minorHAnsi" w:cs="TimesNewRomanPSMT"/>
        </w:rPr>
      </w:pPr>
      <w:r>
        <w:rPr>
          <w:rFonts w:asciiTheme="minorHAnsi" w:hAnsiTheme="minorHAnsi"/>
          <w:b/>
        </w:rPr>
        <w:t xml:space="preserve">Campus </w:t>
      </w:r>
      <w:r w:rsidR="000D1A66">
        <w:rPr>
          <w:rFonts w:asciiTheme="minorHAnsi" w:hAnsiTheme="minorHAnsi"/>
          <w:b/>
        </w:rPr>
        <w:t>Security Officer</w:t>
      </w:r>
      <w:r w:rsidR="00761277">
        <w:rPr>
          <w:rFonts w:asciiTheme="minorHAnsi" w:hAnsiTheme="minorHAnsi"/>
          <w:b/>
        </w:rPr>
        <w:t xml:space="preserve"> </w:t>
      </w:r>
      <w:r w:rsidR="00C02E69" w:rsidRPr="00492B9B">
        <w:rPr>
          <w:rFonts w:asciiTheme="minorHAnsi" w:hAnsiTheme="minorHAnsi" w:cs="TimesNewRomanPSMT"/>
        </w:rPr>
        <w:t>(</w:t>
      </w:r>
      <w:r w:rsidR="000D1A66">
        <w:rPr>
          <w:rFonts w:asciiTheme="minorHAnsi" w:hAnsiTheme="minorHAnsi" w:cs="TimesNewRomanPSMT"/>
        </w:rPr>
        <w:t>P</w:t>
      </w:r>
      <w:r w:rsidR="00447AA1" w:rsidRPr="00492B9B">
        <w:rPr>
          <w:rFonts w:asciiTheme="minorHAnsi" w:hAnsiTheme="minorHAnsi" w:cs="TimesNewRomanPSMT"/>
        </w:rPr>
        <w:t>T</w:t>
      </w:r>
      <w:r w:rsidR="00C02E69" w:rsidRPr="00492B9B">
        <w:rPr>
          <w:rFonts w:asciiTheme="minorHAnsi" w:hAnsiTheme="minorHAnsi" w:cs="TimesNewRomanPSMT"/>
        </w:rPr>
        <w:t>)</w:t>
      </w:r>
    </w:p>
    <w:p w14:paraId="6A2950F3" w14:textId="0A68D05D" w:rsidR="00C02E69" w:rsidRPr="00492B9B" w:rsidRDefault="00C02E69" w:rsidP="00C02E69">
      <w:pPr>
        <w:autoSpaceDE w:val="0"/>
        <w:autoSpaceDN w:val="0"/>
        <w:adjustRightInd w:val="0"/>
        <w:spacing w:after="0" w:line="240" w:lineRule="auto"/>
        <w:jc w:val="center"/>
        <w:rPr>
          <w:rFonts w:asciiTheme="minorHAnsi" w:hAnsiTheme="minorHAnsi" w:cs="TimesNewRomanPSMT"/>
        </w:rPr>
      </w:pPr>
      <w:r w:rsidRPr="00492B9B">
        <w:rPr>
          <w:rFonts w:asciiTheme="minorHAnsi" w:hAnsiTheme="minorHAnsi" w:cs="TimesNewRomanPSMT"/>
          <w:b/>
        </w:rPr>
        <w:t>Location</w:t>
      </w:r>
      <w:r w:rsidRPr="00492B9B">
        <w:rPr>
          <w:rFonts w:asciiTheme="minorHAnsi" w:hAnsiTheme="minorHAnsi" w:cs="TimesNewRomanPSMT"/>
        </w:rPr>
        <w:t xml:space="preserve">: Dougherty County </w:t>
      </w:r>
      <w:r w:rsidR="00F427ED">
        <w:rPr>
          <w:rFonts w:asciiTheme="minorHAnsi" w:hAnsiTheme="minorHAnsi" w:cs="TimesNewRomanPSMT"/>
        </w:rPr>
        <w:t xml:space="preserve">Main </w:t>
      </w:r>
      <w:r w:rsidRPr="00492B9B">
        <w:rPr>
          <w:rFonts w:asciiTheme="minorHAnsi" w:hAnsiTheme="minorHAnsi" w:cs="TimesNewRomanPSMT"/>
        </w:rPr>
        <w:t>Campus</w:t>
      </w:r>
      <w:r w:rsidR="00F427ED">
        <w:rPr>
          <w:rFonts w:asciiTheme="minorHAnsi" w:hAnsiTheme="minorHAnsi" w:cs="TimesNewRomanPSMT"/>
        </w:rPr>
        <w:t xml:space="preserve"> and Off-campus sites</w:t>
      </w:r>
    </w:p>
    <w:p w14:paraId="4E136679" w14:textId="77777777" w:rsidR="00021CA2" w:rsidRPr="00492B9B" w:rsidRDefault="00021CA2" w:rsidP="00021CA2">
      <w:pPr>
        <w:autoSpaceDE w:val="0"/>
        <w:autoSpaceDN w:val="0"/>
        <w:adjustRightInd w:val="0"/>
        <w:spacing w:after="0" w:line="240" w:lineRule="auto"/>
        <w:jc w:val="center"/>
        <w:rPr>
          <w:rFonts w:asciiTheme="minorHAnsi" w:hAnsiTheme="minorHAnsi" w:cs="TimesNewRomanPSMT"/>
        </w:rPr>
      </w:pPr>
    </w:p>
    <w:p w14:paraId="49839F49" w14:textId="2F7BE4C5" w:rsidR="00B63E31" w:rsidRPr="00B63E31" w:rsidRDefault="00021CA2" w:rsidP="00B63E31">
      <w:pPr>
        <w:autoSpaceDE w:val="0"/>
        <w:autoSpaceDN w:val="0"/>
        <w:adjustRightInd w:val="0"/>
        <w:spacing w:after="0" w:line="240" w:lineRule="auto"/>
        <w:rPr>
          <w:rFonts w:ascii="Calibri Light" w:hAnsi="Calibri Light" w:cs="Calibri Light"/>
          <w:color w:val="000000"/>
          <w:sz w:val="20"/>
          <w:szCs w:val="20"/>
        </w:rPr>
      </w:pPr>
      <w:r w:rsidRPr="001A69DC">
        <w:rPr>
          <w:rFonts w:asciiTheme="minorHAnsi" w:hAnsiTheme="minorHAnsi" w:cstheme="minorHAnsi"/>
          <w:bCs/>
        </w:rPr>
        <w:t>Alban</w:t>
      </w:r>
      <w:r w:rsidR="005D72B2" w:rsidRPr="001A69DC">
        <w:rPr>
          <w:rFonts w:asciiTheme="minorHAnsi" w:hAnsiTheme="minorHAnsi" w:cstheme="minorHAnsi"/>
          <w:bCs/>
        </w:rPr>
        <w:t xml:space="preserve">y Technical College seeks a </w:t>
      </w:r>
      <w:r w:rsidR="002D128A" w:rsidRPr="001A69DC">
        <w:rPr>
          <w:rFonts w:asciiTheme="minorHAnsi" w:hAnsiTheme="minorHAnsi" w:cstheme="minorHAnsi"/>
          <w:bCs/>
        </w:rPr>
        <w:t>well-qualified, highly motivated individual to fill the posit</w:t>
      </w:r>
      <w:r w:rsidR="00776EE0">
        <w:rPr>
          <w:rFonts w:asciiTheme="minorHAnsi" w:hAnsiTheme="minorHAnsi" w:cstheme="minorHAnsi"/>
          <w:bCs/>
        </w:rPr>
        <w:t>i</w:t>
      </w:r>
      <w:r w:rsidR="002D128A" w:rsidRPr="001A69DC">
        <w:rPr>
          <w:rFonts w:asciiTheme="minorHAnsi" w:hAnsiTheme="minorHAnsi" w:cstheme="minorHAnsi"/>
          <w:bCs/>
        </w:rPr>
        <w:t xml:space="preserve">on of </w:t>
      </w:r>
      <w:r w:rsidR="007C5D16">
        <w:rPr>
          <w:rFonts w:asciiTheme="minorHAnsi" w:hAnsiTheme="minorHAnsi" w:cstheme="minorHAnsi"/>
          <w:bCs/>
        </w:rPr>
        <w:t xml:space="preserve">Campus </w:t>
      </w:r>
      <w:r w:rsidR="000D1A66">
        <w:rPr>
          <w:rFonts w:asciiTheme="minorHAnsi" w:hAnsiTheme="minorHAnsi" w:cstheme="minorHAnsi"/>
          <w:bCs/>
        </w:rPr>
        <w:t>Security Officer</w:t>
      </w:r>
      <w:r w:rsidR="007C5D16">
        <w:rPr>
          <w:rFonts w:asciiTheme="minorHAnsi" w:hAnsiTheme="minorHAnsi" w:cstheme="minorHAnsi"/>
          <w:bCs/>
        </w:rPr>
        <w:t xml:space="preserve"> for the Albany Technical College Police Department.</w:t>
      </w:r>
      <w:r w:rsidR="00B20DB7" w:rsidRPr="001A69DC">
        <w:rPr>
          <w:rFonts w:asciiTheme="minorHAnsi" w:hAnsiTheme="minorHAnsi" w:cstheme="minorHAnsi"/>
          <w:bCs/>
        </w:rPr>
        <w:t xml:space="preserve"> </w:t>
      </w:r>
      <w:r w:rsidR="009505F4" w:rsidRPr="001A69DC">
        <w:rPr>
          <w:rFonts w:asciiTheme="minorHAnsi" w:hAnsiTheme="minorHAnsi" w:cstheme="minorHAnsi"/>
          <w:bCs/>
        </w:rPr>
        <w:t xml:space="preserve">He/ she will </w:t>
      </w:r>
      <w:r w:rsidR="006C738E" w:rsidRPr="001A69DC">
        <w:rPr>
          <w:rFonts w:asciiTheme="minorHAnsi" w:hAnsiTheme="minorHAnsi" w:cstheme="minorHAnsi"/>
          <w:bCs/>
        </w:rPr>
        <w:t xml:space="preserve">report directly to the </w:t>
      </w:r>
      <w:r w:rsidR="00B233F4">
        <w:rPr>
          <w:rFonts w:asciiTheme="minorHAnsi" w:hAnsiTheme="minorHAnsi" w:cstheme="minorHAnsi"/>
          <w:bCs/>
        </w:rPr>
        <w:t xml:space="preserve">Chief of Police. </w:t>
      </w:r>
      <w:r w:rsidR="007C5D16">
        <w:rPr>
          <w:rFonts w:asciiTheme="minorHAnsi" w:hAnsiTheme="minorHAnsi" w:cstheme="minorHAnsi"/>
        </w:rPr>
        <w:t xml:space="preserve"> The </w:t>
      </w:r>
      <w:r w:rsidR="00A01E62">
        <w:rPr>
          <w:rFonts w:asciiTheme="minorHAnsi" w:hAnsiTheme="minorHAnsi" w:cstheme="minorHAnsi"/>
        </w:rPr>
        <w:t>Security Officer</w:t>
      </w:r>
      <w:r w:rsidR="007C5D16">
        <w:rPr>
          <w:rFonts w:asciiTheme="minorHAnsi" w:hAnsiTheme="minorHAnsi" w:cstheme="minorHAnsi"/>
        </w:rPr>
        <w:t xml:space="preserve"> is responsible for</w:t>
      </w:r>
      <w:r w:rsidR="00A01E62">
        <w:rPr>
          <w:rFonts w:asciiTheme="minorHAnsi" w:hAnsiTheme="minorHAnsi" w:cstheme="minorHAnsi"/>
        </w:rPr>
        <w:t xml:space="preserve"> p</w:t>
      </w:r>
      <w:r w:rsidR="00A01E62" w:rsidRPr="00A01E62">
        <w:rPr>
          <w:rFonts w:asciiTheme="minorHAnsi" w:hAnsiTheme="minorHAnsi" w:cstheme="minorHAnsi"/>
        </w:rPr>
        <w:t>atrol</w:t>
      </w:r>
      <w:r w:rsidR="00A01E62">
        <w:rPr>
          <w:rFonts w:asciiTheme="minorHAnsi" w:hAnsiTheme="minorHAnsi" w:cstheme="minorHAnsi"/>
        </w:rPr>
        <w:t>ling</w:t>
      </w:r>
      <w:r w:rsidR="00A01E62" w:rsidRPr="00A01E62">
        <w:rPr>
          <w:rFonts w:asciiTheme="minorHAnsi" w:hAnsiTheme="minorHAnsi" w:cstheme="minorHAnsi"/>
        </w:rPr>
        <w:t xml:space="preserve"> assigned area</w:t>
      </w:r>
      <w:r w:rsidR="00A01E62">
        <w:rPr>
          <w:rFonts w:asciiTheme="minorHAnsi" w:hAnsiTheme="minorHAnsi" w:cstheme="minorHAnsi"/>
        </w:rPr>
        <w:t>s</w:t>
      </w:r>
      <w:r w:rsidR="00A01E62" w:rsidRPr="00A01E62">
        <w:rPr>
          <w:rFonts w:asciiTheme="minorHAnsi" w:hAnsiTheme="minorHAnsi" w:cstheme="minorHAnsi"/>
        </w:rPr>
        <w:t xml:space="preserve"> and c</w:t>
      </w:r>
      <w:r w:rsidR="00A01E62">
        <w:rPr>
          <w:rFonts w:asciiTheme="minorHAnsi" w:hAnsiTheme="minorHAnsi" w:cstheme="minorHAnsi"/>
        </w:rPr>
        <w:t>hecking</w:t>
      </w:r>
      <w:r w:rsidR="00A01E62" w:rsidRPr="00A01E62">
        <w:rPr>
          <w:rFonts w:asciiTheme="minorHAnsi" w:hAnsiTheme="minorHAnsi" w:cstheme="minorHAnsi"/>
        </w:rPr>
        <w:t xml:space="preserve"> campus buildings for unauthorized personnel during opening and after closing hours</w:t>
      </w:r>
      <w:r w:rsidR="00A01E62">
        <w:rPr>
          <w:rFonts w:asciiTheme="minorHAnsi" w:hAnsiTheme="minorHAnsi" w:cstheme="minorHAnsi"/>
        </w:rPr>
        <w:t xml:space="preserve">. </w:t>
      </w:r>
      <w:r w:rsidR="00A01E62" w:rsidRPr="00A01E62">
        <w:rPr>
          <w:rFonts w:asciiTheme="minorHAnsi" w:hAnsiTheme="minorHAnsi" w:cstheme="minorHAnsi"/>
        </w:rPr>
        <w:t>Manag</w:t>
      </w:r>
      <w:r w:rsidR="00A01E62">
        <w:rPr>
          <w:rFonts w:asciiTheme="minorHAnsi" w:hAnsiTheme="minorHAnsi" w:cstheme="minorHAnsi"/>
        </w:rPr>
        <w:t xml:space="preserve">ing </w:t>
      </w:r>
      <w:r w:rsidR="00A01E62" w:rsidRPr="00A01E62">
        <w:rPr>
          <w:rFonts w:asciiTheme="minorHAnsi" w:hAnsiTheme="minorHAnsi" w:cstheme="minorHAnsi"/>
        </w:rPr>
        <w:t>traffic flow and enfor</w:t>
      </w:r>
      <w:r w:rsidR="00A01E62">
        <w:rPr>
          <w:rFonts w:asciiTheme="minorHAnsi" w:hAnsiTheme="minorHAnsi" w:cstheme="minorHAnsi"/>
        </w:rPr>
        <w:t>cing</w:t>
      </w:r>
      <w:r w:rsidR="00A01E62" w:rsidRPr="00A01E62">
        <w:rPr>
          <w:rFonts w:asciiTheme="minorHAnsi" w:hAnsiTheme="minorHAnsi" w:cstheme="minorHAnsi"/>
        </w:rPr>
        <w:t xml:space="preserve"> parking regulations</w:t>
      </w:r>
      <w:r w:rsidR="00A01E62">
        <w:rPr>
          <w:rFonts w:asciiTheme="minorHAnsi" w:hAnsiTheme="minorHAnsi" w:cstheme="minorHAnsi"/>
        </w:rPr>
        <w:t xml:space="preserve">. </w:t>
      </w:r>
      <w:r w:rsidR="00A01E62" w:rsidRPr="00A01E62">
        <w:rPr>
          <w:rFonts w:asciiTheme="minorHAnsi" w:hAnsiTheme="minorHAnsi" w:cstheme="minorHAnsi"/>
        </w:rPr>
        <w:t xml:space="preserve"> Issu</w:t>
      </w:r>
      <w:r w:rsidR="00A01E62">
        <w:rPr>
          <w:rFonts w:asciiTheme="minorHAnsi" w:hAnsiTheme="minorHAnsi" w:cstheme="minorHAnsi"/>
        </w:rPr>
        <w:t>ing</w:t>
      </w:r>
      <w:r w:rsidR="00A01E62" w:rsidRPr="00A01E62">
        <w:rPr>
          <w:rFonts w:asciiTheme="minorHAnsi" w:hAnsiTheme="minorHAnsi" w:cstheme="minorHAnsi"/>
        </w:rPr>
        <w:t xml:space="preserve"> </w:t>
      </w:r>
      <w:r w:rsidR="00A01E62">
        <w:rPr>
          <w:rFonts w:asciiTheme="minorHAnsi" w:hAnsiTheme="minorHAnsi" w:cstheme="minorHAnsi"/>
        </w:rPr>
        <w:t xml:space="preserve">parking </w:t>
      </w:r>
      <w:r w:rsidR="00A01E62" w:rsidRPr="00A01E62">
        <w:rPr>
          <w:rFonts w:asciiTheme="minorHAnsi" w:hAnsiTheme="minorHAnsi" w:cstheme="minorHAnsi"/>
        </w:rPr>
        <w:t>tickets to violators</w:t>
      </w:r>
      <w:r w:rsidR="00A01E62">
        <w:rPr>
          <w:rFonts w:asciiTheme="minorHAnsi" w:hAnsiTheme="minorHAnsi" w:cstheme="minorHAnsi"/>
        </w:rPr>
        <w:t>.</w:t>
      </w:r>
      <w:r w:rsidR="00A01E62" w:rsidRPr="00A01E62">
        <w:rPr>
          <w:rFonts w:asciiTheme="minorHAnsi" w:hAnsiTheme="minorHAnsi" w:cstheme="minorHAnsi"/>
        </w:rPr>
        <w:t xml:space="preserve"> Complet</w:t>
      </w:r>
      <w:r w:rsidR="00A01E62">
        <w:rPr>
          <w:rFonts w:asciiTheme="minorHAnsi" w:hAnsiTheme="minorHAnsi" w:cstheme="minorHAnsi"/>
        </w:rPr>
        <w:t>ing</w:t>
      </w:r>
      <w:r w:rsidR="00A01E62" w:rsidRPr="00A01E62">
        <w:rPr>
          <w:rFonts w:asciiTheme="minorHAnsi" w:hAnsiTheme="minorHAnsi" w:cstheme="minorHAnsi"/>
        </w:rPr>
        <w:t xml:space="preserve"> activity reports and maintain</w:t>
      </w:r>
      <w:r w:rsidR="00A01E62">
        <w:rPr>
          <w:rFonts w:asciiTheme="minorHAnsi" w:hAnsiTheme="minorHAnsi" w:cstheme="minorHAnsi"/>
        </w:rPr>
        <w:t>ing</w:t>
      </w:r>
      <w:r w:rsidR="00A01E62" w:rsidRPr="00A01E62">
        <w:rPr>
          <w:rFonts w:asciiTheme="minorHAnsi" w:hAnsiTheme="minorHAnsi" w:cstheme="minorHAnsi"/>
        </w:rPr>
        <w:t xml:space="preserve"> files</w:t>
      </w:r>
      <w:r w:rsidR="00A01E62">
        <w:rPr>
          <w:rFonts w:asciiTheme="minorHAnsi" w:hAnsiTheme="minorHAnsi" w:cstheme="minorHAnsi"/>
        </w:rPr>
        <w:t xml:space="preserve">, </w:t>
      </w:r>
      <w:r w:rsidR="00A01E62" w:rsidRPr="00A01E62">
        <w:rPr>
          <w:rFonts w:asciiTheme="minorHAnsi" w:hAnsiTheme="minorHAnsi" w:cstheme="minorHAnsi"/>
        </w:rPr>
        <w:t>and reports</w:t>
      </w:r>
      <w:r w:rsidR="00A01E62">
        <w:rPr>
          <w:rFonts w:asciiTheme="minorHAnsi" w:hAnsiTheme="minorHAnsi" w:cstheme="minorHAnsi"/>
        </w:rPr>
        <w:t>. Will occasionally a</w:t>
      </w:r>
      <w:r w:rsidR="00A01E62" w:rsidRPr="00A01E62">
        <w:rPr>
          <w:rFonts w:asciiTheme="minorHAnsi" w:hAnsiTheme="minorHAnsi" w:cstheme="minorHAnsi"/>
        </w:rPr>
        <w:t>ssists in the orientation of new students</w:t>
      </w:r>
      <w:r w:rsidR="00A01E62">
        <w:rPr>
          <w:rFonts w:asciiTheme="minorHAnsi" w:hAnsiTheme="minorHAnsi" w:cstheme="minorHAnsi"/>
        </w:rPr>
        <w:t xml:space="preserve">.  Will be required to complete </w:t>
      </w:r>
      <w:r w:rsidR="00B63E31">
        <w:rPr>
          <w:rFonts w:asciiTheme="minorHAnsi" w:hAnsiTheme="minorHAnsi" w:cstheme="minorHAnsi"/>
        </w:rPr>
        <w:t xml:space="preserve">manual </w:t>
      </w:r>
      <w:r w:rsidR="00A01E62">
        <w:rPr>
          <w:rFonts w:asciiTheme="minorHAnsi" w:hAnsiTheme="minorHAnsi" w:cstheme="minorHAnsi"/>
        </w:rPr>
        <w:t>annual training</w:t>
      </w:r>
      <w:r w:rsidR="00B63E31">
        <w:rPr>
          <w:rFonts w:asciiTheme="minorHAnsi" w:hAnsiTheme="minorHAnsi" w:cstheme="minorHAnsi"/>
        </w:rPr>
        <w:t xml:space="preserve"> as required to maintain</w:t>
      </w:r>
      <w:r w:rsidR="00A01E62">
        <w:rPr>
          <w:rFonts w:asciiTheme="minorHAnsi" w:hAnsiTheme="minorHAnsi" w:cstheme="minorHAnsi"/>
        </w:rPr>
        <w:t xml:space="preserve"> compliance with State Certification </w:t>
      </w:r>
      <w:r w:rsidR="00B63E31">
        <w:rPr>
          <w:rFonts w:asciiTheme="minorHAnsi" w:hAnsiTheme="minorHAnsi" w:cstheme="minorHAnsi"/>
        </w:rPr>
        <w:t>standards</w:t>
      </w:r>
      <w:r w:rsidR="00A01E62">
        <w:rPr>
          <w:rFonts w:asciiTheme="minorHAnsi" w:hAnsiTheme="minorHAnsi" w:cstheme="minorHAnsi"/>
        </w:rPr>
        <w:t xml:space="preserve">.  </w:t>
      </w:r>
      <w:r w:rsidR="00A01E62" w:rsidRPr="00A01E62">
        <w:rPr>
          <w:rFonts w:asciiTheme="minorHAnsi" w:hAnsiTheme="minorHAnsi" w:cstheme="minorHAnsi"/>
        </w:rPr>
        <w:t>Other duties as assigned</w:t>
      </w:r>
      <w:r w:rsidR="00B63E31">
        <w:rPr>
          <w:rFonts w:asciiTheme="minorHAnsi" w:hAnsiTheme="minorHAnsi" w:cstheme="minorHAnsi"/>
        </w:rPr>
        <w:t>.</w:t>
      </w:r>
      <w:r w:rsidR="003C138E">
        <w:t xml:space="preserve"> </w:t>
      </w:r>
      <w:r w:rsidR="00B63E31" w:rsidRPr="00B63E31">
        <w:rPr>
          <w:rFonts w:cs="Calibri"/>
          <w:color w:val="000000"/>
        </w:rPr>
        <w:t>He/she will monitor scheduling to ensure efficient and effective use of personnel and budget resources.</w:t>
      </w:r>
      <w:r w:rsidR="00C7280A">
        <w:rPr>
          <w:rFonts w:cs="Calibri"/>
          <w:color w:val="000000"/>
        </w:rPr>
        <w:t xml:space="preserve">  </w:t>
      </w:r>
      <w:r w:rsidR="00B63E31" w:rsidRPr="00B63E31">
        <w:rPr>
          <w:rFonts w:cs="Calibri"/>
          <w:color w:val="000000"/>
        </w:rPr>
        <w:t xml:space="preserve">The Campus </w:t>
      </w:r>
      <w:r w:rsidR="00C7280A">
        <w:rPr>
          <w:rFonts w:cs="Calibri"/>
          <w:color w:val="000000"/>
        </w:rPr>
        <w:t>Security</w:t>
      </w:r>
      <w:r w:rsidR="00B63E31" w:rsidRPr="00B63E31">
        <w:rPr>
          <w:rFonts w:cs="Calibri"/>
          <w:color w:val="000000"/>
        </w:rPr>
        <w:t xml:space="preserve"> Officer will perform liaison functions between the Police Department and outside agencies or other City departments.  He/she will ensure continuous accurate information flow between the members of the Police Department.  He/she will maintain proficiency in the use of police related equipment, law updates and continuous training</w:t>
      </w:r>
      <w:r w:rsidR="00C7280A">
        <w:rPr>
          <w:rFonts w:cs="Calibri"/>
          <w:color w:val="000000"/>
        </w:rPr>
        <w:t xml:space="preserve">. </w:t>
      </w:r>
      <w:r w:rsidR="00B63E31" w:rsidRPr="00B63E31">
        <w:rPr>
          <w:rFonts w:cs="Calibri"/>
          <w:color w:val="000000"/>
        </w:rPr>
        <w:t xml:space="preserve"> The Campus </w:t>
      </w:r>
      <w:r w:rsidR="00C7280A">
        <w:rPr>
          <w:rFonts w:cs="Calibri"/>
          <w:color w:val="000000"/>
        </w:rPr>
        <w:t>Security</w:t>
      </w:r>
      <w:r w:rsidR="00B63E31" w:rsidRPr="00B63E31">
        <w:rPr>
          <w:rFonts w:cs="Calibri"/>
          <w:color w:val="000000"/>
        </w:rPr>
        <w:t xml:space="preserve"> Officer should have good written and oral communication skills.</w:t>
      </w:r>
      <w:r w:rsidR="00B63E31" w:rsidRPr="00B63E31">
        <w:rPr>
          <w:rFonts w:ascii="Calibri Light" w:hAnsi="Calibri Light" w:cs="Calibri Light"/>
          <w:color w:val="000000"/>
        </w:rPr>
        <w:t xml:space="preserve">  </w:t>
      </w:r>
    </w:p>
    <w:p w14:paraId="145285E2" w14:textId="77777777" w:rsidR="00C7280A" w:rsidRDefault="00C7280A" w:rsidP="00C7280A">
      <w:pPr>
        <w:autoSpaceDE w:val="0"/>
        <w:autoSpaceDN w:val="0"/>
        <w:adjustRightInd w:val="0"/>
        <w:spacing w:after="0" w:line="240" w:lineRule="auto"/>
      </w:pPr>
    </w:p>
    <w:p w14:paraId="3D0B26C5" w14:textId="2E8A6AC3" w:rsidR="00C7280A" w:rsidRPr="00C7280A" w:rsidRDefault="00C7280A" w:rsidP="00C7280A">
      <w:pPr>
        <w:autoSpaceDE w:val="0"/>
        <w:autoSpaceDN w:val="0"/>
        <w:adjustRightInd w:val="0"/>
        <w:spacing w:after="0" w:line="240" w:lineRule="auto"/>
        <w:rPr>
          <w:rFonts w:cs="Calibri"/>
          <w:b/>
          <w:i/>
          <w:iCs/>
        </w:rPr>
      </w:pPr>
      <w:r w:rsidRPr="00C7280A">
        <w:rPr>
          <w:rFonts w:cs="Calibri"/>
        </w:rPr>
        <w:t xml:space="preserve">According to federal law, specifically </w:t>
      </w:r>
      <w:r w:rsidRPr="00C7280A">
        <w:rPr>
          <w:rFonts w:cs="Calibri"/>
          <w:b/>
          <w:i/>
          <w:iCs/>
        </w:rPr>
        <w:t xml:space="preserve">Jeanne </w:t>
      </w:r>
      <w:proofErr w:type="spellStart"/>
      <w:r w:rsidRPr="00C7280A">
        <w:rPr>
          <w:rFonts w:cs="Calibri"/>
          <w:b/>
          <w:i/>
          <w:iCs/>
        </w:rPr>
        <w:t>Clery</w:t>
      </w:r>
      <w:proofErr w:type="spellEnd"/>
      <w:r w:rsidRPr="00C7280A">
        <w:rPr>
          <w:rFonts w:cs="Calibri"/>
          <w:b/>
          <w:i/>
          <w:iCs/>
        </w:rPr>
        <w:t xml:space="preserve"> Disclosure of Campus Security Policy and Campus Crime Statistics Act</w:t>
      </w:r>
      <w:r w:rsidRPr="00C7280A">
        <w:rPr>
          <w:rFonts w:cs="Calibri"/>
          <w:b/>
        </w:rPr>
        <w:t xml:space="preserve"> (a.k.a. the </w:t>
      </w:r>
      <w:proofErr w:type="spellStart"/>
      <w:r w:rsidRPr="00C7280A">
        <w:rPr>
          <w:rFonts w:cs="Calibri"/>
          <w:b/>
        </w:rPr>
        <w:t>Clery</w:t>
      </w:r>
      <w:proofErr w:type="spellEnd"/>
      <w:r w:rsidRPr="00C7280A">
        <w:rPr>
          <w:rFonts w:cs="Calibri"/>
          <w:b/>
        </w:rPr>
        <w:t xml:space="preserve"> Act)</w:t>
      </w:r>
      <w:r w:rsidRPr="00C7280A">
        <w:rPr>
          <w:rFonts w:cs="Calibri"/>
        </w:rPr>
        <w:t xml:space="preserve">, ALBANY TECHNICAL COLLEGE POLICE DEPARTMENT is required to report statistics concerning the occurrence of certain criminal offenses reported to the local police agency or to a Campus Security Authority.   This position has been identified by Federal Law as a </w:t>
      </w:r>
      <w:r w:rsidRPr="00C7280A">
        <w:rPr>
          <w:rFonts w:cs="Calibri"/>
          <w:b/>
        </w:rPr>
        <w:t xml:space="preserve">“Campus Security Authority.”  </w:t>
      </w:r>
      <w:r w:rsidRPr="00C7280A">
        <w:rPr>
          <w:rFonts w:cs="Calibri"/>
        </w:rPr>
        <w:t>The definition of “Campus Security Authority”</w:t>
      </w:r>
      <w:r>
        <w:rPr>
          <w:rFonts w:cs="Calibri"/>
        </w:rPr>
        <w:t xml:space="preserve"> </w:t>
      </w:r>
      <w:r w:rsidRPr="00C7280A">
        <w:rPr>
          <w:rFonts w:cs="Calibri"/>
        </w:rPr>
        <w:t xml:space="preserve">includes, but is not limited to: </w:t>
      </w:r>
      <w:r w:rsidRPr="00C7280A">
        <w:rPr>
          <w:rFonts w:cs="Calibri"/>
          <w:i/>
          <w:iCs/>
        </w:rPr>
        <w:t xml:space="preserve">“An official of an institution who has significant responsibility for student and campus activities, including, but not limited to, student housing, student discipline, and campus judicial proceedings.”  </w:t>
      </w:r>
      <w:r w:rsidRPr="00C7280A">
        <w:rPr>
          <w:rFonts w:cs="Calibri"/>
          <w:b/>
          <w:i/>
          <w:iCs/>
        </w:rPr>
        <w:t>Upon hire, you will be required to complete the CSA training.</w:t>
      </w:r>
    </w:p>
    <w:p w14:paraId="342DC420" w14:textId="77777777" w:rsidR="00C9307B" w:rsidRDefault="00C9307B" w:rsidP="00B04921">
      <w:pPr>
        <w:spacing w:after="0" w:line="240" w:lineRule="auto"/>
        <w:jc w:val="both"/>
      </w:pPr>
    </w:p>
    <w:p w14:paraId="2A35B32E" w14:textId="07AA87F0" w:rsidR="003C138E" w:rsidRDefault="00C9307B" w:rsidP="00B04921">
      <w:pPr>
        <w:spacing w:after="0" w:line="240" w:lineRule="auto"/>
        <w:jc w:val="both"/>
        <w:rPr>
          <w:rFonts w:asciiTheme="minorHAnsi" w:hAnsiTheme="minorHAnsi" w:cstheme="minorHAnsi"/>
          <w:b/>
          <w:bCs/>
        </w:rPr>
      </w:pPr>
      <w:r>
        <w:rPr>
          <w:rFonts w:asciiTheme="minorHAnsi" w:hAnsiTheme="minorHAnsi" w:cstheme="minorHAnsi"/>
          <w:b/>
          <w:bCs/>
        </w:rPr>
        <w:t>Competencies</w:t>
      </w:r>
      <w:r w:rsidRPr="001A69DC">
        <w:rPr>
          <w:rFonts w:asciiTheme="minorHAnsi" w:hAnsiTheme="minorHAnsi" w:cstheme="minorHAnsi"/>
          <w:b/>
          <w:bCs/>
        </w:rPr>
        <w:t>:</w:t>
      </w:r>
    </w:p>
    <w:p w14:paraId="5361C19C" w14:textId="77777777" w:rsidR="00B233F4" w:rsidRDefault="00B233F4" w:rsidP="00B233F4">
      <w:pPr>
        <w:spacing w:after="0" w:line="240" w:lineRule="auto"/>
        <w:ind w:firstLine="720"/>
        <w:jc w:val="both"/>
        <w:rPr>
          <w:rFonts w:asciiTheme="minorHAnsi" w:hAnsiTheme="minorHAnsi" w:cstheme="minorHAnsi"/>
        </w:rPr>
      </w:pPr>
      <w:r w:rsidRPr="00B233F4">
        <w:rPr>
          <w:rFonts w:asciiTheme="minorHAnsi" w:hAnsiTheme="minorHAnsi" w:cstheme="minorHAnsi"/>
        </w:rPr>
        <w:t>• Knowledge of law enforcement equipment, techniques and best practices</w:t>
      </w:r>
    </w:p>
    <w:p w14:paraId="7C1CF77F" w14:textId="4C8E1509" w:rsidR="00B233F4" w:rsidRDefault="00B233F4" w:rsidP="00B04921">
      <w:pPr>
        <w:spacing w:after="0" w:line="240" w:lineRule="auto"/>
        <w:jc w:val="both"/>
        <w:rPr>
          <w:rFonts w:asciiTheme="minorHAnsi" w:hAnsiTheme="minorHAnsi" w:cstheme="minorHAnsi"/>
        </w:rPr>
      </w:pPr>
      <w:r w:rsidRPr="00B233F4">
        <w:rPr>
          <w:rFonts w:asciiTheme="minorHAnsi" w:hAnsiTheme="minorHAnsi" w:cstheme="minorHAnsi"/>
        </w:rPr>
        <w:t xml:space="preserve"> </w:t>
      </w:r>
      <w:r>
        <w:rPr>
          <w:rFonts w:asciiTheme="minorHAnsi" w:hAnsiTheme="minorHAnsi" w:cstheme="minorHAnsi"/>
        </w:rPr>
        <w:tab/>
      </w:r>
      <w:r w:rsidRPr="00B233F4">
        <w:rPr>
          <w:rFonts w:asciiTheme="minorHAnsi" w:hAnsiTheme="minorHAnsi" w:cstheme="minorHAnsi"/>
        </w:rPr>
        <w:t>• Knowledge of federal, state and local laws and ordinances and of college policies and regulations</w:t>
      </w:r>
    </w:p>
    <w:p w14:paraId="557E6CEB" w14:textId="7D9EBAA9" w:rsidR="00B233F4" w:rsidRDefault="00B233F4" w:rsidP="00B04921">
      <w:pPr>
        <w:spacing w:after="0" w:line="240" w:lineRule="auto"/>
        <w:jc w:val="both"/>
        <w:rPr>
          <w:rFonts w:asciiTheme="minorHAnsi" w:hAnsiTheme="minorHAnsi" w:cstheme="minorHAnsi"/>
        </w:rPr>
      </w:pPr>
      <w:r w:rsidRPr="00B233F4">
        <w:rPr>
          <w:rFonts w:asciiTheme="minorHAnsi" w:hAnsiTheme="minorHAnsi" w:cstheme="minorHAnsi"/>
        </w:rPr>
        <w:t xml:space="preserve"> </w:t>
      </w:r>
      <w:r>
        <w:rPr>
          <w:rFonts w:asciiTheme="minorHAnsi" w:hAnsiTheme="minorHAnsi" w:cstheme="minorHAnsi"/>
        </w:rPr>
        <w:tab/>
      </w:r>
      <w:r w:rsidRPr="00B233F4">
        <w:rPr>
          <w:rFonts w:asciiTheme="minorHAnsi" w:hAnsiTheme="minorHAnsi" w:cstheme="minorHAnsi"/>
        </w:rPr>
        <w:t>• Knowledge of campus safety and security procedures</w:t>
      </w:r>
    </w:p>
    <w:p w14:paraId="2BDB7694" w14:textId="185BE2B5" w:rsidR="00B233F4" w:rsidRDefault="00B233F4" w:rsidP="00B233F4">
      <w:pPr>
        <w:spacing w:after="0" w:line="240" w:lineRule="auto"/>
        <w:ind w:left="720"/>
        <w:jc w:val="both"/>
        <w:rPr>
          <w:rFonts w:asciiTheme="minorHAnsi" w:hAnsiTheme="minorHAnsi" w:cstheme="minorHAnsi"/>
        </w:rPr>
      </w:pPr>
      <w:r w:rsidRPr="00B233F4">
        <w:rPr>
          <w:rFonts w:asciiTheme="minorHAnsi" w:hAnsiTheme="minorHAnsi" w:cstheme="minorHAnsi"/>
        </w:rPr>
        <w:t>• Knowledge of the operation and maintenance of security systems, fire alarm panels an</w:t>
      </w:r>
      <w:r w:rsidR="00C9307B">
        <w:rPr>
          <w:rFonts w:asciiTheme="minorHAnsi" w:hAnsiTheme="minorHAnsi" w:cstheme="minorHAnsi"/>
        </w:rPr>
        <w:t>d</w:t>
      </w:r>
      <w:r w:rsidRPr="00B233F4">
        <w:rPr>
          <w:rFonts w:asciiTheme="minorHAnsi" w:hAnsiTheme="minorHAnsi" w:cstheme="minorHAnsi"/>
        </w:rPr>
        <w:t xml:space="preserve"> panic </w:t>
      </w:r>
      <w:r>
        <w:rPr>
          <w:rFonts w:asciiTheme="minorHAnsi" w:hAnsiTheme="minorHAnsi" w:cstheme="minorHAnsi"/>
        </w:rPr>
        <w:t xml:space="preserve">    </w:t>
      </w:r>
      <w:r w:rsidRPr="00B233F4">
        <w:rPr>
          <w:rFonts w:asciiTheme="minorHAnsi" w:hAnsiTheme="minorHAnsi" w:cstheme="minorHAnsi"/>
        </w:rPr>
        <w:t xml:space="preserve">alarm systems </w:t>
      </w:r>
    </w:p>
    <w:p w14:paraId="08D7741C" w14:textId="77777777" w:rsidR="00B233F4" w:rsidRDefault="00B233F4" w:rsidP="00B233F4">
      <w:pPr>
        <w:spacing w:after="0" w:line="240" w:lineRule="auto"/>
        <w:ind w:firstLine="720"/>
        <w:jc w:val="both"/>
        <w:rPr>
          <w:rFonts w:asciiTheme="minorHAnsi" w:hAnsiTheme="minorHAnsi" w:cstheme="minorHAnsi"/>
        </w:rPr>
      </w:pPr>
      <w:r w:rsidRPr="00B233F4">
        <w:rPr>
          <w:rFonts w:asciiTheme="minorHAnsi" w:hAnsiTheme="minorHAnsi" w:cstheme="minorHAnsi"/>
        </w:rPr>
        <w:t>•</w:t>
      </w:r>
      <w:r>
        <w:rPr>
          <w:rFonts w:asciiTheme="minorHAnsi" w:hAnsiTheme="minorHAnsi" w:cstheme="minorHAnsi"/>
        </w:rPr>
        <w:t xml:space="preserve"> </w:t>
      </w:r>
      <w:r w:rsidRPr="00B233F4">
        <w:rPr>
          <w:rFonts w:asciiTheme="minorHAnsi" w:hAnsiTheme="minorHAnsi" w:cstheme="minorHAnsi"/>
        </w:rPr>
        <w:t>Skill in the operation of computers and job-related software programs</w:t>
      </w:r>
    </w:p>
    <w:p w14:paraId="3068535C" w14:textId="7A91C697" w:rsidR="00B233F4" w:rsidRDefault="00B233F4" w:rsidP="00B233F4">
      <w:pPr>
        <w:spacing w:after="0" w:line="240" w:lineRule="auto"/>
        <w:ind w:firstLine="720"/>
        <w:jc w:val="both"/>
        <w:rPr>
          <w:rFonts w:asciiTheme="minorHAnsi" w:hAnsiTheme="minorHAnsi" w:cstheme="minorHAnsi"/>
        </w:rPr>
      </w:pPr>
      <w:r w:rsidRPr="00B233F4">
        <w:rPr>
          <w:rFonts w:asciiTheme="minorHAnsi" w:hAnsiTheme="minorHAnsi" w:cstheme="minorHAnsi"/>
        </w:rPr>
        <w:t>•</w:t>
      </w:r>
      <w:r>
        <w:rPr>
          <w:rFonts w:asciiTheme="minorHAnsi" w:hAnsiTheme="minorHAnsi" w:cstheme="minorHAnsi"/>
        </w:rPr>
        <w:t xml:space="preserve"> </w:t>
      </w:r>
      <w:r w:rsidRPr="00B233F4">
        <w:rPr>
          <w:rFonts w:asciiTheme="minorHAnsi" w:hAnsiTheme="minorHAnsi" w:cstheme="minorHAnsi"/>
        </w:rPr>
        <w:t xml:space="preserve">Oral and written communication skills </w:t>
      </w:r>
    </w:p>
    <w:p w14:paraId="41857CD9" w14:textId="366DE148" w:rsidR="00B233F4" w:rsidRDefault="00B233F4" w:rsidP="00B233F4">
      <w:pPr>
        <w:spacing w:after="0" w:line="240" w:lineRule="auto"/>
        <w:ind w:firstLine="720"/>
        <w:jc w:val="both"/>
        <w:rPr>
          <w:rFonts w:asciiTheme="minorHAnsi" w:hAnsiTheme="minorHAnsi" w:cstheme="minorHAnsi"/>
        </w:rPr>
      </w:pPr>
      <w:r w:rsidRPr="00B233F4">
        <w:rPr>
          <w:rFonts w:asciiTheme="minorHAnsi" w:hAnsiTheme="minorHAnsi" w:cstheme="minorHAnsi"/>
        </w:rPr>
        <w:t>• Skill in interpersonal relations and in dealing with the public</w:t>
      </w:r>
    </w:p>
    <w:p w14:paraId="37A58908" w14:textId="41F0E05E" w:rsidR="00B233F4" w:rsidRDefault="00B233F4" w:rsidP="00B04921">
      <w:pPr>
        <w:spacing w:after="0" w:line="240" w:lineRule="auto"/>
        <w:jc w:val="both"/>
        <w:rPr>
          <w:rFonts w:asciiTheme="minorHAnsi" w:hAnsiTheme="minorHAnsi" w:cstheme="minorHAnsi"/>
        </w:rPr>
      </w:pPr>
      <w:r w:rsidRPr="00B233F4">
        <w:rPr>
          <w:rFonts w:asciiTheme="minorHAnsi" w:hAnsiTheme="minorHAnsi" w:cstheme="minorHAnsi"/>
        </w:rPr>
        <w:t xml:space="preserve"> </w:t>
      </w:r>
      <w:r>
        <w:rPr>
          <w:rFonts w:asciiTheme="minorHAnsi" w:hAnsiTheme="minorHAnsi" w:cstheme="minorHAnsi"/>
        </w:rPr>
        <w:tab/>
      </w:r>
      <w:r w:rsidRPr="00B233F4">
        <w:rPr>
          <w:rFonts w:asciiTheme="minorHAnsi" w:hAnsiTheme="minorHAnsi" w:cstheme="minorHAnsi"/>
        </w:rPr>
        <w:t xml:space="preserve">• Decision making and problem solving skills </w:t>
      </w:r>
    </w:p>
    <w:p w14:paraId="1F60A9A5" w14:textId="77777777" w:rsidR="00B233F4" w:rsidRDefault="00B233F4" w:rsidP="00B233F4">
      <w:pPr>
        <w:spacing w:after="0" w:line="240" w:lineRule="auto"/>
        <w:ind w:firstLine="720"/>
        <w:jc w:val="both"/>
        <w:rPr>
          <w:rFonts w:asciiTheme="minorHAnsi" w:hAnsiTheme="minorHAnsi" w:cstheme="minorHAnsi"/>
        </w:rPr>
      </w:pPr>
      <w:r w:rsidRPr="00B233F4">
        <w:rPr>
          <w:rFonts w:asciiTheme="minorHAnsi" w:hAnsiTheme="minorHAnsi" w:cstheme="minorHAnsi"/>
        </w:rPr>
        <w:t>• Ability to work weekends, day, evening and morning shifts</w:t>
      </w:r>
    </w:p>
    <w:p w14:paraId="32C4A712" w14:textId="457C8445" w:rsidR="003C138E" w:rsidRDefault="00B233F4" w:rsidP="00B233F4">
      <w:pPr>
        <w:spacing w:after="0" w:line="240" w:lineRule="auto"/>
        <w:ind w:firstLine="720"/>
        <w:jc w:val="both"/>
        <w:rPr>
          <w:rFonts w:asciiTheme="minorHAnsi" w:hAnsiTheme="minorHAnsi" w:cstheme="minorHAnsi"/>
        </w:rPr>
      </w:pPr>
      <w:r w:rsidRPr="00B233F4">
        <w:rPr>
          <w:rFonts w:asciiTheme="minorHAnsi" w:hAnsiTheme="minorHAnsi" w:cstheme="minorHAnsi"/>
        </w:rPr>
        <w:t>• Ability to differentiate between colors</w:t>
      </w:r>
    </w:p>
    <w:p w14:paraId="1DA3F800" w14:textId="77777777" w:rsidR="00B233F4" w:rsidRPr="00B233F4" w:rsidRDefault="00B233F4" w:rsidP="00B04921">
      <w:pPr>
        <w:spacing w:after="0" w:line="240" w:lineRule="auto"/>
        <w:jc w:val="both"/>
        <w:rPr>
          <w:rFonts w:asciiTheme="minorHAnsi" w:hAnsiTheme="minorHAnsi" w:cstheme="minorHAnsi"/>
        </w:rPr>
      </w:pPr>
    </w:p>
    <w:p w14:paraId="07025F9D" w14:textId="4F80D181" w:rsidR="005B3454" w:rsidRPr="001A69DC" w:rsidRDefault="00021CA2" w:rsidP="00B04921">
      <w:pPr>
        <w:spacing w:after="0" w:line="240" w:lineRule="auto"/>
        <w:jc w:val="both"/>
        <w:rPr>
          <w:rFonts w:asciiTheme="minorHAnsi" w:hAnsiTheme="minorHAnsi" w:cstheme="minorHAnsi"/>
        </w:rPr>
      </w:pPr>
      <w:r w:rsidRPr="001A69DC">
        <w:rPr>
          <w:rFonts w:asciiTheme="minorHAnsi" w:hAnsiTheme="minorHAnsi" w:cstheme="minorHAnsi"/>
          <w:b/>
          <w:bCs/>
        </w:rPr>
        <w:t xml:space="preserve">Minimum Qualifications: </w:t>
      </w:r>
      <w:r w:rsidR="006347F4" w:rsidRPr="006347F4">
        <w:rPr>
          <w:rFonts w:asciiTheme="minorHAnsi" w:hAnsiTheme="minorHAnsi" w:cstheme="minorHAnsi"/>
          <w:bCs/>
        </w:rPr>
        <w:t xml:space="preserve">The </w:t>
      </w:r>
      <w:r w:rsidR="006347F4">
        <w:rPr>
          <w:rFonts w:asciiTheme="minorHAnsi" w:hAnsiTheme="minorHAnsi" w:cstheme="minorHAnsi"/>
        </w:rPr>
        <w:t xml:space="preserve">applicant MUST </w:t>
      </w:r>
      <w:r w:rsidR="006D2F65" w:rsidRPr="001A69DC">
        <w:rPr>
          <w:rFonts w:asciiTheme="minorHAnsi" w:hAnsiTheme="minorHAnsi" w:cstheme="minorHAnsi"/>
        </w:rPr>
        <w:t>possess</w:t>
      </w:r>
      <w:r w:rsidR="001122F3">
        <w:rPr>
          <w:rFonts w:asciiTheme="minorHAnsi" w:hAnsiTheme="minorHAnsi" w:cstheme="minorHAnsi"/>
        </w:rPr>
        <w:t xml:space="preserve"> a</w:t>
      </w:r>
      <w:r w:rsidR="00B233F4">
        <w:rPr>
          <w:rFonts w:asciiTheme="minorHAnsi" w:hAnsiTheme="minorHAnsi" w:cstheme="minorHAnsi"/>
        </w:rPr>
        <w:t xml:space="preserve"> High School Diploma or </w:t>
      </w:r>
      <w:r w:rsidR="00C7280A">
        <w:rPr>
          <w:rFonts w:asciiTheme="minorHAnsi" w:hAnsiTheme="minorHAnsi" w:cstheme="minorHAnsi"/>
        </w:rPr>
        <w:t>GED</w:t>
      </w:r>
      <w:r w:rsidR="00C9307B">
        <w:rPr>
          <w:rFonts w:asciiTheme="minorHAnsi" w:hAnsiTheme="minorHAnsi" w:cstheme="minorHAnsi"/>
        </w:rPr>
        <w:t>.</w:t>
      </w:r>
      <w:r w:rsidR="001122F3" w:rsidRPr="001F1C22">
        <w:rPr>
          <w:rFonts w:asciiTheme="minorHAnsi" w:hAnsiTheme="minorHAnsi" w:cstheme="minorHAnsi"/>
        </w:rPr>
        <w:t xml:space="preserve"> </w:t>
      </w:r>
    </w:p>
    <w:p w14:paraId="7D7A7458" w14:textId="77777777" w:rsidR="00330970" w:rsidRDefault="00330970" w:rsidP="00B04921">
      <w:pPr>
        <w:spacing w:after="0" w:line="240" w:lineRule="auto"/>
        <w:rPr>
          <w:rFonts w:asciiTheme="minorHAnsi" w:hAnsiTheme="minorHAnsi" w:cstheme="minorHAnsi"/>
          <w:b/>
          <w:bCs/>
        </w:rPr>
      </w:pPr>
      <w:bookmarkStart w:id="0" w:name="_Hlk95122179"/>
    </w:p>
    <w:p w14:paraId="66808504" w14:textId="472AD137" w:rsidR="00B04921" w:rsidRPr="001A69DC" w:rsidRDefault="00993D00" w:rsidP="00B04921">
      <w:pPr>
        <w:spacing w:after="0" w:line="240" w:lineRule="auto"/>
        <w:rPr>
          <w:rFonts w:asciiTheme="minorHAnsi" w:hAnsiTheme="minorHAnsi" w:cstheme="minorHAnsi"/>
        </w:rPr>
      </w:pPr>
      <w:r w:rsidRPr="001A69DC">
        <w:rPr>
          <w:rFonts w:asciiTheme="minorHAnsi" w:hAnsiTheme="minorHAnsi" w:cstheme="minorHAnsi"/>
          <w:b/>
          <w:bCs/>
        </w:rPr>
        <w:t xml:space="preserve">Preferred Qualifications: </w:t>
      </w:r>
      <w:r w:rsidR="00FB0DD4" w:rsidRPr="001A69DC">
        <w:rPr>
          <w:rFonts w:asciiTheme="minorHAnsi" w:hAnsiTheme="minorHAnsi" w:cstheme="minorHAnsi"/>
          <w:b/>
          <w:bCs/>
        </w:rPr>
        <w:t xml:space="preserve"> </w:t>
      </w:r>
      <w:bookmarkEnd w:id="0"/>
      <w:r w:rsidR="00C9307B">
        <w:rPr>
          <w:rFonts w:asciiTheme="minorHAnsi" w:hAnsiTheme="minorHAnsi" w:cstheme="minorHAnsi"/>
          <w:bCs/>
        </w:rPr>
        <w:t>H</w:t>
      </w:r>
      <w:r w:rsidR="00C31554">
        <w:rPr>
          <w:rFonts w:asciiTheme="minorHAnsi" w:hAnsiTheme="minorHAnsi" w:cstheme="minorHAnsi"/>
          <w:bCs/>
        </w:rPr>
        <w:t xml:space="preserve">igh School Diploma, 3 </w:t>
      </w:r>
      <w:r w:rsidR="00D20C1C">
        <w:rPr>
          <w:rFonts w:asciiTheme="minorHAnsi" w:hAnsiTheme="minorHAnsi" w:cstheme="minorHAnsi"/>
          <w:bCs/>
        </w:rPr>
        <w:t>previous year</w:t>
      </w:r>
      <w:r w:rsidR="00450924">
        <w:rPr>
          <w:rFonts w:asciiTheme="minorHAnsi" w:hAnsiTheme="minorHAnsi" w:cstheme="minorHAnsi"/>
          <w:bCs/>
        </w:rPr>
        <w:t>’</w:t>
      </w:r>
      <w:bookmarkStart w:id="1" w:name="_GoBack"/>
      <w:bookmarkEnd w:id="1"/>
      <w:r w:rsidR="00D20C1C">
        <w:rPr>
          <w:rFonts w:asciiTheme="minorHAnsi" w:hAnsiTheme="minorHAnsi" w:cstheme="minorHAnsi"/>
          <w:bCs/>
        </w:rPr>
        <w:t>s</w:t>
      </w:r>
      <w:r w:rsidR="00C9307B">
        <w:rPr>
          <w:rFonts w:asciiTheme="minorHAnsi" w:hAnsiTheme="minorHAnsi" w:cstheme="minorHAnsi"/>
          <w:bCs/>
        </w:rPr>
        <w:t xml:space="preserve"> security experience. </w:t>
      </w:r>
      <w:r w:rsidR="00E03A79">
        <w:rPr>
          <w:rFonts w:asciiTheme="minorHAnsi" w:hAnsiTheme="minorHAnsi" w:cstheme="minorHAnsi"/>
        </w:rPr>
        <w:t xml:space="preserve">Be current and continued certification in </w:t>
      </w:r>
      <w:r w:rsidR="00C9307B">
        <w:rPr>
          <w:rFonts w:asciiTheme="minorHAnsi" w:hAnsiTheme="minorHAnsi" w:cstheme="minorHAnsi"/>
        </w:rPr>
        <w:t>departmentally</w:t>
      </w:r>
      <w:r w:rsidR="00E03A79">
        <w:rPr>
          <w:rFonts w:asciiTheme="minorHAnsi" w:hAnsiTheme="minorHAnsi" w:cstheme="minorHAnsi"/>
        </w:rPr>
        <w:t xml:space="preserve"> required courses such as CPR, AED, etc.</w:t>
      </w:r>
    </w:p>
    <w:p w14:paraId="6B7BD42D" w14:textId="77777777" w:rsidR="00B04921" w:rsidRPr="00492B9B" w:rsidRDefault="00A9132D" w:rsidP="00A9132D">
      <w:pPr>
        <w:tabs>
          <w:tab w:val="left" w:pos="8640"/>
        </w:tabs>
        <w:spacing w:after="0" w:line="240" w:lineRule="auto"/>
        <w:rPr>
          <w:rFonts w:asciiTheme="minorHAnsi" w:hAnsiTheme="minorHAnsi"/>
        </w:rPr>
      </w:pPr>
      <w:r w:rsidRPr="00492B9B">
        <w:rPr>
          <w:rFonts w:asciiTheme="minorHAnsi" w:hAnsiTheme="minorHAnsi"/>
        </w:rPr>
        <w:tab/>
      </w:r>
    </w:p>
    <w:p w14:paraId="2174B381" w14:textId="77777777" w:rsidR="00C31554" w:rsidRDefault="00C31554" w:rsidP="00A9132D">
      <w:pPr>
        <w:spacing w:after="0" w:line="240" w:lineRule="auto"/>
        <w:rPr>
          <w:rFonts w:asciiTheme="minorHAnsi" w:hAnsiTheme="minorHAnsi"/>
          <w:b/>
        </w:rPr>
      </w:pPr>
    </w:p>
    <w:p w14:paraId="31A2E38B" w14:textId="77777777" w:rsidR="00C31554" w:rsidRDefault="00C31554" w:rsidP="00A9132D">
      <w:pPr>
        <w:spacing w:after="0" w:line="240" w:lineRule="auto"/>
        <w:rPr>
          <w:rFonts w:asciiTheme="minorHAnsi" w:hAnsiTheme="minorHAnsi"/>
          <w:b/>
        </w:rPr>
      </w:pPr>
    </w:p>
    <w:p w14:paraId="54BCC59D" w14:textId="77777777" w:rsidR="00C31554" w:rsidRDefault="00C31554" w:rsidP="00A9132D">
      <w:pPr>
        <w:spacing w:after="0" w:line="240" w:lineRule="auto"/>
        <w:rPr>
          <w:rFonts w:asciiTheme="minorHAnsi" w:hAnsiTheme="minorHAnsi"/>
          <w:b/>
        </w:rPr>
      </w:pPr>
    </w:p>
    <w:p w14:paraId="0887A781" w14:textId="6ADA535B" w:rsidR="00A9132D" w:rsidRDefault="00021CA2" w:rsidP="00A9132D">
      <w:pPr>
        <w:spacing w:after="0" w:line="240" w:lineRule="auto"/>
        <w:rPr>
          <w:rFonts w:asciiTheme="minorHAnsi" w:hAnsiTheme="minorHAnsi"/>
        </w:rPr>
      </w:pPr>
      <w:r w:rsidRPr="00492B9B">
        <w:rPr>
          <w:rFonts w:asciiTheme="minorHAnsi" w:hAnsiTheme="minorHAnsi"/>
          <w:b/>
        </w:rPr>
        <w:t xml:space="preserve">Physical Demands: </w:t>
      </w:r>
      <w:r w:rsidR="00A9132D" w:rsidRPr="00492B9B">
        <w:rPr>
          <w:rFonts w:asciiTheme="minorHAnsi" w:hAnsiTheme="minorHAnsi"/>
        </w:rPr>
        <w:t>The employee occasionally</w:t>
      </w:r>
      <w:r w:rsidR="00621344">
        <w:rPr>
          <w:rFonts w:asciiTheme="minorHAnsi" w:hAnsiTheme="minorHAnsi"/>
        </w:rPr>
        <w:t xml:space="preserve"> </w:t>
      </w:r>
      <w:r w:rsidR="003E6FC7">
        <w:rPr>
          <w:rFonts w:asciiTheme="minorHAnsi" w:hAnsiTheme="minorHAnsi"/>
        </w:rPr>
        <w:t xml:space="preserve">will </w:t>
      </w:r>
      <w:r w:rsidR="00621344">
        <w:rPr>
          <w:rFonts w:asciiTheme="minorHAnsi" w:hAnsiTheme="minorHAnsi"/>
        </w:rPr>
        <w:t>be sitting and standing for extended periods of time</w:t>
      </w:r>
      <w:r w:rsidR="00A9132D" w:rsidRPr="00492B9B">
        <w:rPr>
          <w:rFonts w:asciiTheme="minorHAnsi" w:hAnsiTheme="minorHAnsi"/>
        </w:rPr>
        <w:t>.</w:t>
      </w:r>
      <w:r w:rsidR="00621344">
        <w:rPr>
          <w:rFonts w:asciiTheme="minorHAnsi" w:hAnsiTheme="minorHAnsi"/>
        </w:rPr>
        <w:t xml:space="preserve"> Work environment may involve some exposure to hazards or physical risks, which require following basic safety precautions. Moderate physical activity; requires handling of average-weight objects and standing or walking for ext</w:t>
      </w:r>
      <w:r w:rsidR="003E6FC7">
        <w:rPr>
          <w:rFonts w:asciiTheme="minorHAnsi" w:hAnsiTheme="minorHAnsi"/>
        </w:rPr>
        <w:t>ended periods of time.</w:t>
      </w:r>
      <w:r w:rsidR="00CB5096" w:rsidRPr="00492B9B">
        <w:rPr>
          <w:rFonts w:asciiTheme="minorHAnsi" w:hAnsiTheme="minorHAnsi"/>
        </w:rPr>
        <w:t xml:space="preserve"> </w:t>
      </w:r>
      <w:r w:rsidR="00372E39">
        <w:rPr>
          <w:rFonts w:asciiTheme="minorHAnsi" w:hAnsiTheme="minorHAnsi"/>
        </w:rPr>
        <w:t>Hand and finger motion may be required for data entry purposes.</w:t>
      </w:r>
    </w:p>
    <w:p w14:paraId="5731BBBB" w14:textId="77777777" w:rsidR="00FB0DD4" w:rsidRPr="00492B9B" w:rsidRDefault="00FB0DD4" w:rsidP="00A9132D">
      <w:pPr>
        <w:spacing w:after="0" w:line="240" w:lineRule="auto"/>
        <w:rPr>
          <w:rFonts w:asciiTheme="minorHAnsi" w:hAnsiTheme="minorHAnsi"/>
        </w:rPr>
      </w:pPr>
    </w:p>
    <w:p w14:paraId="29FBD3CB" w14:textId="024CB6B1" w:rsidR="0047709E" w:rsidRPr="00492B9B" w:rsidRDefault="00021CA2" w:rsidP="004803B9">
      <w:pPr>
        <w:spacing w:before="12" w:after="0" w:line="240" w:lineRule="auto"/>
        <w:ind w:right="64"/>
        <w:rPr>
          <w:rFonts w:asciiTheme="minorHAnsi" w:hAnsiTheme="minorHAnsi" w:cs="Tahoma"/>
        </w:rPr>
      </w:pPr>
      <w:r w:rsidRPr="00492B9B">
        <w:rPr>
          <w:rFonts w:asciiTheme="minorHAnsi" w:hAnsiTheme="minorHAnsi" w:cs="Arial"/>
          <w:b/>
          <w:bCs/>
        </w:rPr>
        <w:t xml:space="preserve">Salary: </w:t>
      </w:r>
      <w:r w:rsidR="00FB0DD4">
        <w:rPr>
          <w:rFonts w:asciiTheme="minorHAnsi" w:hAnsiTheme="minorHAnsi" w:cs="Arial"/>
          <w:b/>
          <w:bCs/>
        </w:rPr>
        <w:t xml:space="preserve"> </w:t>
      </w:r>
      <w:r w:rsidR="005A5988">
        <w:rPr>
          <w:rFonts w:asciiTheme="minorHAnsi" w:eastAsia="Cambria" w:hAnsiTheme="minorHAnsi" w:cs="Cambria"/>
          <w:spacing w:val="2"/>
          <w:w w:val="103"/>
        </w:rPr>
        <w:t>This is a part-time position and does not include insurance benefits.  Work hours will not exceed twenty-nine (29) per week.</w:t>
      </w:r>
    </w:p>
    <w:p w14:paraId="3CF8EAF0" w14:textId="77777777" w:rsidR="0047709E" w:rsidRPr="00492B9B" w:rsidRDefault="0047709E" w:rsidP="0061265F">
      <w:pPr>
        <w:spacing w:before="12" w:after="0" w:line="240" w:lineRule="auto"/>
        <w:ind w:right="64"/>
        <w:rPr>
          <w:rFonts w:asciiTheme="minorHAnsi" w:eastAsia="Cambria" w:hAnsiTheme="minorHAnsi" w:cs="Cambria"/>
          <w:spacing w:val="1"/>
        </w:rPr>
      </w:pPr>
    </w:p>
    <w:p w14:paraId="5A85C8D8" w14:textId="5E1AE5E5" w:rsidR="001626EE" w:rsidRPr="001626EE" w:rsidRDefault="00021CA2" w:rsidP="001626EE">
      <w:pPr>
        <w:rPr>
          <w:rFonts w:cs="Calibri"/>
          <w:sz w:val="20"/>
          <w:szCs w:val="20"/>
        </w:rPr>
      </w:pPr>
      <w:r w:rsidRPr="00492B9B">
        <w:rPr>
          <w:rFonts w:asciiTheme="minorHAnsi" w:hAnsiTheme="minorHAnsi" w:cs="Arial"/>
          <w:b/>
          <w:bCs/>
        </w:rPr>
        <w:t xml:space="preserve">Application Deadline: </w:t>
      </w:r>
      <w:r w:rsidR="00FB0DD4">
        <w:rPr>
          <w:rFonts w:asciiTheme="minorHAnsi" w:hAnsiTheme="minorHAnsi" w:cs="Arial"/>
          <w:b/>
          <w:bCs/>
        </w:rPr>
        <w:t xml:space="preserve"> </w:t>
      </w:r>
      <w:r w:rsidRPr="00492B9B">
        <w:rPr>
          <w:rFonts w:asciiTheme="minorHAnsi" w:hAnsiTheme="minorHAnsi" w:cs="Arial"/>
        </w:rPr>
        <w:t xml:space="preserve">Position will remain open until filled. </w:t>
      </w:r>
      <w:r w:rsidR="00D82784" w:rsidRPr="00492B9B">
        <w:rPr>
          <w:rFonts w:asciiTheme="minorHAnsi" w:hAnsiTheme="minorHAnsi" w:cs="Arial"/>
        </w:rPr>
        <w:t xml:space="preserve">  </w:t>
      </w:r>
      <w:r w:rsidR="001626EE" w:rsidRPr="001626EE">
        <w:rPr>
          <w:rFonts w:cs="Calibri"/>
          <w:color w:val="000000"/>
        </w:rPr>
        <w:t xml:space="preserve">All applications packets MUST be completed via the Online Job Center at </w:t>
      </w:r>
      <w:hyperlink r:id="rId8" w:history="1">
        <w:r w:rsidR="00357F60" w:rsidRPr="00C31554">
          <w:rPr>
            <w:rStyle w:val="Hyperlink"/>
            <w:rFonts w:cs="Calibri"/>
            <w:sz w:val="20"/>
            <w:szCs w:val="20"/>
          </w:rPr>
          <w:t>https://www.easyhrweb.com/JC_Albany/JobListings/JobListings.aspx</w:t>
        </w:r>
      </w:hyperlink>
      <w:r w:rsidR="001626EE" w:rsidRPr="00C31554">
        <w:rPr>
          <w:rFonts w:cs="Calibri"/>
          <w:color w:val="000000"/>
          <w:sz w:val="20"/>
          <w:szCs w:val="20"/>
        </w:rPr>
        <w:t xml:space="preserve"> .</w:t>
      </w:r>
      <w:r w:rsidR="001626EE" w:rsidRPr="001626EE">
        <w:rPr>
          <w:rFonts w:cs="Calibri"/>
          <w:color w:val="000000"/>
        </w:rPr>
        <w:t xml:space="preserve">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w:t>
      </w:r>
      <w:r w:rsidR="009405AB">
        <w:rPr>
          <w:rFonts w:cs="Calibri"/>
          <w:color w:val="000000"/>
        </w:rPr>
        <w:t xml:space="preserve"> Resources Office at 229-430-</w:t>
      </w:r>
      <w:r w:rsidR="00B233F4">
        <w:rPr>
          <w:rFonts w:cs="Calibri"/>
          <w:color w:val="000000"/>
        </w:rPr>
        <w:t>1702</w:t>
      </w:r>
      <w:r w:rsidR="001626EE" w:rsidRPr="001626EE">
        <w:rPr>
          <w:rFonts w:cs="Calibri"/>
          <w:color w:val="000000"/>
        </w:rPr>
        <w:t xml:space="preserve">.  </w:t>
      </w:r>
      <w:r w:rsidR="001626EE" w:rsidRPr="001626EE">
        <w:rPr>
          <w:rFonts w:eastAsia="Times New Roman" w:cs="Calibri"/>
          <w:color w:val="00000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001626EE" w:rsidRPr="001626EE">
        <w:rPr>
          <w:rFonts w:eastAsia="Times New Roman" w:cs="Calibri"/>
          <w:color w:val="000000"/>
        </w:rPr>
        <w:t>ll</w:t>
      </w:r>
      <w:proofErr w:type="spellEnd"/>
      <w:r w:rsidR="001626EE" w:rsidRPr="001626EE">
        <w:rPr>
          <w:rFonts w:eastAsia="Times New Roman" w:cs="Calibri"/>
          <w:color w:val="000000"/>
        </w:rPr>
        <w:t xml:space="preserve"> male applicants between the ages of 18 and 26 years of age must present proof of Selective Service Registration. Copies of all transcripts should be submitted at the time of application. Official transcripts are required upon employment. </w:t>
      </w:r>
      <w:r w:rsidR="001626EE" w:rsidRPr="001626EE">
        <w:rPr>
          <w:rFonts w:cs="Calibri"/>
          <w:color w:val="00000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73CDF30D" w14:textId="34812C1B" w:rsidR="00D82784" w:rsidRPr="00492B9B" w:rsidRDefault="00D82784" w:rsidP="001626EE">
      <w:pPr>
        <w:autoSpaceDE w:val="0"/>
        <w:autoSpaceDN w:val="0"/>
        <w:adjustRightInd w:val="0"/>
        <w:spacing w:after="0" w:line="240" w:lineRule="auto"/>
        <w:rPr>
          <w:rFonts w:asciiTheme="minorHAnsi" w:hAnsiTheme="minorHAnsi" w:cs="Arial"/>
        </w:rPr>
      </w:pPr>
    </w:p>
    <w:p w14:paraId="3EF22612" w14:textId="77777777" w:rsidR="00EE4420" w:rsidRPr="00492B9B" w:rsidRDefault="00EE4420" w:rsidP="00D82784">
      <w:pPr>
        <w:autoSpaceDE w:val="0"/>
        <w:autoSpaceDN w:val="0"/>
        <w:adjustRightInd w:val="0"/>
        <w:spacing w:after="0" w:line="240" w:lineRule="auto"/>
        <w:ind w:left="-900" w:firstLine="900"/>
        <w:jc w:val="center"/>
        <w:rPr>
          <w:rFonts w:asciiTheme="minorHAnsi" w:hAnsiTheme="minorHAnsi" w:cs="Arial"/>
          <w:b/>
          <w:i/>
        </w:rPr>
      </w:pPr>
      <w:r w:rsidRPr="00492B9B">
        <w:rPr>
          <w:rFonts w:asciiTheme="minorHAnsi" w:hAnsiTheme="minorHAnsi" w:cs="Arial"/>
          <w:b/>
          <w:i/>
        </w:rPr>
        <w:t xml:space="preserve">Note: Due to the volume of applications received, we are unable to personally contact each applicant. </w:t>
      </w:r>
    </w:p>
    <w:p w14:paraId="6AAB4D30" w14:textId="77777777" w:rsidR="00EE4420" w:rsidRPr="00492B9B" w:rsidRDefault="00EE4420" w:rsidP="00D82784">
      <w:pPr>
        <w:autoSpaceDE w:val="0"/>
        <w:autoSpaceDN w:val="0"/>
        <w:adjustRightInd w:val="0"/>
        <w:spacing w:after="0" w:line="240" w:lineRule="auto"/>
        <w:ind w:left="-900" w:firstLine="900"/>
        <w:jc w:val="center"/>
        <w:rPr>
          <w:rFonts w:asciiTheme="minorHAnsi" w:hAnsiTheme="minorHAnsi" w:cs="Arial"/>
          <w:b/>
          <w:i/>
        </w:rPr>
      </w:pPr>
      <w:r w:rsidRPr="00492B9B">
        <w:rPr>
          <w:rFonts w:asciiTheme="minorHAnsi" w:hAnsiTheme="minorHAnsi" w:cs="Arial"/>
          <w:b/>
          <w:i/>
        </w:rPr>
        <w:t>If we are interested in scheduling an interview, a representative from our college will contact you</w:t>
      </w: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289"/>
        <w:gridCol w:w="2875"/>
      </w:tblGrid>
      <w:tr w:rsidR="00492B9B" w:rsidRPr="00492B9B" w14:paraId="52162904" w14:textId="77777777" w:rsidTr="00542329">
        <w:trPr>
          <w:trHeight w:val="1190"/>
        </w:trPr>
        <w:tc>
          <w:tcPr>
            <w:tcW w:w="3186" w:type="dxa"/>
            <w:tcBorders>
              <w:top w:val="single" w:sz="4" w:space="0" w:color="auto"/>
              <w:left w:val="single" w:sz="4" w:space="0" w:color="auto"/>
              <w:bottom w:val="single" w:sz="4" w:space="0" w:color="auto"/>
              <w:right w:val="single" w:sz="4" w:space="0" w:color="auto"/>
            </w:tcBorders>
            <w:hideMark/>
          </w:tcPr>
          <w:p w14:paraId="48BD23AC" w14:textId="77777777" w:rsidR="00EE4420" w:rsidRPr="00492B9B" w:rsidRDefault="00EE4420">
            <w:pPr>
              <w:spacing w:after="0" w:line="240" w:lineRule="auto"/>
              <w:ind w:left="-900"/>
              <w:jc w:val="right"/>
              <w:rPr>
                <w:rFonts w:asciiTheme="minorHAnsi" w:eastAsia="Times New Roman" w:hAnsiTheme="minorHAnsi"/>
                <w:b/>
                <w:iCs/>
              </w:rPr>
            </w:pPr>
            <w:r w:rsidRPr="00492B9B">
              <w:rPr>
                <w:rFonts w:asciiTheme="minorHAnsi" w:eastAsia="Times New Roman" w:hAnsiTheme="minorHAnsi"/>
                <w:b/>
                <w:iCs/>
              </w:rPr>
              <w:t>Title IX Coordinator:</w:t>
            </w:r>
          </w:p>
          <w:p w14:paraId="1B0E5348" w14:textId="26B4AB74" w:rsidR="00EE4420" w:rsidRPr="00492B9B" w:rsidRDefault="000D1A66">
            <w:pPr>
              <w:spacing w:after="0" w:line="240" w:lineRule="auto"/>
              <w:ind w:left="-900"/>
              <w:jc w:val="right"/>
              <w:rPr>
                <w:rFonts w:asciiTheme="minorHAnsi" w:eastAsia="Times New Roman" w:hAnsiTheme="minorHAnsi"/>
                <w:iCs/>
              </w:rPr>
            </w:pPr>
            <w:proofErr w:type="spellStart"/>
            <w:r>
              <w:rPr>
                <w:rFonts w:asciiTheme="minorHAnsi" w:eastAsia="Times New Roman" w:hAnsiTheme="minorHAnsi"/>
                <w:iCs/>
              </w:rPr>
              <w:t>Trenna</w:t>
            </w:r>
            <w:proofErr w:type="spellEnd"/>
            <w:r>
              <w:rPr>
                <w:rFonts w:asciiTheme="minorHAnsi" w:eastAsia="Times New Roman" w:hAnsiTheme="minorHAnsi"/>
                <w:iCs/>
              </w:rPr>
              <w:t xml:space="preserve"> Marshall</w:t>
            </w:r>
            <w:r w:rsidR="00761277">
              <w:rPr>
                <w:rFonts w:asciiTheme="minorHAnsi" w:eastAsia="Times New Roman" w:hAnsiTheme="minorHAnsi"/>
                <w:iCs/>
              </w:rPr>
              <w:t xml:space="preserve"> HR Coordinator</w:t>
            </w:r>
          </w:p>
          <w:p w14:paraId="0F9DA3D0"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 xml:space="preserve">1704 South </w:t>
            </w:r>
            <w:proofErr w:type="spellStart"/>
            <w:r w:rsidRPr="00492B9B">
              <w:rPr>
                <w:rFonts w:asciiTheme="minorHAnsi" w:eastAsia="Times New Roman" w:hAnsiTheme="minorHAnsi"/>
                <w:iCs/>
              </w:rPr>
              <w:t>Slappey</w:t>
            </w:r>
            <w:proofErr w:type="spellEnd"/>
            <w:r w:rsidRPr="00492B9B">
              <w:rPr>
                <w:rFonts w:asciiTheme="minorHAnsi" w:eastAsia="Times New Roman" w:hAnsiTheme="minorHAnsi"/>
                <w:iCs/>
              </w:rPr>
              <w:t xml:space="preserve"> Blvd.</w:t>
            </w:r>
          </w:p>
          <w:p w14:paraId="2DA20DF3"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Albany, GA 31701</w:t>
            </w:r>
          </w:p>
          <w:p w14:paraId="3CFDDD46" w14:textId="18094EC9" w:rsidR="00EE4420" w:rsidRPr="00492B9B" w:rsidRDefault="00761277">
            <w:pPr>
              <w:spacing w:after="0" w:line="240" w:lineRule="auto"/>
              <w:ind w:left="-900"/>
              <w:jc w:val="right"/>
              <w:rPr>
                <w:rFonts w:asciiTheme="minorHAnsi" w:eastAsia="Times New Roman" w:hAnsiTheme="minorHAnsi"/>
                <w:i/>
                <w:iCs/>
              </w:rPr>
            </w:pPr>
            <w:r>
              <w:rPr>
                <w:rFonts w:asciiTheme="minorHAnsi" w:eastAsia="Times New Roman" w:hAnsiTheme="minorHAnsi"/>
                <w:iCs/>
              </w:rPr>
              <w:t>229.430.</w:t>
            </w:r>
            <w:r w:rsidR="000D1A66">
              <w:rPr>
                <w:rFonts w:asciiTheme="minorHAnsi" w:eastAsia="Times New Roman" w:hAnsiTheme="minorHAnsi"/>
                <w:iCs/>
              </w:rPr>
              <w:t>3619</w:t>
            </w:r>
          </w:p>
        </w:tc>
        <w:tc>
          <w:tcPr>
            <w:tcW w:w="3289" w:type="dxa"/>
            <w:tcBorders>
              <w:top w:val="single" w:sz="4" w:space="0" w:color="auto"/>
              <w:left w:val="single" w:sz="4" w:space="0" w:color="auto"/>
              <w:bottom w:val="single" w:sz="4" w:space="0" w:color="auto"/>
              <w:right w:val="single" w:sz="4" w:space="0" w:color="auto"/>
            </w:tcBorders>
            <w:hideMark/>
          </w:tcPr>
          <w:p w14:paraId="721E9088" w14:textId="77777777" w:rsidR="00EE4420" w:rsidRPr="00492B9B" w:rsidRDefault="00EE4420">
            <w:pPr>
              <w:spacing w:after="0" w:line="240" w:lineRule="auto"/>
              <w:ind w:left="-900"/>
              <w:jc w:val="right"/>
              <w:rPr>
                <w:rFonts w:asciiTheme="minorHAnsi" w:eastAsia="Times New Roman" w:hAnsiTheme="minorHAnsi"/>
                <w:b/>
                <w:iCs/>
              </w:rPr>
            </w:pPr>
            <w:r w:rsidRPr="00492B9B">
              <w:rPr>
                <w:rFonts w:asciiTheme="minorHAnsi" w:eastAsia="Times New Roman" w:hAnsiTheme="minorHAnsi"/>
                <w:b/>
                <w:iCs/>
              </w:rPr>
              <w:t>Equal Opportunity Officer:</w:t>
            </w:r>
          </w:p>
          <w:p w14:paraId="199BA3E6"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Lola K. Edwards-Director of Human Resources</w:t>
            </w:r>
          </w:p>
          <w:p w14:paraId="02EB7704"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 xml:space="preserve">1704 South </w:t>
            </w:r>
            <w:proofErr w:type="spellStart"/>
            <w:r w:rsidRPr="00492B9B">
              <w:rPr>
                <w:rFonts w:asciiTheme="minorHAnsi" w:eastAsia="Times New Roman" w:hAnsiTheme="minorHAnsi"/>
                <w:iCs/>
              </w:rPr>
              <w:t>Slappey</w:t>
            </w:r>
            <w:proofErr w:type="spellEnd"/>
            <w:r w:rsidRPr="00492B9B">
              <w:rPr>
                <w:rFonts w:asciiTheme="minorHAnsi" w:eastAsia="Times New Roman" w:hAnsiTheme="minorHAnsi"/>
                <w:iCs/>
              </w:rPr>
              <w:t xml:space="preserve"> Blvd.</w:t>
            </w:r>
          </w:p>
          <w:p w14:paraId="1E417A5F"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Albany, GA 31701</w:t>
            </w:r>
          </w:p>
          <w:p w14:paraId="51003E8B"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229.430.1702</w:t>
            </w:r>
          </w:p>
        </w:tc>
        <w:tc>
          <w:tcPr>
            <w:tcW w:w="2875" w:type="dxa"/>
            <w:tcBorders>
              <w:top w:val="single" w:sz="4" w:space="0" w:color="auto"/>
              <w:left w:val="single" w:sz="4" w:space="0" w:color="auto"/>
              <w:bottom w:val="single" w:sz="4" w:space="0" w:color="auto"/>
              <w:right w:val="single" w:sz="4" w:space="0" w:color="auto"/>
            </w:tcBorders>
            <w:hideMark/>
          </w:tcPr>
          <w:p w14:paraId="116C358A" w14:textId="77777777" w:rsidR="00EE4420" w:rsidRPr="00492B9B" w:rsidRDefault="00EE4420">
            <w:pPr>
              <w:spacing w:after="0" w:line="240" w:lineRule="auto"/>
              <w:ind w:left="-900"/>
              <w:jc w:val="right"/>
              <w:rPr>
                <w:rFonts w:asciiTheme="minorHAnsi" w:eastAsia="Times New Roman" w:hAnsiTheme="minorHAnsi"/>
                <w:b/>
                <w:iCs/>
              </w:rPr>
            </w:pPr>
            <w:r w:rsidRPr="00492B9B">
              <w:rPr>
                <w:rFonts w:asciiTheme="minorHAnsi" w:eastAsia="Times New Roman" w:hAnsiTheme="minorHAnsi"/>
                <w:b/>
                <w:iCs/>
              </w:rPr>
              <w:t>Section 504 Coordinator:</w:t>
            </w:r>
          </w:p>
          <w:p w14:paraId="7F4E96D7"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Regina Watts, Special Needs Coordinator,</w:t>
            </w:r>
          </w:p>
          <w:p w14:paraId="04FDC0A7"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 xml:space="preserve">1704 South </w:t>
            </w:r>
            <w:proofErr w:type="spellStart"/>
            <w:r w:rsidRPr="00492B9B">
              <w:rPr>
                <w:rFonts w:asciiTheme="minorHAnsi" w:eastAsia="Times New Roman" w:hAnsiTheme="minorHAnsi"/>
                <w:iCs/>
              </w:rPr>
              <w:t>Slappey</w:t>
            </w:r>
            <w:proofErr w:type="spellEnd"/>
            <w:r w:rsidRPr="00492B9B">
              <w:rPr>
                <w:rFonts w:asciiTheme="minorHAnsi" w:eastAsia="Times New Roman" w:hAnsiTheme="minorHAnsi"/>
                <w:iCs/>
              </w:rPr>
              <w:t xml:space="preserve"> Blvd.</w:t>
            </w:r>
          </w:p>
          <w:p w14:paraId="15D4749A" w14:textId="77777777" w:rsidR="00EE4420" w:rsidRPr="00492B9B" w:rsidRDefault="00EE4420">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Albany, GA 31701</w:t>
            </w:r>
          </w:p>
          <w:p w14:paraId="1289F8B0" w14:textId="77777777" w:rsidR="00EE4420" w:rsidRPr="00492B9B" w:rsidRDefault="00EE4420">
            <w:pPr>
              <w:spacing w:after="0" w:line="240" w:lineRule="auto"/>
              <w:ind w:left="-900"/>
              <w:jc w:val="right"/>
              <w:rPr>
                <w:rFonts w:asciiTheme="minorHAnsi" w:eastAsia="Times New Roman" w:hAnsiTheme="minorHAnsi"/>
                <w:i/>
                <w:iCs/>
              </w:rPr>
            </w:pPr>
            <w:r w:rsidRPr="00492B9B">
              <w:rPr>
                <w:rFonts w:asciiTheme="minorHAnsi" w:eastAsia="Times New Roman" w:hAnsiTheme="minorHAnsi"/>
                <w:iCs/>
              </w:rPr>
              <w:t>229.430.2854</w:t>
            </w:r>
          </w:p>
        </w:tc>
      </w:tr>
    </w:tbl>
    <w:p w14:paraId="37305752" w14:textId="77777777" w:rsidR="00FE608A" w:rsidRPr="00492B9B" w:rsidRDefault="00FE608A">
      <w:pPr>
        <w:rPr>
          <w:rFonts w:asciiTheme="minorHAnsi" w:hAnsiTheme="minorHAnsi"/>
        </w:rPr>
      </w:pPr>
    </w:p>
    <w:sectPr w:rsidR="00FE608A" w:rsidRPr="00492B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D60A7" w14:textId="77777777" w:rsidR="005945E2" w:rsidRDefault="005945E2" w:rsidP="005D72B2">
      <w:pPr>
        <w:spacing w:after="0" w:line="240" w:lineRule="auto"/>
      </w:pPr>
      <w:r>
        <w:separator/>
      </w:r>
    </w:p>
  </w:endnote>
  <w:endnote w:type="continuationSeparator" w:id="0">
    <w:p w14:paraId="24DADF90" w14:textId="77777777" w:rsidR="005945E2" w:rsidRDefault="005945E2" w:rsidP="005D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8434" w14:textId="77777777" w:rsidR="0085558D" w:rsidRDefault="0085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29A8" w14:textId="77777777" w:rsidR="0085558D" w:rsidRDefault="00855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5C23" w14:textId="77777777" w:rsidR="0085558D" w:rsidRDefault="00855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A899" w14:textId="77777777" w:rsidR="005945E2" w:rsidRDefault="005945E2" w:rsidP="005D72B2">
      <w:pPr>
        <w:spacing w:after="0" w:line="240" w:lineRule="auto"/>
      </w:pPr>
      <w:r>
        <w:separator/>
      </w:r>
    </w:p>
  </w:footnote>
  <w:footnote w:type="continuationSeparator" w:id="0">
    <w:p w14:paraId="4E0A7A6E" w14:textId="77777777" w:rsidR="005945E2" w:rsidRDefault="005945E2" w:rsidP="005D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E59D" w14:textId="77777777" w:rsidR="0085558D" w:rsidRDefault="00855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938C" w14:textId="47CB458F" w:rsidR="005D72B2" w:rsidRDefault="005D72B2" w:rsidP="005D72B2">
    <w:pPr>
      <w:pStyle w:val="Header"/>
      <w:jc w:val="center"/>
    </w:pPr>
    <w:r w:rsidRPr="00544859">
      <w:rPr>
        <w:rFonts w:ascii="Arial" w:hAnsi="Arial" w:cs="Arial"/>
        <w:noProof/>
        <w:sz w:val="20"/>
        <w:szCs w:val="20"/>
      </w:rPr>
      <w:drawing>
        <wp:inline distT="0" distB="0" distL="0" distR="0" wp14:anchorId="79CABEC5" wp14:editId="720572F7">
          <wp:extent cx="2438400" cy="819150"/>
          <wp:effectExtent l="0" t="0" r="0" b="0"/>
          <wp:docPr id="2" name="Picture 2"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14:paraId="63B75BC4" w14:textId="77777777" w:rsidR="005D72B2" w:rsidRDefault="005D7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D4C1" w14:textId="77777777" w:rsidR="0085558D" w:rsidRDefault="00855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6047A"/>
    <w:multiLevelType w:val="hybridMultilevel"/>
    <w:tmpl w:val="D302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A7D0A"/>
    <w:multiLevelType w:val="hybridMultilevel"/>
    <w:tmpl w:val="8C1E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1F51FA"/>
    <w:multiLevelType w:val="hybridMultilevel"/>
    <w:tmpl w:val="3026AE50"/>
    <w:lvl w:ilvl="0" w:tplc="E9726132">
      <w:start w:val="1"/>
      <w:numFmt w:val="bullet"/>
      <w:lvlText w:val="•"/>
      <w:lvlJc w:val="left"/>
      <w:pPr>
        <w:ind w:left="45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66AB9CA">
      <w:start w:val="1"/>
      <w:numFmt w:val="bullet"/>
      <w:lvlText w:val="o"/>
      <w:lvlJc w:val="left"/>
      <w:pPr>
        <w:ind w:left="119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72C4A44">
      <w:start w:val="1"/>
      <w:numFmt w:val="bullet"/>
      <w:lvlText w:val="▪"/>
      <w:lvlJc w:val="left"/>
      <w:pPr>
        <w:ind w:left="191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970478A">
      <w:start w:val="1"/>
      <w:numFmt w:val="bullet"/>
      <w:lvlText w:val="•"/>
      <w:lvlJc w:val="left"/>
      <w:pPr>
        <w:ind w:left="263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E88AFC8">
      <w:start w:val="1"/>
      <w:numFmt w:val="bullet"/>
      <w:lvlText w:val="o"/>
      <w:lvlJc w:val="left"/>
      <w:pPr>
        <w:ind w:left="335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77E4A30">
      <w:start w:val="1"/>
      <w:numFmt w:val="bullet"/>
      <w:lvlText w:val="▪"/>
      <w:lvlJc w:val="left"/>
      <w:pPr>
        <w:ind w:left="407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F642FB6">
      <w:start w:val="1"/>
      <w:numFmt w:val="bullet"/>
      <w:lvlText w:val="•"/>
      <w:lvlJc w:val="left"/>
      <w:pPr>
        <w:ind w:left="479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C6ADB36">
      <w:start w:val="1"/>
      <w:numFmt w:val="bullet"/>
      <w:lvlText w:val="o"/>
      <w:lvlJc w:val="left"/>
      <w:pPr>
        <w:ind w:left="551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E2E22EE">
      <w:start w:val="1"/>
      <w:numFmt w:val="bullet"/>
      <w:lvlText w:val="▪"/>
      <w:lvlJc w:val="left"/>
      <w:pPr>
        <w:ind w:left="623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51EF76B5"/>
    <w:multiLevelType w:val="hybridMultilevel"/>
    <w:tmpl w:val="BEC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F11F1"/>
    <w:multiLevelType w:val="hybridMultilevel"/>
    <w:tmpl w:val="E74AA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24EFF"/>
    <w:multiLevelType w:val="hybridMultilevel"/>
    <w:tmpl w:val="A0C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7997"/>
    <w:multiLevelType w:val="hybridMultilevel"/>
    <w:tmpl w:val="EBBC5260"/>
    <w:lvl w:ilvl="0" w:tplc="B9B280A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E00B4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5850F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AAC79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92D86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D4514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832E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E3D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C6617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3F051F"/>
    <w:multiLevelType w:val="hybridMultilevel"/>
    <w:tmpl w:val="C6E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A2"/>
    <w:rsid w:val="000026D0"/>
    <w:rsid w:val="00006C10"/>
    <w:rsid w:val="00007EAA"/>
    <w:rsid w:val="00021CA2"/>
    <w:rsid w:val="00035D85"/>
    <w:rsid w:val="00050B88"/>
    <w:rsid w:val="00082BD3"/>
    <w:rsid w:val="000B50A9"/>
    <w:rsid w:val="000D1A66"/>
    <w:rsid w:val="000D235D"/>
    <w:rsid w:val="000D6DEF"/>
    <w:rsid w:val="001122F3"/>
    <w:rsid w:val="0012038D"/>
    <w:rsid w:val="00123FF6"/>
    <w:rsid w:val="00135B9B"/>
    <w:rsid w:val="00161AB4"/>
    <w:rsid w:val="001626EE"/>
    <w:rsid w:val="001662C3"/>
    <w:rsid w:val="001742DA"/>
    <w:rsid w:val="001A69DC"/>
    <w:rsid w:val="001F1C22"/>
    <w:rsid w:val="002057D7"/>
    <w:rsid w:val="00230D1D"/>
    <w:rsid w:val="00242DDC"/>
    <w:rsid w:val="0026652B"/>
    <w:rsid w:val="002708B9"/>
    <w:rsid w:val="002C6085"/>
    <w:rsid w:val="002D128A"/>
    <w:rsid w:val="002D61EE"/>
    <w:rsid w:val="00325A3E"/>
    <w:rsid w:val="00330970"/>
    <w:rsid w:val="00342D87"/>
    <w:rsid w:val="00353DB3"/>
    <w:rsid w:val="00357F60"/>
    <w:rsid w:val="00361835"/>
    <w:rsid w:val="00370F6A"/>
    <w:rsid w:val="00372E39"/>
    <w:rsid w:val="003B4CC5"/>
    <w:rsid w:val="003B6FAF"/>
    <w:rsid w:val="003C138E"/>
    <w:rsid w:val="003D18EF"/>
    <w:rsid w:val="003E6FC7"/>
    <w:rsid w:val="00447AA1"/>
    <w:rsid w:val="00450924"/>
    <w:rsid w:val="00460FC9"/>
    <w:rsid w:val="00465AF5"/>
    <w:rsid w:val="0047709E"/>
    <w:rsid w:val="004803B9"/>
    <w:rsid w:val="00492B9B"/>
    <w:rsid w:val="004A56E7"/>
    <w:rsid w:val="004B6504"/>
    <w:rsid w:val="004F1DA1"/>
    <w:rsid w:val="005150A5"/>
    <w:rsid w:val="00542329"/>
    <w:rsid w:val="00563331"/>
    <w:rsid w:val="005945E2"/>
    <w:rsid w:val="005A5988"/>
    <w:rsid w:val="005B3454"/>
    <w:rsid w:val="005D72B2"/>
    <w:rsid w:val="0060060F"/>
    <w:rsid w:val="00600D42"/>
    <w:rsid w:val="0061265F"/>
    <w:rsid w:val="00620DFB"/>
    <w:rsid w:val="00621344"/>
    <w:rsid w:val="006347F4"/>
    <w:rsid w:val="0063587B"/>
    <w:rsid w:val="006A231B"/>
    <w:rsid w:val="006A3BC0"/>
    <w:rsid w:val="006B553A"/>
    <w:rsid w:val="006B676A"/>
    <w:rsid w:val="006C738E"/>
    <w:rsid w:val="006D2F65"/>
    <w:rsid w:val="006D67F3"/>
    <w:rsid w:val="00704215"/>
    <w:rsid w:val="00716A88"/>
    <w:rsid w:val="007268A2"/>
    <w:rsid w:val="00733BB0"/>
    <w:rsid w:val="00761277"/>
    <w:rsid w:val="00776EE0"/>
    <w:rsid w:val="00797205"/>
    <w:rsid w:val="007C5D16"/>
    <w:rsid w:val="007E09EA"/>
    <w:rsid w:val="007E19DB"/>
    <w:rsid w:val="00804A5D"/>
    <w:rsid w:val="008075E0"/>
    <w:rsid w:val="0081242D"/>
    <w:rsid w:val="0081704C"/>
    <w:rsid w:val="008346B2"/>
    <w:rsid w:val="0085558D"/>
    <w:rsid w:val="008C2C52"/>
    <w:rsid w:val="008F3418"/>
    <w:rsid w:val="008F3998"/>
    <w:rsid w:val="00900F60"/>
    <w:rsid w:val="009036FE"/>
    <w:rsid w:val="00917896"/>
    <w:rsid w:val="009405AB"/>
    <w:rsid w:val="009505F4"/>
    <w:rsid w:val="00976901"/>
    <w:rsid w:val="00983F39"/>
    <w:rsid w:val="00986F13"/>
    <w:rsid w:val="00992CCA"/>
    <w:rsid w:val="00993337"/>
    <w:rsid w:val="00993D00"/>
    <w:rsid w:val="009D2E44"/>
    <w:rsid w:val="009E15E4"/>
    <w:rsid w:val="00A01E62"/>
    <w:rsid w:val="00A653B4"/>
    <w:rsid w:val="00A8435F"/>
    <w:rsid w:val="00A9132D"/>
    <w:rsid w:val="00AC44ED"/>
    <w:rsid w:val="00B04921"/>
    <w:rsid w:val="00B20DB7"/>
    <w:rsid w:val="00B21608"/>
    <w:rsid w:val="00B233F4"/>
    <w:rsid w:val="00B31682"/>
    <w:rsid w:val="00B63E31"/>
    <w:rsid w:val="00B654BE"/>
    <w:rsid w:val="00B65E79"/>
    <w:rsid w:val="00B94191"/>
    <w:rsid w:val="00BA03A8"/>
    <w:rsid w:val="00BB170B"/>
    <w:rsid w:val="00BC7F47"/>
    <w:rsid w:val="00BD69F5"/>
    <w:rsid w:val="00BE4832"/>
    <w:rsid w:val="00BE7454"/>
    <w:rsid w:val="00C02E69"/>
    <w:rsid w:val="00C05D5E"/>
    <w:rsid w:val="00C31554"/>
    <w:rsid w:val="00C42315"/>
    <w:rsid w:val="00C567BE"/>
    <w:rsid w:val="00C6222C"/>
    <w:rsid w:val="00C7280A"/>
    <w:rsid w:val="00C9307B"/>
    <w:rsid w:val="00CB5096"/>
    <w:rsid w:val="00CE7FC8"/>
    <w:rsid w:val="00CF4391"/>
    <w:rsid w:val="00D010C5"/>
    <w:rsid w:val="00D20C1C"/>
    <w:rsid w:val="00D642BE"/>
    <w:rsid w:val="00D74CDF"/>
    <w:rsid w:val="00D81D14"/>
    <w:rsid w:val="00D82784"/>
    <w:rsid w:val="00D96CF2"/>
    <w:rsid w:val="00DA7DB5"/>
    <w:rsid w:val="00E03A79"/>
    <w:rsid w:val="00E143D2"/>
    <w:rsid w:val="00E16C1C"/>
    <w:rsid w:val="00E236C9"/>
    <w:rsid w:val="00E45233"/>
    <w:rsid w:val="00E468E2"/>
    <w:rsid w:val="00E83D56"/>
    <w:rsid w:val="00E90A97"/>
    <w:rsid w:val="00EC39A7"/>
    <w:rsid w:val="00ED047E"/>
    <w:rsid w:val="00EE4420"/>
    <w:rsid w:val="00F263F7"/>
    <w:rsid w:val="00F323F2"/>
    <w:rsid w:val="00F427ED"/>
    <w:rsid w:val="00F569D6"/>
    <w:rsid w:val="00F8004B"/>
    <w:rsid w:val="00FB0DD4"/>
    <w:rsid w:val="00FC4A43"/>
    <w:rsid w:val="00FE608A"/>
    <w:rsid w:val="00FF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4FD1D2"/>
  <w15:chartTrackingRefBased/>
  <w15:docId w15:val="{CE9C4EAE-C262-49B8-AD89-25EF157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CA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021CA2"/>
    <w:rPr>
      <w:color w:val="0000FF"/>
      <w:u w:val="single"/>
    </w:rPr>
  </w:style>
  <w:style w:type="paragraph" w:styleId="NoSpacing">
    <w:name w:val="No Spacing"/>
    <w:uiPriority w:val="1"/>
    <w:qFormat/>
    <w:rsid w:val="00021CA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D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B2"/>
    <w:rPr>
      <w:rFonts w:ascii="Calibri" w:eastAsia="Calibri" w:hAnsi="Calibri" w:cs="Times New Roman"/>
    </w:rPr>
  </w:style>
  <w:style w:type="paragraph" w:styleId="Footer">
    <w:name w:val="footer"/>
    <w:basedOn w:val="Normal"/>
    <w:link w:val="FooterChar"/>
    <w:uiPriority w:val="99"/>
    <w:unhideWhenUsed/>
    <w:rsid w:val="005D7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B2"/>
    <w:rPr>
      <w:rFonts w:ascii="Calibri" w:eastAsia="Calibri" w:hAnsi="Calibri" w:cs="Times New Roman"/>
    </w:rPr>
  </w:style>
  <w:style w:type="paragraph" w:styleId="ListParagraph">
    <w:name w:val="List Paragraph"/>
    <w:basedOn w:val="Normal"/>
    <w:uiPriority w:val="34"/>
    <w:qFormat/>
    <w:rsid w:val="00FC4A43"/>
    <w:pPr>
      <w:ind w:left="720"/>
      <w:contextualSpacing/>
    </w:pPr>
  </w:style>
  <w:style w:type="paragraph" w:styleId="BalloonText">
    <w:name w:val="Balloon Text"/>
    <w:basedOn w:val="Normal"/>
    <w:link w:val="BalloonTextChar"/>
    <w:uiPriority w:val="99"/>
    <w:semiHidden/>
    <w:unhideWhenUsed/>
    <w:rsid w:val="007E0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6112">
      <w:bodyDiv w:val="1"/>
      <w:marLeft w:val="0"/>
      <w:marRight w:val="0"/>
      <w:marTop w:val="0"/>
      <w:marBottom w:val="0"/>
      <w:divBdr>
        <w:top w:val="none" w:sz="0" w:space="0" w:color="auto"/>
        <w:left w:val="none" w:sz="0" w:space="0" w:color="auto"/>
        <w:bottom w:val="none" w:sz="0" w:space="0" w:color="auto"/>
        <w:right w:val="none" w:sz="0" w:space="0" w:color="auto"/>
      </w:divBdr>
    </w:div>
    <w:div w:id="422994714">
      <w:bodyDiv w:val="1"/>
      <w:marLeft w:val="0"/>
      <w:marRight w:val="0"/>
      <w:marTop w:val="0"/>
      <w:marBottom w:val="0"/>
      <w:divBdr>
        <w:top w:val="none" w:sz="0" w:space="0" w:color="auto"/>
        <w:left w:val="none" w:sz="0" w:space="0" w:color="auto"/>
        <w:bottom w:val="none" w:sz="0" w:space="0" w:color="auto"/>
        <w:right w:val="none" w:sz="0" w:space="0" w:color="auto"/>
      </w:divBdr>
    </w:div>
    <w:div w:id="1394616284">
      <w:bodyDiv w:val="1"/>
      <w:marLeft w:val="0"/>
      <w:marRight w:val="0"/>
      <w:marTop w:val="0"/>
      <w:marBottom w:val="0"/>
      <w:divBdr>
        <w:top w:val="none" w:sz="0" w:space="0" w:color="auto"/>
        <w:left w:val="none" w:sz="0" w:space="0" w:color="auto"/>
        <w:bottom w:val="none" w:sz="0" w:space="0" w:color="auto"/>
        <w:right w:val="none" w:sz="0" w:space="0" w:color="auto"/>
      </w:divBdr>
    </w:div>
    <w:div w:id="14295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9DF68-7E58-43FD-A2D8-790A9BB5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Joy</dc:creator>
  <cp:keywords/>
  <dc:description/>
  <cp:lastModifiedBy>Edwards, Lola</cp:lastModifiedBy>
  <cp:revision>5</cp:revision>
  <cp:lastPrinted>2025-11-19T15:25:00Z</cp:lastPrinted>
  <dcterms:created xsi:type="dcterms:W3CDTF">2025-10-27T13:50:00Z</dcterms:created>
  <dcterms:modified xsi:type="dcterms:W3CDTF">2025-11-19T15:27:00Z</dcterms:modified>
</cp:coreProperties>
</file>