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935EE" w:rsidRDefault="00B935EE" w:rsidP="00B935EE">
      <w:pPr>
        <w:autoSpaceDE w:val="0"/>
        <w:autoSpaceDN w:val="0"/>
        <w:adjustRightInd w:val="0"/>
        <w:spacing w:after="0" w:line="240" w:lineRule="auto"/>
        <w:jc w:val="center"/>
        <w:rPr>
          <w:rFonts w:ascii="Calibri Light" w:hAnsi="Calibri Light" w:cs="TimesNewRomanPS-BoldMT"/>
          <w:b/>
          <w:bCs/>
          <w:sz w:val="20"/>
          <w:szCs w:val="20"/>
        </w:rPr>
      </w:pPr>
    </w:p>
    <w:p w14:paraId="0A37501D" w14:textId="77777777" w:rsidR="00B935EE" w:rsidRDefault="00B935EE" w:rsidP="00B935EE">
      <w:pPr>
        <w:autoSpaceDE w:val="0"/>
        <w:autoSpaceDN w:val="0"/>
        <w:adjustRightInd w:val="0"/>
        <w:spacing w:after="0" w:line="240" w:lineRule="auto"/>
        <w:jc w:val="center"/>
        <w:rPr>
          <w:rFonts w:ascii="Calibri Light" w:hAnsi="Calibri Light" w:cs="TimesNewRomanPS-BoldMT"/>
          <w:b/>
          <w:bCs/>
          <w:sz w:val="20"/>
          <w:szCs w:val="20"/>
        </w:rPr>
      </w:pPr>
    </w:p>
    <w:p w14:paraId="3D4FEF0F" w14:textId="77777777" w:rsidR="00B935EE" w:rsidRPr="006E447C" w:rsidRDefault="00FC552D" w:rsidP="00B935EE">
      <w:pPr>
        <w:autoSpaceDE w:val="0"/>
        <w:autoSpaceDN w:val="0"/>
        <w:adjustRightInd w:val="0"/>
        <w:spacing w:after="0" w:line="240" w:lineRule="auto"/>
        <w:jc w:val="center"/>
        <w:rPr>
          <w:rFonts w:ascii="Calibri Light" w:hAnsi="Calibri Light" w:cs="TimesNewRomanPS-BoldMT"/>
          <w:bCs/>
          <w:sz w:val="20"/>
          <w:szCs w:val="20"/>
        </w:rPr>
      </w:pPr>
      <w:r w:rsidRPr="006E447C">
        <w:rPr>
          <w:rFonts w:ascii="Calibri Light" w:hAnsi="Calibri Light" w:cs="TimesNewRomanPS-BoldMT"/>
          <w:b/>
          <w:bCs/>
          <w:sz w:val="20"/>
          <w:szCs w:val="20"/>
        </w:rPr>
        <w:t>Admissions</w:t>
      </w:r>
      <w:r w:rsidR="00926297" w:rsidRPr="006E447C">
        <w:rPr>
          <w:rFonts w:ascii="Calibri Light" w:hAnsi="Calibri Light" w:cs="TimesNewRomanPS-BoldMT"/>
          <w:b/>
          <w:bCs/>
          <w:sz w:val="20"/>
          <w:szCs w:val="20"/>
        </w:rPr>
        <w:t xml:space="preserve"> Counselor/Recruiter</w:t>
      </w:r>
      <w:r w:rsidR="0064433E" w:rsidRPr="006E447C">
        <w:rPr>
          <w:rFonts w:ascii="Calibri Light" w:hAnsi="Calibri Light" w:cs="TimesNewRomanPS-BoldMT"/>
          <w:b/>
          <w:bCs/>
          <w:sz w:val="20"/>
          <w:szCs w:val="20"/>
        </w:rPr>
        <w:t xml:space="preserve"> </w:t>
      </w:r>
      <w:r w:rsidR="002B7B7B" w:rsidRPr="006E447C">
        <w:rPr>
          <w:rFonts w:ascii="Calibri Light" w:hAnsi="Calibri Light" w:cs="TimesNewRomanPS-BoldMT"/>
          <w:bCs/>
          <w:sz w:val="20"/>
          <w:szCs w:val="20"/>
        </w:rPr>
        <w:t>(FT</w:t>
      </w:r>
      <w:r w:rsidR="0064433E" w:rsidRPr="006E447C">
        <w:rPr>
          <w:rFonts w:ascii="Calibri Light" w:hAnsi="Calibri Light" w:cs="TimesNewRomanPS-BoldMT"/>
          <w:bCs/>
          <w:sz w:val="20"/>
          <w:szCs w:val="20"/>
        </w:rPr>
        <w:t>)</w:t>
      </w:r>
    </w:p>
    <w:p w14:paraId="16B87044" w14:textId="77777777" w:rsidR="00DD60B7" w:rsidRPr="006E447C" w:rsidRDefault="00DD60B7" w:rsidP="00B935EE">
      <w:pPr>
        <w:autoSpaceDE w:val="0"/>
        <w:autoSpaceDN w:val="0"/>
        <w:adjustRightInd w:val="0"/>
        <w:spacing w:after="0" w:line="240" w:lineRule="auto"/>
        <w:jc w:val="center"/>
        <w:rPr>
          <w:rFonts w:ascii="Calibri Light" w:hAnsi="Calibri Light" w:cs="TimesNewRomanPS-BoldMT"/>
          <w:bCs/>
          <w:sz w:val="20"/>
          <w:szCs w:val="20"/>
        </w:rPr>
      </w:pPr>
      <w:r w:rsidRPr="006E447C">
        <w:rPr>
          <w:rFonts w:ascii="Calibri Light" w:hAnsi="Calibri Light" w:cs="TimesNewRomanPS-BoldMT"/>
          <w:bCs/>
          <w:sz w:val="20"/>
          <w:szCs w:val="20"/>
        </w:rPr>
        <w:t>Dougherty County Campus</w:t>
      </w:r>
    </w:p>
    <w:p w14:paraId="0A6DF3D3" w14:textId="59652230" w:rsidR="00FB2BED" w:rsidRPr="006E447C" w:rsidRDefault="00922B7D" w:rsidP="00FB2BED">
      <w:pPr>
        <w:pStyle w:val="Default"/>
        <w:jc w:val="both"/>
        <w:rPr>
          <w:rFonts w:ascii="Calibri Light" w:hAnsi="Calibri Light"/>
          <w:sz w:val="20"/>
          <w:szCs w:val="20"/>
        </w:rPr>
      </w:pPr>
      <w:r w:rsidRPr="006E447C">
        <w:br/>
      </w:r>
      <w:r w:rsidR="00721BF4" w:rsidRPr="006E447C">
        <w:rPr>
          <w:rFonts w:ascii="Calibri Light" w:hAnsi="Calibri Light"/>
          <w:sz w:val="20"/>
          <w:szCs w:val="20"/>
        </w:rPr>
        <w:t>Albany Technical College</w:t>
      </w:r>
      <w:r w:rsidR="006B7866" w:rsidRPr="006E447C">
        <w:rPr>
          <w:rFonts w:ascii="Calibri Light" w:hAnsi="Calibri Light"/>
          <w:sz w:val="20"/>
          <w:szCs w:val="20"/>
        </w:rPr>
        <w:t xml:space="preserve"> is </w:t>
      </w:r>
      <w:r w:rsidR="00721BF4" w:rsidRPr="006E447C">
        <w:rPr>
          <w:rFonts w:ascii="Calibri Light" w:hAnsi="Calibri Light"/>
          <w:sz w:val="20"/>
          <w:szCs w:val="20"/>
        </w:rPr>
        <w:t>seek</w:t>
      </w:r>
      <w:r w:rsidR="006B7866" w:rsidRPr="006E447C">
        <w:rPr>
          <w:rFonts w:ascii="Calibri Light" w:hAnsi="Calibri Light"/>
          <w:sz w:val="20"/>
          <w:szCs w:val="20"/>
        </w:rPr>
        <w:t xml:space="preserve">ing a well-qualified, highly motivated individual to fill the position of </w:t>
      </w:r>
      <w:r w:rsidR="0076680E" w:rsidRPr="006E447C">
        <w:rPr>
          <w:rFonts w:ascii="Calibri Light" w:hAnsi="Calibri Light"/>
          <w:sz w:val="20"/>
          <w:szCs w:val="20"/>
        </w:rPr>
        <w:t>A</w:t>
      </w:r>
      <w:r w:rsidR="00FC552D" w:rsidRPr="006E447C">
        <w:rPr>
          <w:rFonts w:ascii="Calibri Light" w:hAnsi="Calibri Light"/>
          <w:sz w:val="20"/>
          <w:szCs w:val="20"/>
        </w:rPr>
        <w:t xml:space="preserve">dmissions </w:t>
      </w:r>
      <w:r w:rsidR="00926297" w:rsidRPr="006E447C">
        <w:rPr>
          <w:rFonts w:ascii="Calibri Light" w:hAnsi="Calibri Light"/>
          <w:sz w:val="20"/>
          <w:szCs w:val="20"/>
        </w:rPr>
        <w:t>Counselor/Recruiter</w:t>
      </w:r>
      <w:r w:rsidR="006B7866" w:rsidRPr="006E447C">
        <w:rPr>
          <w:rFonts w:ascii="Calibri Light" w:hAnsi="Calibri Light"/>
          <w:sz w:val="20"/>
          <w:szCs w:val="20"/>
        </w:rPr>
        <w:t xml:space="preserve">.  </w:t>
      </w:r>
      <w:r w:rsidR="0087141F" w:rsidRPr="006E447C">
        <w:rPr>
          <w:rFonts w:ascii="Calibri Light" w:hAnsi="Calibri Light" w:cs="Arial"/>
          <w:sz w:val="20"/>
          <w:szCs w:val="20"/>
        </w:rPr>
        <w:t xml:space="preserve">Under supervision of the </w:t>
      </w:r>
      <w:r w:rsidR="00FB2BED" w:rsidRPr="006E447C">
        <w:rPr>
          <w:rFonts w:ascii="Calibri Light" w:hAnsi="Calibri Light" w:cs="Arial"/>
          <w:sz w:val="20"/>
          <w:szCs w:val="20"/>
        </w:rPr>
        <w:t>Director of Enrollment</w:t>
      </w:r>
      <w:r w:rsidR="0087141F" w:rsidRPr="006E447C">
        <w:rPr>
          <w:rFonts w:ascii="Calibri Light" w:hAnsi="Calibri Light" w:cs="Arial"/>
          <w:sz w:val="20"/>
          <w:szCs w:val="20"/>
        </w:rPr>
        <w:t>, the Admissions</w:t>
      </w:r>
      <w:r w:rsidR="00926297" w:rsidRPr="006E447C">
        <w:rPr>
          <w:rFonts w:ascii="Calibri Light" w:hAnsi="Calibri Light" w:cs="Arial"/>
          <w:sz w:val="20"/>
          <w:szCs w:val="20"/>
        </w:rPr>
        <w:t xml:space="preserve"> Counselor/Recruiter</w:t>
      </w:r>
      <w:r w:rsidR="0087141F" w:rsidRPr="006E447C">
        <w:rPr>
          <w:rFonts w:ascii="Calibri Light" w:hAnsi="Calibri Light" w:cs="Arial"/>
          <w:sz w:val="20"/>
          <w:szCs w:val="20"/>
        </w:rPr>
        <w:t xml:space="preserve"> will greet visitors and students, and provide information to prospective students on all academic program offerings at Albany Technical College.  </w:t>
      </w:r>
      <w:r w:rsidR="00C9707C" w:rsidRPr="006E447C">
        <w:rPr>
          <w:rFonts w:ascii="Calibri Light" w:hAnsi="Calibri Light" w:cs="Arial"/>
          <w:sz w:val="20"/>
          <w:szCs w:val="20"/>
        </w:rPr>
        <w:t>The A</w:t>
      </w:r>
      <w:r w:rsidR="0087141F" w:rsidRPr="006E447C">
        <w:rPr>
          <w:rFonts w:ascii="Calibri Light" w:hAnsi="Calibri Light" w:cs="Arial"/>
          <w:sz w:val="20"/>
          <w:szCs w:val="20"/>
        </w:rPr>
        <w:t xml:space="preserve">dmissions </w:t>
      </w:r>
      <w:r w:rsidR="00926297" w:rsidRPr="006E447C">
        <w:rPr>
          <w:rFonts w:ascii="Calibri Light" w:hAnsi="Calibri Light" w:cs="Arial"/>
          <w:sz w:val="20"/>
          <w:szCs w:val="20"/>
        </w:rPr>
        <w:t xml:space="preserve">Counselor/Recruiter </w:t>
      </w:r>
      <w:r w:rsidR="002A6D1F" w:rsidRPr="006E447C">
        <w:rPr>
          <w:rFonts w:ascii="Calibri Light" w:hAnsi="Calibri Light" w:cs="Arial"/>
          <w:sz w:val="20"/>
          <w:szCs w:val="20"/>
        </w:rPr>
        <w:t>must stay abreast of admissions</w:t>
      </w:r>
      <w:r w:rsidR="00926297" w:rsidRPr="006E447C">
        <w:rPr>
          <w:rFonts w:ascii="Calibri Light" w:hAnsi="Calibri Light" w:cs="Arial"/>
          <w:sz w:val="20"/>
          <w:szCs w:val="20"/>
        </w:rPr>
        <w:t>, testing, financial aid, academic programs and registrar’s</w:t>
      </w:r>
      <w:r w:rsidR="002A6D1F" w:rsidRPr="006E447C">
        <w:rPr>
          <w:rFonts w:ascii="Calibri Light" w:hAnsi="Calibri Light" w:cs="Arial"/>
          <w:sz w:val="20"/>
          <w:szCs w:val="20"/>
        </w:rPr>
        <w:t xml:space="preserve"> regulations, policies, and procedures</w:t>
      </w:r>
      <w:r w:rsidR="00383CF8" w:rsidRPr="006E447C">
        <w:rPr>
          <w:rFonts w:ascii="Calibri Light" w:hAnsi="Calibri Light" w:cs="Arial"/>
          <w:sz w:val="20"/>
          <w:szCs w:val="20"/>
        </w:rPr>
        <w:t xml:space="preserve">.  He/she </w:t>
      </w:r>
      <w:r w:rsidR="00926297" w:rsidRPr="006E447C">
        <w:rPr>
          <w:rFonts w:ascii="Calibri Light" w:hAnsi="Calibri Light" w:cs="Arial"/>
          <w:sz w:val="20"/>
          <w:szCs w:val="20"/>
        </w:rPr>
        <w:t>will p</w:t>
      </w:r>
      <w:r w:rsidR="00383CF8" w:rsidRPr="006E447C">
        <w:rPr>
          <w:rFonts w:ascii="Calibri Light" w:hAnsi="Calibri Light" w:cs="ArialMT"/>
          <w:sz w:val="20"/>
          <w:szCs w:val="20"/>
        </w:rPr>
        <w:t xml:space="preserve">lan and implement </w:t>
      </w:r>
      <w:r w:rsidR="00926297" w:rsidRPr="006E447C">
        <w:rPr>
          <w:rFonts w:ascii="Calibri Light" w:hAnsi="Calibri Light" w:cs="ArialMT"/>
          <w:sz w:val="20"/>
          <w:szCs w:val="20"/>
        </w:rPr>
        <w:t>all student recruitment activities to include campus tours, recruitm</w:t>
      </w:r>
      <w:r w:rsidR="00383CF8" w:rsidRPr="006E447C">
        <w:rPr>
          <w:rFonts w:ascii="Calibri Light" w:hAnsi="Calibri Light" w:cs="ArialMT"/>
          <w:sz w:val="20"/>
          <w:szCs w:val="20"/>
        </w:rPr>
        <w:t xml:space="preserve">ent material mailings, </w:t>
      </w:r>
      <w:r w:rsidR="005F6233" w:rsidRPr="006E447C">
        <w:rPr>
          <w:rFonts w:ascii="Calibri Light" w:hAnsi="Calibri Light" w:cs="ArialMT"/>
          <w:sz w:val="20"/>
          <w:szCs w:val="20"/>
        </w:rPr>
        <w:t xml:space="preserve">maintenance </w:t>
      </w:r>
      <w:r w:rsidR="00DF3C2F" w:rsidRPr="006E447C">
        <w:rPr>
          <w:rFonts w:ascii="Calibri Light" w:hAnsi="Calibri Light" w:cs="ArialMT"/>
          <w:sz w:val="20"/>
          <w:szCs w:val="20"/>
        </w:rPr>
        <w:t>of the</w:t>
      </w:r>
      <w:r w:rsidR="00926297" w:rsidRPr="006E447C">
        <w:rPr>
          <w:rFonts w:ascii="Calibri Light" w:hAnsi="Calibri Light" w:cs="ArialMT"/>
          <w:sz w:val="20"/>
          <w:szCs w:val="20"/>
        </w:rPr>
        <w:t xml:space="preserve"> recruitment mailing lis</w:t>
      </w:r>
      <w:r w:rsidR="00DF3C2F" w:rsidRPr="006E447C">
        <w:rPr>
          <w:rFonts w:ascii="Calibri Light" w:hAnsi="Calibri Light" w:cs="ArialMT"/>
          <w:sz w:val="20"/>
          <w:szCs w:val="20"/>
        </w:rPr>
        <w:t>t,</w:t>
      </w:r>
      <w:r w:rsidR="00383CF8" w:rsidRPr="006E447C">
        <w:rPr>
          <w:rFonts w:ascii="Calibri Light" w:hAnsi="Calibri Light" w:cs="ArialMT"/>
          <w:sz w:val="20"/>
          <w:szCs w:val="20"/>
        </w:rPr>
        <w:t xml:space="preserve"> develop</w:t>
      </w:r>
      <w:r w:rsidR="00926297" w:rsidRPr="006E447C">
        <w:rPr>
          <w:rFonts w:ascii="Calibri Light" w:hAnsi="Calibri Light" w:cs="ArialMT"/>
          <w:sz w:val="20"/>
          <w:szCs w:val="20"/>
        </w:rPr>
        <w:t xml:space="preserve"> promotional gifts for events and</w:t>
      </w:r>
      <w:r w:rsidR="00383CF8" w:rsidRPr="006E447C">
        <w:rPr>
          <w:rFonts w:ascii="Calibri Light" w:hAnsi="Calibri Light" w:cs="ArialMT"/>
          <w:sz w:val="20"/>
          <w:szCs w:val="20"/>
        </w:rPr>
        <w:t xml:space="preserve"> serve</w:t>
      </w:r>
      <w:r w:rsidR="00926297" w:rsidRPr="006E447C">
        <w:rPr>
          <w:rFonts w:ascii="Calibri Light" w:hAnsi="Calibri Light" w:cs="ArialMT"/>
          <w:sz w:val="20"/>
          <w:szCs w:val="20"/>
        </w:rPr>
        <w:t xml:space="preserve"> as the technical college representative a</w:t>
      </w:r>
      <w:r w:rsidR="00383CF8" w:rsidRPr="006E447C">
        <w:rPr>
          <w:rFonts w:ascii="Calibri Light" w:hAnsi="Calibri Light" w:cs="ArialMT"/>
          <w:sz w:val="20"/>
          <w:szCs w:val="20"/>
        </w:rPr>
        <w:t>t college recruitment functions</w:t>
      </w:r>
      <w:r w:rsidR="065009A0" w:rsidRPr="006E447C">
        <w:rPr>
          <w:rFonts w:ascii="Calibri Light" w:hAnsi="Calibri Light" w:cs="ArialMT"/>
          <w:sz w:val="20"/>
          <w:szCs w:val="20"/>
        </w:rPr>
        <w:t xml:space="preserve"> as well as participate in strategic enrollment planning decisions. </w:t>
      </w:r>
      <w:r w:rsidR="00383CF8" w:rsidRPr="006E447C">
        <w:rPr>
          <w:rFonts w:ascii="Calibri Light" w:hAnsi="Calibri Light" w:cs="ArialMT"/>
          <w:sz w:val="20"/>
          <w:szCs w:val="20"/>
        </w:rPr>
        <w:t xml:space="preserve"> He/ she will coordinate and assist with the </w:t>
      </w:r>
      <w:r w:rsidR="00926297" w:rsidRPr="006E447C">
        <w:rPr>
          <w:rFonts w:ascii="Calibri Light" w:hAnsi="Calibri Light" w:cs="ArialMT"/>
          <w:sz w:val="20"/>
          <w:szCs w:val="20"/>
        </w:rPr>
        <w:t xml:space="preserve">Accuplacer exam between the high </w:t>
      </w:r>
      <w:r w:rsidR="00383CF8" w:rsidRPr="006E447C">
        <w:rPr>
          <w:rFonts w:ascii="Calibri Light" w:hAnsi="Calibri Light" w:cs="ArialMT"/>
          <w:sz w:val="20"/>
          <w:szCs w:val="20"/>
        </w:rPr>
        <w:t xml:space="preserve">school and </w:t>
      </w:r>
      <w:r w:rsidR="00BE629F" w:rsidRPr="006E447C">
        <w:rPr>
          <w:rFonts w:ascii="Calibri Light" w:hAnsi="Calibri Light" w:cs="ArialMT"/>
          <w:sz w:val="20"/>
          <w:szCs w:val="20"/>
        </w:rPr>
        <w:t xml:space="preserve">the </w:t>
      </w:r>
      <w:r w:rsidR="00FB2BED" w:rsidRPr="006E447C">
        <w:rPr>
          <w:rFonts w:ascii="Calibri Light" w:hAnsi="Calibri Light" w:cs="ArialMT"/>
          <w:sz w:val="20"/>
          <w:szCs w:val="20"/>
        </w:rPr>
        <w:t>college and</w:t>
      </w:r>
      <w:r w:rsidR="00DF3C2F" w:rsidRPr="006E447C">
        <w:rPr>
          <w:rFonts w:ascii="Calibri Light" w:hAnsi="Calibri Light" w:cs="ArialMT"/>
          <w:sz w:val="20"/>
          <w:szCs w:val="20"/>
        </w:rPr>
        <w:t xml:space="preserve"> </w:t>
      </w:r>
      <w:r w:rsidR="00BE629F" w:rsidRPr="006E447C">
        <w:rPr>
          <w:rFonts w:ascii="Calibri Light" w:hAnsi="Calibri Light" w:cs="ArialMT"/>
          <w:sz w:val="20"/>
          <w:szCs w:val="20"/>
        </w:rPr>
        <w:t>a</w:t>
      </w:r>
      <w:r w:rsidR="00DF3C2F" w:rsidRPr="006E447C">
        <w:rPr>
          <w:rFonts w:ascii="Calibri Light" w:hAnsi="Calibri Light" w:cs="ArialMT"/>
          <w:sz w:val="20"/>
          <w:szCs w:val="20"/>
        </w:rPr>
        <w:t xml:space="preserve">ssist </w:t>
      </w:r>
      <w:r w:rsidR="00926297" w:rsidRPr="006E447C">
        <w:rPr>
          <w:rFonts w:ascii="Calibri Light" w:hAnsi="Calibri Light" w:cs="ArialMT"/>
          <w:sz w:val="20"/>
          <w:szCs w:val="20"/>
        </w:rPr>
        <w:t>prospective students with the admission and readmissions process to include advisement of</w:t>
      </w:r>
      <w:r w:rsidR="00BE629F" w:rsidRPr="006E447C">
        <w:rPr>
          <w:rFonts w:ascii="Calibri Light" w:hAnsi="Calibri Light" w:cs="ArialMT"/>
          <w:sz w:val="20"/>
          <w:szCs w:val="20"/>
        </w:rPr>
        <w:t xml:space="preserve"> </w:t>
      </w:r>
      <w:r w:rsidR="005F293D" w:rsidRPr="006E447C">
        <w:rPr>
          <w:rFonts w:ascii="Calibri Light" w:hAnsi="Calibri Light" w:cs="ArialMT"/>
          <w:sz w:val="20"/>
          <w:szCs w:val="20"/>
        </w:rPr>
        <w:t xml:space="preserve">specific career paths.  The Admissions Counselor/Recruiter will </w:t>
      </w:r>
      <w:r w:rsidR="00BE629F" w:rsidRPr="006E447C">
        <w:rPr>
          <w:rFonts w:ascii="Calibri Light" w:hAnsi="Calibri Light" w:cs="ArialMT"/>
          <w:sz w:val="20"/>
          <w:szCs w:val="20"/>
        </w:rPr>
        <w:t>r</w:t>
      </w:r>
      <w:r w:rsidR="00926297" w:rsidRPr="006E447C">
        <w:rPr>
          <w:rFonts w:ascii="Calibri Light" w:hAnsi="Calibri Light" w:cs="ArialMT"/>
          <w:sz w:val="20"/>
          <w:szCs w:val="20"/>
        </w:rPr>
        <w:t>eceive</w:t>
      </w:r>
      <w:r w:rsidR="00211F1E" w:rsidRPr="006E447C">
        <w:rPr>
          <w:rFonts w:ascii="Calibri Light" w:hAnsi="Calibri Light" w:cs="ArialMT"/>
          <w:sz w:val="20"/>
          <w:szCs w:val="20"/>
        </w:rPr>
        <w:t xml:space="preserve"> and </w:t>
      </w:r>
      <w:r w:rsidR="00FB2BED" w:rsidRPr="006E447C">
        <w:rPr>
          <w:rFonts w:ascii="Calibri Light" w:hAnsi="Calibri Light" w:cs="ArialMT"/>
          <w:sz w:val="20"/>
          <w:szCs w:val="20"/>
        </w:rPr>
        <w:t xml:space="preserve">process </w:t>
      </w:r>
      <w:r w:rsidR="00926297" w:rsidRPr="006E447C">
        <w:rPr>
          <w:rFonts w:ascii="Calibri Light" w:hAnsi="Calibri Light" w:cs="ArialMT"/>
          <w:sz w:val="20"/>
          <w:szCs w:val="20"/>
        </w:rPr>
        <w:t>applications into the student</w:t>
      </w:r>
      <w:r w:rsidR="005F293D" w:rsidRPr="006E447C">
        <w:rPr>
          <w:rFonts w:ascii="Calibri Light" w:hAnsi="Calibri Light" w:cs="ArialMT"/>
          <w:sz w:val="20"/>
          <w:szCs w:val="20"/>
        </w:rPr>
        <w:t xml:space="preserve"> information system and counsel</w:t>
      </w:r>
      <w:r w:rsidR="00926297" w:rsidRPr="006E447C">
        <w:rPr>
          <w:rFonts w:ascii="Calibri Light" w:hAnsi="Calibri Light" w:cs="ArialMT"/>
          <w:sz w:val="20"/>
          <w:szCs w:val="20"/>
        </w:rPr>
        <w:t xml:space="preserve"> students on</w:t>
      </w:r>
      <w:r w:rsidR="00BE629F" w:rsidRPr="006E447C">
        <w:rPr>
          <w:rFonts w:ascii="Calibri Light" w:hAnsi="Calibri Light" w:cs="ArialMT"/>
          <w:sz w:val="20"/>
          <w:szCs w:val="20"/>
        </w:rPr>
        <w:t xml:space="preserve"> </w:t>
      </w:r>
      <w:r w:rsidR="00692A46" w:rsidRPr="006E447C">
        <w:rPr>
          <w:rFonts w:ascii="Calibri Light" w:hAnsi="Calibri Light" w:cs="ArialMT"/>
          <w:sz w:val="20"/>
          <w:szCs w:val="20"/>
        </w:rPr>
        <w:t>Accuplacer scores</w:t>
      </w:r>
      <w:r w:rsidR="00D86316" w:rsidRPr="006E447C">
        <w:rPr>
          <w:rFonts w:ascii="Calibri Light" w:hAnsi="Calibri Light" w:cs="ArialMT"/>
          <w:sz w:val="20"/>
          <w:szCs w:val="20"/>
        </w:rPr>
        <w:t xml:space="preserve">.  </w:t>
      </w:r>
      <w:r w:rsidR="3398AC3C" w:rsidRPr="006E447C">
        <w:rPr>
          <w:rFonts w:ascii="Calibri Light" w:hAnsi="Calibri Light" w:cs="ArialMT"/>
          <w:sz w:val="20"/>
          <w:szCs w:val="20"/>
        </w:rPr>
        <w:t>He/she will maximize the use of Customer Relationship Management (CRM) system in synthesizing reports and making data-driven decisions to support recruitment, tr</w:t>
      </w:r>
      <w:r w:rsidR="56AADAF2" w:rsidRPr="006E447C">
        <w:rPr>
          <w:rFonts w:ascii="Calibri Light" w:hAnsi="Calibri Light" w:cs="ArialMT"/>
          <w:sz w:val="20"/>
          <w:szCs w:val="20"/>
        </w:rPr>
        <w:t xml:space="preserve">ack interactions, and provided outreach to optimize enrollment strategies.  </w:t>
      </w:r>
      <w:r w:rsidR="00BE629F" w:rsidRPr="006E447C">
        <w:rPr>
          <w:rFonts w:ascii="Calibri Light" w:hAnsi="Calibri Light" w:cs="ArialMT"/>
          <w:sz w:val="20"/>
          <w:szCs w:val="20"/>
        </w:rPr>
        <w:t>He/ she will e</w:t>
      </w:r>
      <w:r w:rsidR="00D86316" w:rsidRPr="006E447C">
        <w:rPr>
          <w:rFonts w:ascii="Calibri Light" w:hAnsi="Calibri Light" w:cs="ArialMT"/>
          <w:sz w:val="20"/>
          <w:szCs w:val="20"/>
        </w:rPr>
        <w:t>nter</w:t>
      </w:r>
      <w:r w:rsidR="00926297" w:rsidRPr="006E447C">
        <w:rPr>
          <w:rFonts w:ascii="Calibri Light" w:hAnsi="Calibri Light" w:cs="ArialMT"/>
          <w:sz w:val="20"/>
          <w:szCs w:val="20"/>
        </w:rPr>
        <w:t xml:space="preserve"> college and high</w:t>
      </w:r>
      <w:r w:rsidR="00D86316" w:rsidRPr="006E447C">
        <w:rPr>
          <w:rFonts w:ascii="Calibri Light" w:hAnsi="Calibri Light" w:cs="ArialMT"/>
          <w:sz w:val="20"/>
          <w:szCs w:val="20"/>
        </w:rPr>
        <w:t xml:space="preserve"> school transcripts, verify</w:t>
      </w:r>
      <w:r w:rsidR="005376C7" w:rsidRPr="006E447C">
        <w:rPr>
          <w:rFonts w:ascii="Calibri Light" w:hAnsi="Calibri Light" w:cs="ArialMT"/>
          <w:sz w:val="20"/>
          <w:szCs w:val="20"/>
        </w:rPr>
        <w:t xml:space="preserve"> in-state residency, and will</w:t>
      </w:r>
      <w:r w:rsidR="00D86316" w:rsidRPr="006E447C">
        <w:rPr>
          <w:rFonts w:ascii="Calibri Light" w:hAnsi="Calibri Light" w:cs="ArialMT"/>
          <w:sz w:val="20"/>
          <w:szCs w:val="20"/>
        </w:rPr>
        <w:t xml:space="preserve"> </w:t>
      </w:r>
      <w:r w:rsidR="00BE629F" w:rsidRPr="006E447C">
        <w:rPr>
          <w:rFonts w:ascii="Calibri Light" w:hAnsi="Calibri Light" w:cs="ArialMT"/>
          <w:sz w:val="20"/>
          <w:szCs w:val="20"/>
        </w:rPr>
        <w:t>p</w:t>
      </w:r>
      <w:r w:rsidR="00A65C46" w:rsidRPr="006E447C">
        <w:rPr>
          <w:rFonts w:ascii="Calibri Light" w:hAnsi="Calibri Light" w:cs="ArialMT"/>
          <w:sz w:val="20"/>
          <w:szCs w:val="20"/>
        </w:rPr>
        <w:t>rovide</w:t>
      </w:r>
      <w:r w:rsidR="00926297" w:rsidRPr="006E447C">
        <w:rPr>
          <w:rFonts w:ascii="Calibri Light" w:hAnsi="Calibri Light" w:cs="ArialMT"/>
          <w:sz w:val="20"/>
          <w:szCs w:val="20"/>
        </w:rPr>
        <w:t xml:space="preserve"> information by </w:t>
      </w:r>
      <w:r w:rsidR="00BE629F" w:rsidRPr="006E447C">
        <w:rPr>
          <w:rFonts w:ascii="Calibri Light" w:hAnsi="Calibri Light" w:cs="ArialMT"/>
          <w:sz w:val="20"/>
          <w:szCs w:val="20"/>
        </w:rPr>
        <w:t xml:space="preserve">email, </w:t>
      </w:r>
      <w:r w:rsidR="00926297" w:rsidRPr="006E447C">
        <w:rPr>
          <w:rFonts w:ascii="Calibri Light" w:hAnsi="Calibri Light" w:cs="ArialMT"/>
          <w:sz w:val="20"/>
          <w:szCs w:val="20"/>
        </w:rPr>
        <w:t>telephone, written correspondence and in person to interested parties</w:t>
      </w:r>
      <w:r w:rsidR="00BE629F" w:rsidRPr="006E447C">
        <w:rPr>
          <w:rFonts w:ascii="Calibri Light" w:hAnsi="Calibri Light" w:cs="ArialMT"/>
          <w:sz w:val="20"/>
          <w:szCs w:val="20"/>
        </w:rPr>
        <w:t xml:space="preserve"> </w:t>
      </w:r>
      <w:r w:rsidR="00926297" w:rsidRPr="006E447C">
        <w:rPr>
          <w:rFonts w:ascii="Calibri Light" w:hAnsi="Calibri Light" w:cs="ArialMT"/>
          <w:sz w:val="20"/>
          <w:szCs w:val="20"/>
        </w:rPr>
        <w:t>regarding application procedures and admissions requirements</w:t>
      </w:r>
      <w:r w:rsidR="00A65C46" w:rsidRPr="006E447C">
        <w:rPr>
          <w:rFonts w:ascii="Calibri Light" w:hAnsi="Calibri Light" w:cs="ArialMT"/>
          <w:sz w:val="20"/>
          <w:szCs w:val="20"/>
        </w:rPr>
        <w:t xml:space="preserve">. </w:t>
      </w:r>
      <w:r w:rsidR="0029140F" w:rsidRPr="006E447C">
        <w:rPr>
          <w:rFonts w:ascii="Calibri Light" w:hAnsi="Calibri Light" w:cs="ArialMT"/>
          <w:sz w:val="20"/>
          <w:szCs w:val="20"/>
        </w:rPr>
        <w:t xml:space="preserve">The Admissions Counselor/Recruiter </w:t>
      </w:r>
      <w:r w:rsidR="00BE629F" w:rsidRPr="006E447C">
        <w:rPr>
          <w:rFonts w:ascii="Calibri Light" w:hAnsi="Calibri Light" w:cs="ArialMT"/>
          <w:sz w:val="20"/>
          <w:szCs w:val="20"/>
        </w:rPr>
        <w:t>will c</w:t>
      </w:r>
      <w:r w:rsidR="00926297" w:rsidRPr="006E447C">
        <w:rPr>
          <w:rFonts w:ascii="Calibri Light" w:hAnsi="Calibri Light" w:cs="ArialMT"/>
          <w:sz w:val="20"/>
          <w:szCs w:val="20"/>
        </w:rPr>
        <w:t>oll</w:t>
      </w:r>
      <w:r w:rsidR="0029140F" w:rsidRPr="006E447C">
        <w:rPr>
          <w:rFonts w:ascii="Calibri Light" w:hAnsi="Calibri Light" w:cs="ArialMT"/>
          <w:sz w:val="20"/>
          <w:szCs w:val="20"/>
        </w:rPr>
        <w:t>aborate with Academic Affairs</w:t>
      </w:r>
      <w:r w:rsidR="00926297" w:rsidRPr="006E447C">
        <w:rPr>
          <w:rFonts w:ascii="Calibri Light" w:hAnsi="Calibri Light" w:cs="ArialMT"/>
          <w:sz w:val="20"/>
          <w:szCs w:val="20"/>
        </w:rPr>
        <w:t xml:space="preserve"> to</w:t>
      </w:r>
      <w:r w:rsidR="00BE629F" w:rsidRPr="006E447C">
        <w:rPr>
          <w:rFonts w:ascii="Calibri Light" w:hAnsi="Calibri Light" w:cs="ArialMT"/>
          <w:sz w:val="20"/>
          <w:szCs w:val="20"/>
        </w:rPr>
        <w:t xml:space="preserve"> refer prospects and applicants to their programs</w:t>
      </w:r>
      <w:r w:rsidR="00926297" w:rsidRPr="006E447C">
        <w:rPr>
          <w:rFonts w:ascii="Calibri Light" w:hAnsi="Calibri Light" w:cs="ArialMT"/>
          <w:sz w:val="20"/>
          <w:szCs w:val="20"/>
        </w:rPr>
        <w:t xml:space="preserve"> each semester</w:t>
      </w:r>
      <w:r w:rsidR="00BE629F" w:rsidRPr="006E447C">
        <w:rPr>
          <w:rFonts w:ascii="Calibri Light" w:hAnsi="Calibri Light" w:cs="ArialMT"/>
          <w:sz w:val="20"/>
          <w:szCs w:val="20"/>
        </w:rPr>
        <w:t>,</w:t>
      </w:r>
      <w:r w:rsidR="0029140F" w:rsidRPr="006E447C">
        <w:rPr>
          <w:rFonts w:ascii="Calibri Light" w:hAnsi="Calibri Light" w:cs="ArialMT"/>
          <w:sz w:val="20"/>
          <w:szCs w:val="20"/>
        </w:rPr>
        <w:t xml:space="preserve"> and</w:t>
      </w:r>
      <w:r w:rsidR="00BE629F" w:rsidRPr="006E447C">
        <w:rPr>
          <w:rFonts w:ascii="Calibri Light" w:hAnsi="Calibri Light" w:cs="ArialMT"/>
          <w:sz w:val="20"/>
          <w:szCs w:val="20"/>
        </w:rPr>
        <w:t xml:space="preserve"> </w:t>
      </w:r>
      <w:r w:rsidR="00460CE1" w:rsidRPr="006E447C">
        <w:rPr>
          <w:rFonts w:ascii="Calibri Light" w:hAnsi="Calibri Light" w:cs="ArialMT"/>
          <w:sz w:val="20"/>
          <w:szCs w:val="20"/>
        </w:rPr>
        <w:t xml:space="preserve">will </w:t>
      </w:r>
      <w:r w:rsidR="00BE629F" w:rsidRPr="006E447C">
        <w:rPr>
          <w:rFonts w:ascii="Calibri Light" w:hAnsi="Calibri Light" w:cs="ArialMT"/>
          <w:sz w:val="20"/>
          <w:szCs w:val="20"/>
        </w:rPr>
        <w:t>a</w:t>
      </w:r>
      <w:r w:rsidR="0029140F" w:rsidRPr="006E447C">
        <w:rPr>
          <w:rFonts w:ascii="Calibri Light" w:hAnsi="Calibri Light" w:cs="ArialMT"/>
          <w:sz w:val="20"/>
          <w:szCs w:val="20"/>
        </w:rPr>
        <w:t xml:space="preserve">ssist </w:t>
      </w:r>
      <w:r w:rsidR="00926297" w:rsidRPr="006E447C">
        <w:rPr>
          <w:rFonts w:ascii="Calibri Light" w:hAnsi="Calibri Light" w:cs="ArialMT"/>
          <w:sz w:val="20"/>
          <w:szCs w:val="20"/>
        </w:rPr>
        <w:t>with the design and execution of specia</w:t>
      </w:r>
      <w:r w:rsidR="0029140F" w:rsidRPr="006E447C">
        <w:rPr>
          <w:rFonts w:ascii="Calibri Light" w:hAnsi="Calibri Light" w:cs="ArialMT"/>
          <w:sz w:val="20"/>
          <w:szCs w:val="20"/>
        </w:rPr>
        <w:t xml:space="preserve">l event projects and activities.  </w:t>
      </w:r>
      <w:r w:rsidR="002A6D1F" w:rsidRPr="006E447C">
        <w:rPr>
          <w:rFonts w:ascii="Calibri Light" w:hAnsi="Calibri Light" w:cs="Arial"/>
          <w:sz w:val="20"/>
          <w:szCs w:val="20"/>
        </w:rPr>
        <w:t>He/she will provide quality customer service to Albany Tech’s internal and external clients in the seven-county service delivery area.  The Admissions</w:t>
      </w:r>
      <w:r w:rsidR="00926297" w:rsidRPr="006E447C">
        <w:rPr>
          <w:rFonts w:ascii="Calibri Light" w:hAnsi="Calibri Light" w:cs="Arial"/>
          <w:sz w:val="20"/>
          <w:szCs w:val="20"/>
        </w:rPr>
        <w:t xml:space="preserve"> Counselor/Recruiter</w:t>
      </w:r>
      <w:r w:rsidR="002A6D1F" w:rsidRPr="006E447C">
        <w:rPr>
          <w:rFonts w:ascii="Calibri Light" w:hAnsi="Calibri Light" w:cs="Arial"/>
          <w:sz w:val="20"/>
          <w:szCs w:val="20"/>
        </w:rPr>
        <w:t xml:space="preserve"> will process new and returning student</w:t>
      </w:r>
      <w:r w:rsidR="0029140F" w:rsidRPr="006E447C">
        <w:rPr>
          <w:rFonts w:ascii="Calibri Light" w:hAnsi="Calibri Light" w:cs="Arial"/>
          <w:sz w:val="20"/>
          <w:szCs w:val="20"/>
        </w:rPr>
        <w:t xml:space="preserve">s, and </w:t>
      </w:r>
      <w:r w:rsidR="002A6D1F" w:rsidRPr="006E447C">
        <w:rPr>
          <w:rFonts w:ascii="Calibri Light" w:hAnsi="Calibri Light" w:cs="Arial"/>
          <w:sz w:val="20"/>
          <w:szCs w:val="20"/>
        </w:rPr>
        <w:t>assist prospective adult education and academic credit students with the admission process from inquiry to matriculation and graduation.  The Admissions</w:t>
      </w:r>
      <w:r w:rsidR="00926297" w:rsidRPr="006E447C">
        <w:rPr>
          <w:rFonts w:ascii="Calibri Light" w:hAnsi="Calibri Light" w:cs="Arial"/>
          <w:sz w:val="20"/>
          <w:szCs w:val="20"/>
        </w:rPr>
        <w:t xml:space="preserve"> </w:t>
      </w:r>
      <w:r w:rsidR="00BE629F" w:rsidRPr="006E447C">
        <w:rPr>
          <w:rFonts w:ascii="Calibri Light" w:hAnsi="Calibri Light" w:cs="Arial"/>
          <w:sz w:val="20"/>
          <w:szCs w:val="20"/>
        </w:rPr>
        <w:t>C</w:t>
      </w:r>
      <w:r w:rsidR="00926297" w:rsidRPr="006E447C">
        <w:rPr>
          <w:rFonts w:ascii="Calibri Light" w:hAnsi="Calibri Light" w:cs="Arial"/>
          <w:sz w:val="20"/>
          <w:szCs w:val="20"/>
        </w:rPr>
        <w:t>ounselor/Recruiter</w:t>
      </w:r>
      <w:r w:rsidR="002A6D1F" w:rsidRPr="006E447C">
        <w:rPr>
          <w:rFonts w:ascii="Calibri Light" w:hAnsi="Calibri Light" w:cs="Arial"/>
          <w:sz w:val="20"/>
          <w:szCs w:val="20"/>
        </w:rPr>
        <w:t xml:space="preserve"> </w:t>
      </w:r>
      <w:r w:rsidR="000B5945" w:rsidRPr="006E447C">
        <w:rPr>
          <w:rFonts w:ascii="Calibri Light" w:hAnsi="Calibri Light" w:cs="Arial"/>
          <w:sz w:val="20"/>
          <w:szCs w:val="20"/>
        </w:rPr>
        <w:t xml:space="preserve">will be able to work with diverse clients while exemplifying quality customer service skills.  </w:t>
      </w:r>
      <w:r w:rsidR="00C271CF" w:rsidRPr="006E447C">
        <w:rPr>
          <w:rFonts w:ascii="Calibri Light" w:hAnsi="Calibri Light" w:cs="Arial"/>
          <w:sz w:val="20"/>
          <w:szCs w:val="20"/>
        </w:rPr>
        <w:t xml:space="preserve">He/she will have excellent communication </w:t>
      </w:r>
      <w:r w:rsidR="00C44455" w:rsidRPr="006E447C">
        <w:rPr>
          <w:rFonts w:ascii="Calibri Light" w:hAnsi="Calibri Light" w:cs="Arial"/>
          <w:sz w:val="20"/>
          <w:szCs w:val="20"/>
        </w:rPr>
        <w:t xml:space="preserve">(oral </w:t>
      </w:r>
      <w:r w:rsidR="0029140F" w:rsidRPr="006E447C">
        <w:rPr>
          <w:rFonts w:ascii="Calibri Light" w:hAnsi="Calibri Light" w:cs="Arial"/>
          <w:sz w:val="20"/>
          <w:szCs w:val="20"/>
        </w:rPr>
        <w:t>and written), computer, and word</w:t>
      </w:r>
      <w:r w:rsidR="00C44455" w:rsidRPr="006E447C">
        <w:rPr>
          <w:rFonts w:ascii="Calibri Light" w:hAnsi="Calibri Light" w:cs="Arial"/>
          <w:sz w:val="20"/>
          <w:szCs w:val="20"/>
        </w:rPr>
        <w:t xml:space="preserve"> processing skills.  </w:t>
      </w:r>
      <w:r w:rsidR="00C271CF" w:rsidRPr="006E447C">
        <w:rPr>
          <w:rFonts w:ascii="Calibri Light" w:hAnsi="Calibri Light" w:cs="Arial"/>
          <w:sz w:val="20"/>
          <w:szCs w:val="20"/>
        </w:rPr>
        <w:t xml:space="preserve">He/she </w:t>
      </w:r>
      <w:r w:rsidR="002A6D1F" w:rsidRPr="006E447C">
        <w:rPr>
          <w:rFonts w:ascii="Calibri Light" w:hAnsi="Calibri Light" w:cs="Arial"/>
          <w:sz w:val="20"/>
          <w:szCs w:val="20"/>
        </w:rPr>
        <w:t xml:space="preserve">will perform other clerical, recruitment, admissions, and other Student </w:t>
      </w:r>
      <w:r w:rsidR="00926297" w:rsidRPr="006E447C">
        <w:rPr>
          <w:rFonts w:ascii="Calibri Light" w:hAnsi="Calibri Light" w:cs="Arial"/>
          <w:sz w:val="20"/>
          <w:szCs w:val="20"/>
        </w:rPr>
        <w:t>Affairs</w:t>
      </w:r>
      <w:r w:rsidR="002A6D1F" w:rsidRPr="006E447C">
        <w:rPr>
          <w:rFonts w:ascii="Calibri Light" w:hAnsi="Calibri Light" w:cs="Arial"/>
          <w:sz w:val="20"/>
          <w:szCs w:val="20"/>
        </w:rPr>
        <w:t xml:space="preserve"> duties as assigned.  </w:t>
      </w:r>
      <w:r w:rsidR="00FB2BED" w:rsidRPr="006E447C">
        <w:rPr>
          <w:rFonts w:ascii="Calibri Light" w:hAnsi="Calibri Light"/>
          <w:sz w:val="20"/>
          <w:szCs w:val="20"/>
        </w:rPr>
        <w:t xml:space="preserve">He/she should have organizational skills, skills in interpersonal relations and in dealing with the public. He/she should have decision-making and problem-solving skills, be available to work a flexible schedule, including evenings and/or weekends, and be able to travel within the Service Delivery Area. </w:t>
      </w:r>
    </w:p>
    <w:p w14:paraId="02EB378F" w14:textId="77777777" w:rsidR="00FC552D" w:rsidRPr="006E447C" w:rsidRDefault="00FC552D" w:rsidP="0055222C">
      <w:pPr>
        <w:pStyle w:val="Default"/>
        <w:ind w:left="-900"/>
        <w:jc w:val="both"/>
        <w:rPr>
          <w:rFonts w:ascii="Calibri Light" w:eastAsia="Times New Roman" w:hAnsi="Calibri Light"/>
          <w:color w:val="FF0000"/>
          <w:sz w:val="20"/>
          <w:szCs w:val="20"/>
        </w:rPr>
      </w:pPr>
      <w:bookmarkStart w:id="0" w:name="_GoBack"/>
      <w:bookmarkEnd w:id="0"/>
    </w:p>
    <w:p w14:paraId="1E9637F6" w14:textId="77777777" w:rsidR="00080B2C" w:rsidRPr="006E447C" w:rsidRDefault="00375E8B" w:rsidP="00585D41">
      <w:pPr>
        <w:spacing w:after="0" w:line="240" w:lineRule="auto"/>
        <w:ind w:right="450"/>
        <w:jc w:val="both"/>
        <w:rPr>
          <w:rFonts w:ascii="Calibri Light" w:eastAsia="Times New Roman" w:hAnsi="Calibri Light"/>
          <w:sz w:val="20"/>
          <w:szCs w:val="20"/>
        </w:rPr>
      </w:pPr>
      <w:r w:rsidRPr="006E447C">
        <w:rPr>
          <w:rFonts w:ascii="Calibri Light" w:hAnsi="Calibri Light" w:cs="Tahoma"/>
          <w:b/>
          <w:bCs/>
          <w:color w:val="000000"/>
          <w:sz w:val="20"/>
          <w:szCs w:val="20"/>
        </w:rPr>
        <w:t xml:space="preserve">Minimum Qualifications: </w:t>
      </w:r>
      <w:r w:rsidR="00585D41" w:rsidRPr="006E447C">
        <w:rPr>
          <w:rFonts w:ascii="Calibri Light" w:eastAsia="Times New Roman" w:hAnsi="Calibri Light"/>
          <w:sz w:val="20"/>
          <w:szCs w:val="20"/>
        </w:rPr>
        <w:t xml:space="preserve">The candidate MUST have a Bachelor’s Degree from an accredited College or University *AND* have two (2) years of related work experience. </w:t>
      </w:r>
    </w:p>
    <w:p w14:paraId="6A05A809" w14:textId="77777777" w:rsidR="004A1214" w:rsidRPr="006E447C" w:rsidRDefault="004A1214" w:rsidP="00585D41">
      <w:pPr>
        <w:spacing w:after="0" w:line="240" w:lineRule="auto"/>
        <w:ind w:right="450"/>
        <w:jc w:val="both"/>
        <w:rPr>
          <w:rFonts w:ascii="Calibri Light" w:eastAsia="Times New Roman" w:hAnsi="Calibri Light"/>
          <w:sz w:val="20"/>
          <w:szCs w:val="20"/>
        </w:rPr>
      </w:pPr>
    </w:p>
    <w:p w14:paraId="4CB4577D" w14:textId="4BE2B9F2" w:rsidR="00585D41" w:rsidRPr="006E447C" w:rsidRDefault="00585D41" w:rsidP="3A150B3F">
      <w:pPr>
        <w:spacing w:after="0" w:line="240" w:lineRule="auto"/>
        <w:ind w:right="450"/>
        <w:jc w:val="both"/>
        <w:rPr>
          <w:rFonts w:ascii="Calibri Light" w:eastAsia="Times New Roman" w:hAnsi="Calibri Light"/>
          <w:sz w:val="20"/>
          <w:szCs w:val="20"/>
        </w:rPr>
      </w:pPr>
      <w:r w:rsidRPr="006E447C">
        <w:rPr>
          <w:rFonts w:ascii="Calibri Light" w:eastAsia="Times New Roman" w:hAnsi="Calibri Light"/>
          <w:sz w:val="20"/>
          <w:szCs w:val="20"/>
        </w:rPr>
        <w:t>NOTE: Experience may substitute for the degree on a year-to-year basis.</w:t>
      </w:r>
    </w:p>
    <w:p w14:paraId="5A39BBE3" w14:textId="77777777" w:rsidR="000B5945" w:rsidRPr="006E447C" w:rsidRDefault="000B5945" w:rsidP="00BE629F">
      <w:pPr>
        <w:spacing w:after="0" w:line="240" w:lineRule="auto"/>
        <w:ind w:left="-270" w:right="450"/>
        <w:jc w:val="both"/>
        <w:rPr>
          <w:rFonts w:ascii="Calibri Light" w:eastAsia="Times New Roman" w:hAnsi="Calibri Light"/>
          <w:sz w:val="20"/>
          <w:szCs w:val="20"/>
        </w:rPr>
      </w:pPr>
    </w:p>
    <w:p w14:paraId="50BD7AB9" w14:textId="77777777" w:rsidR="000B5945" w:rsidRPr="006E447C" w:rsidRDefault="00A42499" w:rsidP="00EC3F7E">
      <w:pPr>
        <w:spacing w:after="0" w:line="240" w:lineRule="auto"/>
        <w:ind w:right="450"/>
        <w:jc w:val="both"/>
        <w:rPr>
          <w:rFonts w:ascii="Calibri Light" w:hAnsi="Calibri Light" w:cs="Tahoma"/>
          <w:bCs/>
          <w:color w:val="000000"/>
          <w:sz w:val="20"/>
          <w:szCs w:val="20"/>
        </w:rPr>
      </w:pPr>
      <w:r w:rsidRPr="006E447C">
        <w:rPr>
          <w:rFonts w:ascii="Calibri Light" w:hAnsi="Calibri Light" w:cs="Tahoma"/>
          <w:b/>
          <w:bCs/>
          <w:color w:val="000000"/>
          <w:sz w:val="20"/>
          <w:szCs w:val="20"/>
        </w:rPr>
        <w:t xml:space="preserve">Preferred Qualifications: </w:t>
      </w:r>
      <w:r w:rsidR="00585D41" w:rsidRPr="006E447C">
        <w:rPr>
          <w:rFonts w:ascii="Calibri Light" w:hAnsi="Calibri Light" w:cs="Tahoma"/>
          <w:bCs/>
          <w:color w:val="000000"/>
          <w:sz w:val="20"/>
          <w:szCs w:val="20"/>
        </w:rPr>
        <w:t>The candidate</w:t>
      </w:r>
      <w:r w:rsidR="00EC3F7E" w:rsidRPr="006E447C">
        <w:rPr>
          <w:rFonts w:ascii="Calibri Light" w:hAnsi="Calibri Light" w:cs="Tahoma"/>
          <w:bCs/>
          <w:color w:val="000000"/>
          <w:sz w:val="20"/>
          <w:szCs w:val="20"/>
        </w:rPr>
        <w:t xml:space="preserve"> </w:t>
      </w:r>
      <w:r w:rsidR="00585D41" w:rsidRPr="006E447C">
        <w:rPr>
          <w:rFonts w:ascii="Calibri Light" w:hAnsi="Calibri Light" w:cs="Tahoma"/>
          <w:bCs/>
          <w:color w:val="000000"/>
          <w:sz w:val="20"/>
          <w:szCs w:val="20"/>
        </w:rPr>
        <w:t xml:space="preserve">MUST have a </w:t>
      </w:r>
      <w:r w:rsidR="00EC3F7E" w:rsidRPr="006E447C">
        <w:rPr>
          <w:rFonts w:ascii="Calibri Light" w:hAnsi="Calibri Light" w:cs="Tahoma"/>
          <w:bCs/>
          <w:color w:val="000000"/>
          <w:sz w:val="20"/>
          <w:szCs w:val="20"/>
        </w:rPr>
        <w:t>Master’s Degree *</w:t>
      </w:r>
      <w:r w:rsidR="00585D41" w:rsidRPr="006E447C">
        <w:rPr>
          <w:rFonts w:ascii="Calibri Light" w:hAnsi="Calibri Light" w:cs="Tahoma"/>
          <w:bCs/>
          <w:color w:val="000000"/>
          <w:sz w:val="20"/>
          <w:szCs w:val="20"/>
        </w:rPr>
        <w:t>AND</w:t>
      </w:r>
      <w:r w:rsidR="00EC3F7E" w:rsidRPr="006E447C">
        <w:rPr>
          <w:rFonts w:ascii="Calibri Light" w:hAnsi="Calibri Light" w:cs="Tahoma"/>
          <w:bCs/>
          <w:color w:val="000000"/>
          <w:sz w:val="20"/>
          <w:szCs w:val="20"/>
        </w:rPr>
        <w:t xml:space="preserve">* three (3) or related work experience. </w:t>
      </w:r>
    </w:p>
    <w:p w14:paraId="41C8F396" w14:textId="77777777" w:rsidR="00EC3F7E" w:rsidRPr="006E447C" w:rsidRDefault="00EC3F7E" w:rsidP="00EC3F7E">
      <w:pPr>
        <w:spacing w:after="0" w:line="240" w:lineRule="auto"/>
        <w:ind w:right="450"/>
        <w:jc w:val="both"/>
        <w:rPr>
          <w:rFonts w:ascii="Calibri Light" w:hAnsi="Calibri Light" w:cs="Arial"/>
          <w:bCs/>
          <w:sz w:val="20"/>
          <w:szCs w:val="20"/>
        </w:rPr>
      </w:pPr>
    </w:p>
    <w:p w14:paraId="21CD4AC0" w14:textId="210CCC52" w:rsidR="00822BCE" w:rsidRPr="00EA48B6" w:rsidRDefault="00822BCE" w:rsidP="3A150B3F">
      <w:pPr>
        <w:spacing w:after="0" w:line="240" w:lineRule="auto"/>
        <w:ind w:right="450"/>
        <w:jc w:val="both"/>
        <w:rPr>
          <w:rFonts w:ascii="Calibri Light" w:hAnsi="Calibri Light" w:cs="Arial"/>
          <w:color w:val="000000" w:themeColor="text1"/>
          <w:sz w:val="20"/>
          <w:szCs w:val="20"/>
        </w:rPr>
      </w:pPr>
      <w:r w:rsidRPr="006E447C">
        <w:rPr>
          <w:rFonts w:ascii="Calibri Light" w:hAnsi="Calibri Light" w:cs="Arial"/>
          <w:b/>
          <w:bCs/>
          <w:color w:val="000000" w:themeColor="text1"/>
          <w:sz w:val="20"/>
          <w:szCs w:val="20"/>
        </w:rPr>
        <w:t>Physical Demands</w:t>
      </w:r>
      <w:r w:rsidR="007103BD" w:rsidRPr="006E447C">
        <w:rPr>
          <w:rFonts w:ascii="Calibri Light" w:hAnsi="Calibri Light" w:cs="Arial"/>
          <w:b/>
          <w:bCs/>
          <w:color w:val="000000" w:themeColor="text1"/>
          <w:sz w:val="20"/>
          <w:szCs w:val="20"/>
        </w:rPr>
        <w:t>:</w:t>
      </w:r>
      <w:r w:rsidRPr="006E447C">
        <w:rPr>
          <w:rFonts w:ascii="Calibri Light" w:hAnsi="Calibri Light" w:cs="Arial"/>
          <w:b/>
          <w:bCs/>
          <w:color w:val="000000" w:themeColor="text1"/>
          <w:sz w:val="20"/>
          <w:szCs w:val="20"/>
        </w:rPr>
        <w:t xml:space="preserve"> </w:t>
      </w:r>
      <w:r w:rsidRPr="006E447C">
        <w:rPr>
          <w:rFonts w:ascii="Calibri Light" w:hAnsi="Calibri Light" w:cs="Arial"/>
          <w:color w:val="000000" w:themeColor="text1"/>
          <w:sz w:val="20"/>
          <w:szCs w:val="20"/>
        </w:rPr>
        <w:t>Work is typically p</w:t>
      </w:r>
      <w:r w:rsidR="00632185" w:rsidRPr="006E447C">
        <w:rPr>
          <w:rFonts w:ascii="Calibri Light" w:hAnsi="Calibri Light" w:cs="Arial"/>
          <w:color w:val="000000" w:themeColor="text1"/>
          <w:sz w:val="20"/>
          <w:szCs w:val="20"/>
        </w:rPr>
        <w:t xml:space="preserve">erformed in an office </w:t>
      </w:r>
      <w:r w:rsidRPr="006E447C">
        <w:rPr>
          <w:rFonts w:ascii="Calibri Light" w:hAnsi="Calibri Light" w:cs="Arial"/>
          <w:color w:val="000000" w:themeColor="text1"/>
          <w:sz w:val="20"/>
          <w:szCs w:val="20"/>
        </w:rPr>
        <w:t>environment with intermittent sitting or walking in various settings. Must lift and carry lightweight objects occasionally. Full ra</w:t>
      </w:r>
      <w:r w:rsidR="000C12F0" w:rsidRPr="006E447C">
        <w:rPr>
          <w:rFonts w:ascii="Calibri Light" w:hAnsi="Calibri Light" w:cs="Arial"/>
          <w:color w:val="000000" w:themeColor="text1"/>
          <w:sz w:val="20"/>
          <w:szCs w:val="20"/>
        </w:rPr>
        <w:t>nge of hand and finger motion may be</w:t>
      </w:r>
      <w:r w:rsidRPr="006E447C">
        <w:rPr>
          <w:rFonts w:ascii="Calibri Light" w:hAnsi="Calibri Light" w:cs="Arial"/>
          <w:color w:val="000000" w:themeColor="text1"/>
          <w:sz w:val="20"/>
          <w:szCs w:val="20"/>
        </w:rPr>
        <w:t xml:space="preserve"> required for data entry purposes. </w:t>
      </w:r>
      <w:r w:rsidR="2B839B6D" w:rsidRPr="006E447C">
        <w:rPr>
          <w:rFonts w:ascii="Calibri Light" w:hAnsi="Calibri Light" w:cs="Arial"/>
          <w:color w:val="000000" w:themeColor="text1"/>
          <w:sz w:val="20"/>
          <w:szCs w:val="20"/>
        </w:rPr>
        <w:t>Frequent travel/driving is required, including overnight travel as needed.</w:t>
      </w:r>
      <w:r w:rsidR="2B839B6D" w:rsidRPr="3A150B3F">
        <w:rPr>
          <w:rFonts w:ascii="Calibri Light" w:hAnsi="Calibri Light" w:cs="Arial"/>
          <w:color w:val="000000" w:themeColor="text1"/>
          <w:sz w:val="20"/>
          <w:szCs w:val="20"/>
        </w:rPr>
        <w:t xml:space="preserve">  </w:t>
      </w:r>
    </w:p>
    <w:p w14:paraId="72A3D3EC" w14:textId="77777777" w:rsidR="00EF7D43" w:rsidRPr="00EA48B6" w:rsidRDefault="00EF7D43" w:rsidP="00BE629F">
      <w:pPr>
        <w:spacing w:after="0" w:line="240" w:lineRule="auto"/>
        <w:ind w:left="-270" w:right="450"/>
        <w:jc w:val="both"/>
        <w:rPr>
          <w:rFonts w:ascii="Calibri Light" w:hAnsi="Calibri Light" w:cs="Tahoma"/>
          <w:color w:val="000000"/>
          <w:sz w:val="20"/>
          <w:szCs w:val="20"/>
        </w:rPr>
      </w:pPr>
    </w:p>
    <w:p w14:paraId="460E203A" w14:textId="77777777" w:rsidR="005E11EE" w:rsidRPr="00585D41" w:rsidRDefault="00375E8B" w:rsidP="00B05703">
      <w:pPr>
        <w:autoSpaceDE w:val="0"/>
        <w:autoSpaceDN w:val="0"/>
        <w:adjustRightInd w:val="0"/>
        <w:spacing w:after="0" w:line="240" w:lineRule="auto"/>
        <w:ind w:right="450"/>
        <w:rPr>
          <w:rFonts w:ascii="Calibri Light" w:hAnsi="Calibri Light" w:cs="Tahoma"/>
          <w:sz w:val="20"/>
          <w:szCs w:val="20"/>
        </w:rPr>
      </w:pPr>
      <w:r w:rsidRPr="00EA48B6">
        <w:rPr>
          <w:rFonts w:ascii="Calibri Light" w:hAnsi="Calibri Light" w:cs="Tahoma"/>
          <w:b/>
          <w:bCs/>
          <w:color w:val="000000"/>
          <w:sz w:val="20"/>
          <w:szCs w:val="20"/>
        </w:rPr>
        <w:t>Salary/Benefits</w:t>
      </w:r>
      <w:r w:rsidR="005E11EE">
        <w:rPr>
          <w:rFonts w:ascii="Calibri Light" w:hAnsi="Calibri Light" w:cs="Tahoma"/>
          <w:b/>
          <w:bCs/>
          <w:color w:val="000000"/>
          <w:sz w:val="20"/>
          <w:szCs w:val="20"/>
        </w:rPr>
        <w:t xml:space="preserve">: </w:t>
      </w:r>
      <w:r w:rsidRPr="00EA48B6">
        <w:rPr>
          <w:rFonts w:ascii="Calibri Light" w:hAnsi="Calibri Light" w:cs="Tahoma"/>
          <w:b/>
          <w:bCs/>
          <w:color w:val="000000"/>
          <w:sz w:val="20"/>
          <w:szCs w:val="20"/>
        </w:rPr>
        <w:t xml:space="preserve"> </w:t>
      </w:r>
      <w:r w:rsidR="005E11EE" w:rsidRPr="00585D41">
        <w:rPr>
          <w:rFonts w:ascii="Calibri Light" w:hAnsi="Calibri Light" w:cs="Tahoma"/>
          <w:sz w:val="20"/>
          <w:szCs w:val="20"/>
        </w:rPr>
        <w:t xml:space="preserve">Salary range is between $38K &amp; $43K and is commensurate with education and work experience. Benefits include paid state holidays, annual and sick leave, and the State of Georgia Flexible Benefits package. </w:t>
      </w:r>
    </w:p>
    <w:p w14:paraId="0D0B940D" w14:textId="77777777" w:rsidR="005E11EE" w:rsidRDefault="005E11EE" w:rsidP="005E11EE">
      <w:pPr>
        <w:autoSpaceDE w:val="0"/>
        <w:autoSpaceDN w:val="0"/>
        <w:adjustRightInd w:val="0"/>
        <w:spacing w:after="0" w:line="240" w:lineRule="auto"/>
        <w:ind w:left="-270" w:right="450"/>
        <w:rPr>
          <w:rFonts w:ascii="Calibri Light" w:hAnsi="Calibri Light" w:cs="Tahoma"/>
          <w:color w:val="000000"/>
          <w:sz w:val="20"/>
          <w:szCs w:val="20"/>
        </w:rPr>
      </w:pPr>
    </w:p>
    <w:p w14:paraId="23CF81C6" w14:textId="77777777" w:rsidR="004A1214" w:rsidRDefault="00841B4C" w:rsidP="00841B4C">
      <w:pPr>
        <w:autoSpaceDE w:val="0"/>
        <w:autoSpaceDN w:val="0"/>
        <w:adjustRightInd w:val="0"/>
        <w:spacing w:after="0" w:line="240" w:lineRule="auto"/>
        <w:jc w:val="both"/>
        <w:rPr>
          <w:rFonts w:ascii="Calibri Light" w:hAnsi="Calibri Light" w:cs="Calibri Light"/>
          <w:color w:val="000000"/>
          <w:sz w:val="20"/>
          <w:szCs w:val="20"/>
        </w:rPr>
      </w:pPr>
      <w:r w:rsidRPr="00841B4C">
        <w:rPr>
          <w:rFonts w:ascii="Calibri Light" w:hAnsi="Calibri Light" w:cs="Calibri Light"/>
          <w:b/>
          <w:bCs/>
          <w:sz w:val="20"/>
          <w:szCs w:val="20"/>
        </w:rPr>
        <w:t xml:space="preserve">Application Deadline: </w:t>
      </w:r>
      <w:r w:rsidRPr="00841B4C">
        <w:rPr>
          <w:rFonts w:ascii="Calibri Light" w:hAnsi="Calibri Light" w:cs="Calibri Light"/>
          <w:bCs/>
          <w:color w:val="000000"/>
          <w:sz w:val="20"/>
          <w:szCs w:val="20"/>
        </w:rPr>
        <w:t>The position will remain open until filled.</w:t>
      </w:r>
      <w:r w:rsidRPr="00841B4C">
        <w:rPr>
          <w:rFonts w:ascii="Calibri Light" w:hAnsi="Calibri Light" w:cs="Calibri Light"/>
          <w:b/>
          <w:bCs/>
          <w:color w:val="000000"/>
          <w:sz w:val="20"/>
          <w:szCs w:val="20"/>
        </w:rPr>
        <w:t xml:space="preserve"> </w:t>
      </w:r>
      <w:r w:rsidRPr="00841B4C">
        <w:rPr>
          <w:rFonts w:ascii="Calibri Light" w:hAnsi="Calibri Light" w:cs="Calibri Light"/>
          <w:color w:val="000000"/>
          <w:sz w:val="20"/>
          <w:szCs w:val="20"/>
        </w:rPr>
        <w:t xml:space="preserve">All applications packets MUST be completed via the Online Job Center at </w:t>
      </w:r>
      <w:hyperlink r:id="rId10" w:history="1">
        <w:r w:rsidRPr="00841B4C">
          <w:rPr>
            <w:rStyle w:val="Hyperlink"/>
            <w:rFonts w:ascii="Calibri Light" w:hAnsi="Calibri Light" w:cs="Calibri Light"/>
            <w:sz w:val="20"/>
            <w:szCs w:val="20"/>
          </w:rPr>
          <w:t>https://www.easyhrweb.com/JC_Albany/JobListings/JobListings.aspx</w:t>
        </w:r>
      </w:hyperlink>
      <w:r w:rsidRPr="00841B4C">
        <w:rPr>
          <w:rFonts w:ascii="Calibri Light" w:hAnsi="Calibri Light" w:cs="Calibri Light"/>
          <w:color w:val="000000"/>
          <w:sz w:val="20"/>
          <w:szCs w:val="20"/>
        </w:rPr>
        <w:t xml:space="preserve"> . As a part of the application process, interested </w:t>
      </w:r>
      <w:r w:rsidRPr="00841B4C">
        <w:rPr>
          <w:rFonts w:ascii="Calibri Light" w:hAnsi="Calibri Light" w:cs="Calibri Light"/>
          <w:color w:val="000000"/>
          <w:sz w:val="20"/>
          <w:szCs w:val="20"/>
        </w:rPr>
        <w:lastRenderedPageBreak/>
        <w:t>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DD60B7">
        <w:rPr>
          <w:rFonts w:ascii="Calibri Light" w:hAnsi="Calibri Light" w:cs="Calibri Light"/>
          <w:color w:val="000000"/>
          <w:sz w:val="20"/>
          <w:szCs w:val="20"/>
        </w:rPr>
        <w:t>e at 229-430-1702</w:t>
      </w:r>
      <w:r>
        <w:rPr>
          <w:rFonts w:ascii="Calibri Light" w:hAnsi="Calibri Light" w:cs="Calibri Light"/>
          <w:color w:val="000000"/>
          <w:sz w:val="20"/>
          <w:szCs w:val="20"/>
        </w:rPr>
        <w:t xml:space="preserve">. </w:t>
      </w:r>
      <w:r w:rsidRPr="00841B4C">
        <w:rPr>
          <w:rFonts w:ascii="Calibri Light" w:eastAsia="Times New Roman" w:hAnsi="Calibri Light" w:cs="Calibri Light"/>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841B4C">
        <w:rPr>
          <w:rFonts w:ascii="Calibri Light" w:eastAsia="Times New Roman" w:hAnsi="Calibri Light" w:cs="Calibri Light"/>
          <w:color w:val="000000"/>
          <w:sz w:val="20"/>
          <w:szCs w:val="20"/>
        </w:rPr>
        <w:t>ll</w:t>
      </w:r>
      <w:proofErr w:type="spellEnd"/>
      <w:r w:rsidRPr="00841B4C">
        <w:rPr>
          <w:rFonts w:ascii="Calibri Light" w:eastAsia="Times New Roman" w:hAnsi="Calibri Light" w:cs="Calibri Light"/>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841B4C">
        <w:rPr>
          <w:rFonts w:ascii="Calibri Light" w:hAnsi="Calibri Light" w:cs="Calibri Light"/>
          <w:color w:val="000000"/>
          <w:sz w:val="20"/>
          <w:szCs w:val="20"/>
        </w:rPr>
        <w:t xml:space="preserve">Albany Technical College is an equal opportunity employer and does not </w:t>
      </w:r>
    </w:p>
    <w:p w14:paraId="0E27B00A" w14:textId="77777777" w:rsidR="004A1214" w:rsidRDefault="004A1214" w:rsidP="00841B4C">
      <w:pPr>
        <w:autoSpaceDE w:val="0"/>
        <w:autoSpaceDN w:val="0"/>
        <w:adjustRightInd w:val="0"/>
        <w:spacing w:after="0" w:line="240" w:lineRule="auto"/>
        <w:jc w:val="both"/>
        <w:rPr>
          <w:rFonts w:ascii="Calibri Light" w:hAnsi="Calibri Light" w:cs="Calibri Light"/>
          <w:color w:val="000000"/>
          <w:sz w:val="20"/>
          <w:szCs w:val="20"/>
        </w:rPr>
      </w:pPr>
    </w:p>
    <w:p w14:paraId="4F9A6627" w14:textId="77777777" w:rsidR="00841B4C" w:rsidRPr="00841B4C" w:rsidRDefault="00841B4C" w:rsidP="00841B4C">
      <w:pPr>
        <w:autoSpaceDE w:val="0"/>
        <w:autoSpaceDN w:val="0"/>
        <w:adjustRightInd w:val="0"/>
        <w:spacing w:after="0" w:line="240" w:lineRule="auto"/>
        <w:jc w:val="both"/>
        <w:rPr>
          <w:rFonts w:ascii="Calibri Light" w:hAnsi="Calibri Light" w:cs="Calibri Light"/>
          <w:sz w:val="20"/>
          <w:szCs w:val="20"/>
        </w:rPr>
      </w:pPr>
      <w:r w:rsidRPr="00841B4C">
        <w:rPr>
          <w:rFonts w:ascii="Calibri Light" w:hAnsi="Calibri Light" w:cs="Calibri Light"/>
          <w:color w:val="000000"/>
          <w:sz w:val="20"/>
          <w:szCs w:val="20"/>
        </w:rPr>
        <w:t>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841B4C">
        <w:rPr>
          <w:rFonts w:ascii="Calibri Light" w:hAnsi="Calibri Light" w:cs="Calibri Light"/>
          <w:sz w:val="20"/>
          <w:szCs w:val="20"/>
        </w:rPr>
        <w:t xml:space="preserve"> </w:t>
      </w:r>
    </w:p>
    <w:p w14:paraId="7F1BE467" w14:textId="77777777" w:rsidR="00375E8B" w:rsidRPr="00E522A5" w:rsidRDefault="00BA69A4" w:rsidP="00375E8B">
      <w:pPr>
        <w:autoSpaceDE w:val="0"/>
        <w:autoSpaceDN w:val="0"/>
        <w:adjustRightInd w:val="0"/>
        <w:spacing w:after="0" w:line="240" w:lineRule="auto"/>
        <w:ind w:left="-900"/>
        <w:jc w:val="center"/>
        <w:rPr>
          <w:rFonts w:ascii="Agency FB" w:hAnsi="Agency FB" w:cs="Arial"/>
          <w:b/>
          <w:i/>
          <w:sz w:val="20"/>
          <w:szCs w:val="20"/>
        </w:rPr>
      </w:pPr>
      <w:r w:rsidRPr="00E522A5">
        <w:rPr>
          <w:rFonts w:ascii="Agency FB" w:hAnsi="Agency FB" w:cs="Arial"/>
          <w:b/>
          <w:i/>
          <w:sz w:val="20"/>
          <w:szCs w:val="20"/>
        </w:rPr>
        <w:t>Note: Due to the volume of applications received, we are unable to personally contact each applicant.</w:t>
      </w:r>
    </w:p>
    <w:p w14:paraId="033FF783" w14:textId="77777777" w:rsidR="005E01EC" w:rsidRPr="00E522A5" w:rsidRDefault="00BA69A4" w:rsidP="00375E8B">
      <w:pPr>
        <w:autoSpaceDE w:val="0"/>
        <w:autoSpaceDN w:val="0"/>
        <w:adjustRightInd w:val="0"/>
        <w:spacing w:after="0" w:line="240" w:lineRule="auto"/>
        <w:ind w:left="-900"/>
        <w:jc w:val="center"/>
        <w:rPr>
          <w:rFonts w:ascii="Agency FB" w:hAnsi="Agency FB" w:cs="Arial"/>
          <w:b/>
          <w:i/>
          <w:sz w:val="20"/>
          <w:szCs w:val="20"/>
        </w:rPr>
      </w:pPr>
      <w:r w:rsidRPr="00E522A5">
        <w:rPr>
          <w:rFonts w:ascii="Agency FB" w:hAnsi="Agency FB" w:cs="Arial"/>
          <w:b/>
          <w:i/>
          <w:sz w:val="20"/>
          <w:szCs w:val="20"/>
        </w:rPr>
        <w:t xml:space="preserve"> If we are interested in scheduling an interview, a representative from our college will contact you.</w:t>
      </w:r>
    </w:p>
    <w:p w14:paraId="60061E4C" w14:textId="77777777" w:rsidR="00F0587E" w:rsidRPr="00E522A5" w:rsidRDefault="00F0587E" w:rsidP="00375E8B">
      <w:pPr>
        <w:autoSpaceDE w:val="0"/>
        <w:autoSpaceDN w:val="0"/>
        <w:adjustRightInd w:val="0"/>
        <w:spacing w:after="0" w:line="240" w:lineRule="auto"/>
        <w:ind w:left="-900"/>
        <w:jc w:val="center"/>
        <w:rPr>
          <w:rFonts w:ascii="Agency FB" w:hAnsi="Agency FB" w:cs="Arial"/>
          <w:b/>
          <w:sz w:val="20"/>
          <w:szCs w:val="20"/>
        </w:rPr>
      </w:pP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BA69A4" w:rsidRPr="00E522A5" w14:paraId="6EEBFD50" w14:textId="77777777" w:rsidTr="00BA69A4">
        <w:trPr>
          <w:trHeight w:val="1190"/>
        </w:trPr>
        <w:tc>
          <w:tcPr>
            <w:tcW w:w="3196" w:type="dxa"/>
          </w:tcPr>
          <w:p w14:paraId="44EAFD9C" w14:textId="77777777" w:rsidR="00BA69A4" w:rsidRPr="00E522A5" w:rsidRDefault="00BA69A4" w:rsidP="00BA69A4">
            <w:pPr>
              <w:spacing w:after="0" w:line="240" w:lineRule="auto"/>
              <w:ind w:left="-900"/>
              <w:jc w:val="right"/>
              <w:rPr>
                <w:rFonts w:ascii="Agency FB" w:eastAsia="Times New Roman" w:hAnsi="Agency FB"/>
                <w:i/>
                <w:iCs/>
                <w:sz w:val="18"/>
                <w:szCs w:val="18"/>
              </w:rPr>
            </w:pPr>
          </w:p>
          <w:p w14:paraId="42927AEA" w14:textId="77777777" w:rsidR="00BA69A4" w:rsidRPr="00E522A5" w:rsidRDefault="00BA69A4" w:rsidP="00BA69A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Title IX Coordinator:</w:t>
            </w:r>
          </w:p>
          <w:p w14:paraId="7A634AEC" w14:textId="2467C9C1" w:rsidR="00BA69A4" w:rsidRPr="00E522A5" w:rsidRDefault="006E447C" w:rsidP="00BA69A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Kathy Skates, Vice President of Administration</w:t>
            </w:r>
          </w:p>
          <w:p w14:paraId="21853734"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2491D43D"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10565016" w14:textId="3F4A2CB4" w:rsidR="00BA69A4" w:rsidRPr="00E522A5" w:rsidRDefault="006E447C" w:rsidP="00DD60B7">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229.430.3524</w:t>
            </w:r>
          </w:p>
        </w:tc>
        <w:tc>
          <w:tcPr>
            <w:tcW w:w="3144" w:type="dxa"/>
          </w:tcPr>
          <w:p w14:paraId="4B94D5A5" w14:textId="77777777" w:rsidR="00BA69A4" w:rsidRPr="00E522A5" w:rsidRDefault="00BA69A4" w:rsidP="00BA69A4">
            <w:pPr>
              <w:spacing w:after="0" w:line="240" w:lineRule="auto"/>
              <w:ind w:left="-900"/>
              <w:jc w:val="right"/>
              <w:rPr>
                <w:rFonts w:ascii="Agency FB" w:eastAsia="Times New Roman" w:hAnsi="Agency FB"/>
                <w:i/>
                <w:iCs/>
                <w:sz w:val="18"/>
                <w:szCs w:val="18"/>
              </w:rPr>
            </w:pPr>
          </w:p>
          <w:p w14:paraId="5EAB0ECC" w14:textId="77777777" w:rsidR="00BA69A4" w:rsidRPr="00E522A5" w:rsidRDefault="00BA69A4" w:rsidP="00BA69A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628B755A" w14:textId="77777777" w:rsidR="00BA69A4" w:rsidRPr="00E522A5" w:rsidRDefault="00516865" w:rsidP="00BA69A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0AC404DC"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267BC9F0"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2068CA80" w14:textId="77777777" w:rsidR="00BA69A4" w:rsidRPr="00E522A5" w:rsidRDefault="00516865" w:rsidP="00BA69A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3DEEC669" w14:textId="77777777" w:rsidR="00BA69A4" w:rsidRPr="00E522A5" w:rsidRDefault="00BA69A4" w:rsidP="00BA69A4">
            <w:pPr>
              <w:spacing w:after="0" w:line="240" w:lineRule="auto"/>
              <w:ind w:left="-900"/>
              <w:jc w:val="right"/>
              <w:rPr>
                <w:rFonts w:ascii="Agency FB" w:eastAsia="Times New Roman" w:hAnsi="Agency FB"/>
                <w:i/>
                <w:iCs/>
                <w:sz w:val="18"/>
                <w:szCs w:val="18"/>
              </w:rPr>
            </w:pPr>
          </w:p>
        </w:tc>
        <w:tc>
          <w:tcPr>
            <w:tcW w:w="3040" w:type="dxa"/>
          </w:tcPr>
          <w:p w14:paraId="3656B9AB" w14:textId="77777777" w:rsidR="00BA69A4" w:rsidRPr="00E522A5" w:rsidRDefault="00BA69A4" w:rsidP="00BA69A4">
            <w:pPr>
              <w:spacing w:after="0" w:line="240" w:lineRule="auto"/>
              <w:ind w:left="-900"/>
              <w:jc w:val="right"/>
              <w:rPr>
                <w:rFonts w:ascii="Agency FB" w:eastAsia="Times New Roman" w:hAnsi="Agency FB"/>
                <w:i/>
                <w:iCs/>
                <w:sz w:val="18"/>
                <w:szCs w:val="18"/>
              </w:rPr>
            </w:pPr>
          </w:p>
          <w:p w14:paraId="7ED49841" w14:textId="77777777" w:rsidR="00BA69A4" w:rsidRPr="00E522A5" w:rsidRDefault="00BA69A4" w:rsidP="00BA69A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2BD16651"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sidR="00ED7F22">
              <w:rPr>
                <w:rFonts w:ascii="Agency FB" w:eastAsia="Times New Roman" w:hAnsi="Agency FB"/>
                <w:iCs/>
                <w:sz w:val="18"/>
                <w:szCs w:val="18"/>
              </w:rPr>
              <w:t>atts, Special Needs Coordinator</w:t>
            </w:r>
          </w:p>
          <w:p w14:paraId="2E9B827F"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457805BD"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74D6B01E" w14:textId="77777777" w:rsidR="00BA69A4" w:rsidRPr="00E522A5" w:rsidRDefault="00BA69A4" w:rsidP="00BA69A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45FB0818" w14:textId="77777777" w:rsidR="00BA69A4" w:rsidRPr="00E522A5" w:rsidRDefault="00BA69A4" w:rsidP="00BA69A4">
            <w:pPr>
              <w:spacing w:after="0" w:line="240" w:lineRule="auto"/>
              <w:ind w:left="-900"/>
              <w:jc w:val="right"/>
              <w:rPr>
                <w:rFonts w:ascii="Agency FB" w:eastAsia="Times New Roman" w:hAnsi="Agency FB"/>
                <w:i/>
                <w:iCs/>
                <w:sz w:val="18"/>
                <w:szCs w:val="18"/>
              </w:rPr>
            </w:pPr>
          </w:p>
        </w:tc>
      </w:tr>
    </w:tbl>
    <w:p w14:paraId="049F31CB" w14:textId="77777777" w:rsidR="003A50E2" w:rsidRPr="0099633D" w:rsidRDefault="003A50E2" w:rsidP="00AA432F">
      <w:pPr>
        <w:ind w:left="-900"/>
        <w:rPr>
          <w:rFonts w:ascii="Agency FB" w:hAnsi="Agency FB" w:cs="Arial"/>
          <w:sz w:val="16"/>
          <w:szCs w:val="16"/>
        </w:rPr>
      </w:pPr>
    </w:p>
    <w:sectPr w:rsidR="003A50E2" w:rsidRPr="0099633D" w:rsidSect="00BA69A4">
      <w:headerReference w:type="default" r:id="rId1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71696" w14:textId="77777777" w:rsidR="0064001E" w:rsidRDefault="0064001E" w:rsidP="005E01EC">
      <w:pPr>
        <w:spacing w:after="0" w:line="240" w:lineRule="auto"/>
      </w:pPr>
      <w:r>
        <w:separator/>
      </w:r>
    </w:p>
  </w:endnote>
  <w:endnote w:type="continuationSeparator" w:id="0">
    <w:p w14:paraId="1D1E23AD" w14:textId="77777777" w:rsidR="0064001E" w:rsidRDefault="0064001E"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D866B" w14:textId="77777777" w:rsidR="0064001E" w:rsidRDefault="0064001E" w:rsidP="005E01EC">
      <w:pPr>
        <w:spacing w:after="0" w:line="240" w:lineRule="auto"/>
      </w:pPr>
      <w:r>
        <w:separator/>
      </w:r>
    </w:p>
  </w:footnote>
  <w:footnote w:type="continuationSeparator" w:id="0">
    <w:p w14:paraId="4A07FFE4" w14:textId="77777777" w:rsidR="0064001E" w:rsidRDefault="0064001E"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5E01EC" w:rsidRDefault="00CE0BE5" w:rsidP="005E01EC">
    <w:pPr>
      <w:pStyle w:val="Header"/>
      <w:jc w:val="center"/>
    </w:pPr>
    <w:r w:rsidRPr="00544859">
      <w:rPr>
        <w:rFonts w:ascii="Arial" w:hAnsi="Arial" w:cs="Arial"/>
        <w:noProof/>
        <w:sz w:val="20"/>
        <w:szCs w:val="20"/>
      </w:rPr>
      <w:drawing>
        <wp:inline distT="0" distB="0" distL="0" distR="0" wp14:anchorId="03ECE21B" wp14:editId="07777777">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4AC37652"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32EDC"/>
    <w:rsid w:val="00050D75"/>
    <w:rsid w:val="000568F2"/>
    <w:rsid w:val="00080658"/>
    <w:rsid w:val="00080B2C"/>
    <w:rsid w:val="000B5197"/>
    <w:rsid w:val="000B55CC"/>
    <w:rsid w:val="000B5945"/>
    <w:rsid w:val="000C12F0"/>
    <w:rsid w:val="000D3364"/>
    <w:rsid w:val="000E01C7"/>
    <w:rsid w:val="000F5096"/>
    <w:rsid w:val="00113EC6"/>
    <w:rsid w:val="00163589"/>
    <w:rsid w:val="0019119C"/>
    <w:rsid w:val="001A30F0"/>
    <w:rsid w:val="001B153A"/>
    <w:rsid w:val="001B37AF"/>
    <w:rsid w:val="00211F1E"/>
    <w:rsid w:val="00212F4F"/>
    <w:rsid w:val="00215BFD"/>
    <w:rsid w:val="002430C2"/>
    <w:rsid w:val="002453DB"/>
    <w:rsid w:val="0026039F"/>
    <w:rsid w:val="00274BD4"/>
    <w:rsid w:val="00275195"/>
    <w:rsid w:val="0029140F"/>
    <w:rsid w:val="002924E3"/>
    <w:rsid w:val="002A6D1F"/>
    <w:rsid w:val="002B4B5B"/>
    <w:rsid w:val="002B52F2"/>
    <w:rsid w:val="002B7B7B"/>
    <w:rsid w:val="002D0D32"/>
    <w:rsid w:val="002E1609"/>
    <w:rsid w:val="00301A26"/>
    <w:rsid w:val="0030226C"/>
    <w:rsid w:val="00331AC7"/>
    <w:rsid w:val="00333515"/>
    <w:rsid w:val="003418AE"/>
    <w:rsid w:val="00344E8B"/>
    <w:rsid w:val="00360A50"/>
    <w:rsid w:val="00362CE0"/>
    <w:rsid w:val="00375E8B"/>
    <w:rsid w:val="00383CF8"/>
    <w:rsid w:val="00392E58"/>
    <w:rsid w:val="003964B7"/>
    <w:rsid w:val="003A50E2"/>
    <w:rsid w:val="003A6892"/>
    <w:rsid w:val="003F7018"/>
    <w:rsid w:val="00460CE1"/>
    <w:rsid w:val="00471061"/>
    <w:rsid w:val="004867D9"/>
    <w:rsid w:val="00494A5B"/>
    <w:rsid w:val="0049506B"/>
    <w:rsid w:val="004A1214"/>
    <w:rsid w:val="004B0ACA"/>
    <w:rsid w:val="004D1BB0"/>
    <w:rsid w:val="004D6F32"/>
    <w:rsid w:val="004D79BD"/>
    <w:rsid w:val="004E26A2"/>
    <w:rsid w:val="004E55D7"/>
    <w:rsid w:val="004F1437"/>
    <w:rsid w:val="00516865"/>
    <w:rsid w:val="005376C7"/>
    <w:rsid w:val="00544859"/>
    <w:rsid w:val="0055222C"/>
    <w:rsid w:val="00573672"/>
    <w:rsid w:val="0058056F"/>
    <w:rsid w:val="00585D41"/>
    <w:rsid w:val="005872FC"/>
    <w:rsid w:val="005A0319"/>
    <w:rsid w:val="005B45C6"/>
    <w:rsid w:val="005C1224"/>
    <w:rsid w:val="005E01EC"/>
    <w:rsid w:val="005E11EE"/>
    <w:rsid w:val="005F1A98"/>
    <w:rsid w:val="005F293D"/>
    <w:rsid w:val="005F6233"/>
    <w:rsid w:val="005F6C4E"/>
    <w:rsid w:val="00632185"/>
    <w:rsid w:val="006356EA"/>
    <w:rsid w:val="0064001E"/>
    <w:rsid w:val="0064433E"/>
    <w:rsid w:val="00665D91"/>
    <w:rsid w:val="00674722"/>
    <w:rsid w:val="00682413"/>
    <w:rsid w:val="00692A46"/>
    <w:rsid w:val="006B01E0"/>
    <w:rsid w:val="006B7866"/>
    <w:rsid w:val="006E447C"/>
    <w:rsid w:val="006E7AD3"/>
    <w:rsid w:val="007103BD"/>
    <w:rsid w:val="00721BF4"/>
    <w:rsid w:val="0072282E"/>
    <w:rsid w:val="007267EC"/>
    <w:rsid w:val="007359E4"/>
    <w:rsid w:val="007365FD"/>
    <w:rsid w:val="00750EDB"/>
    <w:rsid w:val="00754E9C"/>
    <w:rsid w:val="00763AAF"/>
    <w:rsid w:val="0076680E"/>
    <w:rsid w:val="00791685"/>
    <w:rsid w:val="007A1DCE"/>
    <w:rsid w:val="007A3C21"/>
    <w:rsid w:val="007C343E"/>
    <w:rsid w:val="007C351D"/>
    <w:rsid w:val="007C4574"/>
    <w:rsid w:val="007C472D"/>
    <w:rsid w:val="007C5D6A"/>
    <w:rsid w:val="007D1239"/>
    <w:rsid w:val="00822BCE"/>
    <w:rsid w:val="00841B4C"/>
    <w:rsid w:val="0085598A"/>
    <w:rsid w:val="00864177"/>
    <w:rsid w:val="0087141F"/>
    <w:rsid w:val="008966CB"/>
    <w:rsid w:val="008A7076"/>
    <w:rsid w:val="008C2D33"/>
    <w:rsid w:val="008E5839"/>
    <w:rsid w:val="008F38FF"/>
    <w:rsid w:val="008F59BA"/>
    <w:rsid w:val="00922B7D"/>
    <w:rsid w:val="00926297"/>
    <w:rsid w:val="00937AA6"/>
    <w:rsid w:val="00942ABD"/>
    <w:rsid w:val="0099633D"/>
    <w:rsid w:val="009B5B18"/>
    <w:rsid w:val="009C1F3D"/>
    <w:rsid w:val="009C79E7"/>
    <w:rsid w:val="009F4282"/>
    <w:rsid w:val="00A0143F"/>
    <w:rsid w:val="00A20634"/>
    <w:rsid w:val="00A2763E"/>
    <w:rsid w:val="00A3118F"/>
    <w:rsid w:val="00A42499"/>
    <w:rsid w:val="00A44FFC"/>
    <w:rsid w:val="00A65C46"/>
    <w:rsid w:val="00A7334B"/>
    <w:rsid w:val="00AA432F"/>
    <w:rsid w:val="00AA5C44"/>
    <w:rsid w:val="00AC4D81"/>
    <w:rsid w:val="00AC5652"/>
    <w:rsid w:val="00B0117C"/>
    <w:rsid w:val="00B056FB"/>
    <w:rsid w:val="00B05703"/>
    <w:rsid w:val="00B5729D"/>
    <w:rsid w:val="00B74CD3"/>
    <w:rsid w:val="00B8267B"/>
    <w:rsid w:val="00B935EE"/>
    <w:rsid w:val="00BA69A4"/>
    <w:rsid w:val="00BB360F"/>
    <w:rsid w:val="00BB3E88"/>
    <w:rsid w:val="00BC3CA2"/>
    <w:rsid w:val="00BD6688"/>
    <w:rsid w:val="00BE5694"/>
    <w:rsid w:val="00BE629F"/>
    <w:rsid w:val="00C21B91"/>
    <w:rsid w:val="00C248EE"/>
    <w:rsid w:val="00C271CF"/>
    <w:rsid w:val="00C3797F"/>
    <w:rsid w:val="00C44455"/>
    <w:rsid w:val="00C65A5A"/>
    <w:rsid w:val="00C77A45"/>
    <w:rsid w:val="00C8724B"/>
    <w:rsid w:val="00C9707C"/>
    <w:rsid w:val="00CC11F4"/>
    <w:rsid w:val="00CC177E"/>
    <w:rsid w:val="00CD24C6"/>
    <w:rsid w:val="00CE0BE5"/>
    <w:rsid w:val="00D13D49"/>
    <w:rsid w:val="00D55F28"/>
    <w:rsid w:val="00D74FB8"/>
    <w:rsid w:val="00D86316"/>
    <w:rsid w:val="00DC42C2"/>
    <w:rsid w:val="00DD60B7"/>
    <w:rsid w:val="00DF3C2F"/>
    <w:rsid w:val="00E04090"/>
    <w:rsid w:val="00E15F1D"/>
    <w:rsid w:val="00E16B69"/>
    <w:rsid w:val="00E31496"/>
    <w:rsid w:val="00E522A5"/>
    <w:rsid w:val="00E83535"/>
    <w:rsid w:val="00EA48B6"/>
    <w:rsid w:val="00EB5F03"/>
    <w:rsid w:val="00EB7EB5"/>
    <w:rsid w:val="00EC356C"/>
    <w:rsid w:val="00EC3F7E"/>
    <w:rsid w:val="00ED7F22"/>
    <w:rsid w:val="00EF7D43"/>
    <w:rsid w:val="00F0587E"/>
    <w:rsid w:val="00F411AC"/>
    <w:rsid w:val="00F763A3"/>
    <w:rsid w:val="00F948DE"/>
    <w:rsid w:val="00FB0ED0"/>
    <w:rsid w:val="00FB2BED"/>
    <w:rsid w:val="00FB6693"/>
    <w:rsid w:val="00FC552D"/>
    <w:rsid w:val="00FC6762"/>
    <w:rsid w:val="00FD4E8D"/>
    <w:rsid w:val="065009A0"/>
    <w:rsid w:val="1457411A"/>
    <w:rsid w:val="2B839B6D"/>
    <w:rsid w:val="2F7B2C1F"/>
    <w:rsid w:val="3398AC3C"/>
    <w:rsid w:val="3A150B3F"/>
    <w:rsid w:val="4633A4A8"/>
    <w:rsid w:val="56AADAF2"/>
    <w:rsid w:val="5BAF3F7D"/>
    <w:rsid w:val="62E4E93E"/>
    <w:rsid w:val="635D43F3"/>
    <w:rsid w:val="63A634AA"/>
    <w:rsid w:val="6E88A196"/>
    <w:rsid w:val="7503E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8B260"/>
  <w15:chartTrackingRefBased/>
  <w15:docId w15:val="{3C9A45C9-71EB-41E0-9FD4-A90EE007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 w:type="paragraph" w:styleId="BodyTextIndent">
    <w:name w:val="Body Text Indent"/>
    <w:basedOn w:val="Normal"/>
    <w:link w:val="BodyTextIndentChar"/>
    <w:uiPriority w:val="99"/>
    <w:semiHidden/>
    <w:unhideWhenUsed/>
    <w:rsid w:val="006B7866"/>
    <w:pPr>
      <w:spacing w:after="120"/>
      <w:ind w:left="360"/>
    </w:pPr>
  </w:style>
  <w:style w:type="character" w:customStyle="1" w:styleId="BodyTextIndentChar">
    <w:name w:val="Body Text Indent Char"/>
    <w:link w:val="BodyTextIndent"/>
    <w:uiPriority w:val="99"/>
    <w:semiHidden/>
    <w:rsid w:val="006B7866"/>
    <w:rPr>
      <w:sz w:val="22"/>
      <w:szCs w:val="22"/>
    </w:rPr>
  </w:style>
  <w:style w:type="paragraph" w:styleId="NormalWeb">
    <w:name w:val="Normal (Web)"/>
    <w:basedOn w:val="Normal"/>
    <w:rsid w:val="00FC552D"/>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B594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asyhrweb.com/JC_Albany/JobListings/JobListings.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6DF1-3C32-4217-A029-B9BAB9190B37}">
  <ds:schemaRefs>
    <ds:schemaRef ds:uri="http://schemas.microsoft.com/sharepoint/v3/contenttype/forms"/>
  </ds:schemaRefs>
</ds:datastoreItem>
</file>

<file path=customXml/itemProps2.xml><?xml version="1.0" encoding="utf-8"?>
<ds:datastoreItem xmlns:ds="http://schemas.openxmlformats.org/officeDocument/2006/customXml" ds:itemID="{192115AB-4B61-4767-91E1-05C120927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6C529-4076-4340-A2CA-C2671397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dc:description/>
  <cp:lastModifiedBy>Edwards, Lola</cp:lastModifiedBy>
  <cp:revision>3</cp:revision>
  <cp:lastPrinted>2024-10-14T22:08:00Z</cp:lastPrinted>
  <dcterms:created xsi:type="dcterms:W3CDTF">2024-10-14T22:09:00Z</dcterms:created>
  <dcterms:modified xsi:type="dcterms:W3CDTF">2024-10-15T22:00:00Z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ies>
</file>